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37E4" w:rsidRDefault="007D37E4"/>
    <w:tbl>
      <w:tblPr>
        <w:tblW w:w="10200" w:type="dxa"/>
        <w:tblInd w:w="-214" w:type="dxa"/>
        <w:tblBorders>
          <w:top w:val="dotted" w:sz="4" w:space="0" w:color="auto"/>
          <w:left w:val="dotted" w:sz="4" w:space="0" w:color="auto"/>
          <w:bottom w:val="dotted" w:sz="4" w:space="0" w:color="auto"/>
          <w:right w:val="dotted" w:sz="4" w:space="0" w:color="auto"/>
          <w:insideV w:val="dotted" w:sz="4" w:space="0" w:color="auto"/>
        </w:tblBorders>
        <w:tblLook w:val="01E0"/>
      </w:tblPr>
      <w:tblGrid>
        <w:gridCol w:w="2842"/>
        <w:gridCol w:w="4320"/>
        <w:gridCol w:w="3038"/>
      </w:tblGrid>
      <w:tr w:rsidR="009D0FCB" w:rsidRPr="000A1ABE" w:rsidTr="009D0FCB">
        <w:trPr>
          <w:trHeight w:val="1692"/>
        </w:trPr>
        <w:tc>
          <w:tcPr>
            <w:tcW w:w="2842" w:type="dxa"/>
            <w:tcBorders>
              <w:top w:val="dotted" w:sz="4" w:space="0" w:color="auto"/>
              <w:bottom w:val="dotted" w:sz="4" w:space="0" w:color="auto"/>
            </w:tcBorders>
            <w:shd w:val="clear" w:color="auto" w:fill="FFFFFF"/>
            <w:vAlign w:val="center"/>
          </w:tcPr>
          <w:p w:rsidR="009D0FCB" w:rsidRPr="000A1ABE" w:rsidRDefault="001E6B95" w:rsidP="007D37E4">
            <w:pPr>
              <w:autoSpaceDE w:val="0"/>
              <w:autoSpaceDN w:val="0"/>
              <w:adjustRightInd w:val="0"/>
              <w:jc w:val="center"/>
              <w:rPr>
                <w:rFonts w:ascii="Times New Roman" w:hAnsi="Times New Roman"/>
                <w:iCs/>
                <w:color w:val="231F20"/>
                <w:sz w:val="19"/>
                <w:szCs w:val="19"/>
              </w:rPr>
            </w:pPr>
            <w:r>
              <w:rPr>
                <w:rFonts w:ascii="Times New Roman" w:hAnsi="Times New Roman"/>
                <w:iCs/>
                <w:noProof/>
                <w:snapToGrid/>
                <w:color w:val="231F20"/>
                <w:sz w:val="19"/>
                <w:szCs w:val="19"/>
                <w:lang w:val="en-US"/>
              </w:rPr>
              <w:drawing>
                <wp:anchor distT="0" distB="0" distL="114300" distR="114300" simplePos="0" relativeHeight="251658240" behindDoc="0" locked="0" layoutInCell="1" allowOverlap="1">
                  <wp:simplePos x="0" y="0"/>
                  <wp:positionH relativeFrom="column">
                    <wp:posOffset>-71120</wp:posOffset>
                  </wp:positionH>
                  <wp:positionV relativeFrom="paragraph">
                    <wp:posOffset>228600</wp:posOffset>
                  </wp:positionV>
                  <wp:extent cx="1783080" cy="779780"/>
                  <wp:effectExtent l="19050" t="0" r="762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srcRect/>
                          <a:stretch>
                            <a:fillRect/>
                          </a:stretch>
                        </pic:blipFill>
                        <pic:spPr bwMode="auto">
                          <a:xfrm>
                            <a:off x="0" y="0"/>
                            <a:ext cx="1783080" cy="779780"/>
                          </a:xfrm>
                          <a:prstGeom prst="rect">
                            <a:avLst/>
                          </a:prstGeom>
                          <a:noFill/>
                          <a:ln w="9525">
                            <a:noFill/>
                            <a:miter lim="800000"/>
                            <a:headEnd/>
                            <a:tailEnd/>
                          </a:ln>
                        </pic:spPr>
                      </pic:pic>
                    </a:graphicData>
                  </a:graphic>
                </wp:anchor>
              </w:drawing>
            </w:r>
          </w:p>
        </w:tc>
        <w:tc>
          <w:tcPr>
            <w:tcW w:w="4320" w:type="dxa"/>
            <w:tcBorders>
              <w:top w:val="dotted" w:sz="4" w:space="0" w:color="auto"/>
              <w:bottom w:val="dotted" w:sz="4" w:space="0" w:color="auto"/>
            </w:tcBorders>
            <w:shd w:val="clear" w:color="auto" w:fill="FFFFFF"/>
          </w:tcPr>
          <w:p w:rsidR="009D0FCB" w:rsidRPr="000A1ABE" w:rsidRDefault="009D0FCB" w:rsidP="00CB60B6">
            <w:pPr>
              <w:autoSpaceDE w:val="0"/>
              <w:autoSpaceDN w:val="0"/>
              <w:adjustRightInd w:val="0"/>
              <w:jc w:val="center"/>
              <w:rPr>
                <w:rFonts w:ascii="Times New Roman" w:hAnsi="Times New Roman"/>
                <w:b/>
                <w:iCs/>
                <w:sz w:val="16"/>
                <w:szCs w:val="16"/>
              </w:rPr>
            </w:pPr>
          </w:p>
          <w:p w:rsidR="009D0FCB" w:rsidRPr="000A1ABE" w:rsidRDefault="009D0FCB" w:rsidP="00CB60B6">
            <w:pPr>
              <w:autoSpaceDE w:val="0"/>
              <w:autoSpaceDN w:val="0"/>
              <w:adjustRightInd w:val="0"/>
              <w:jc w:val="center"/>
              <w:rPr>
                <w:rFonts w:ascii="Times New Roman" w:hAnsi="Times New Roman"/>
                <w:b/>
                <w:i/>
                <w:iCs/>
                <w:color w:val="231F20"/>
                <w:sz w:val="19"/>
                <w:szCs w:val="19"/>
                <w:lang w:val="en-US"/>
              </w:rPr>
            </w:pPr>
            <w:r w:rsidRPr="000A1ABE">
              <w:rPr>
                <w:rFonts w:ascii="Times New Roman" w:hAnsi="Times New Roman"/>
                <w:b/>
              </w:rPr>
              <w:t>Supporting Access to Dignified Housing Solutions for Refugees, IDPs and Returnees in Serbia</w:t>
            </w:r>
          </w:p>
        </w:tc>
        <w:tc>
          <w:tcPr>
            <w:tcW w:w="3038" w:type="dxa"/>
          </w:tcPr>
          <w:p w:rsidR="009D0FCB" w:rsidRPr="000A1ABE" w:rsidRDefault="001E6B95" w:rsidP="00CB60B6">
            <w:pPr>
              <w:autoSpaceDE w:val="0"/>
              <w:autoSpaceDN w:val="0"/>
              <w:adjustRightInd w:val="0"/>
              <w:rPr>
                <w:rFonts w:ascii="Times New Roman" w:hAnsi="Times New Roman"/>
                <w:noProof/>
                <w:lang w:val="en-US"/>
              </w:rPr>
            </w:pPr>
            <w:r>
              <w:rPr>
                <w:rFonts w:ascii="Times New Roman" w:hAnsi="Times New Roman"/>
                <w:i/>
                <w:iCs/>
                <w:noProof/>
                <w:snapToGrid/>
                <w:color w:val="231F20"/>
                <w:sz w:val="19"/>
                <w:szCs w:val="19"/>
                <w:lang w:val="en-US"/>
              </w:rPr>
              <w:drawing>
                <wp:anchor distT="0" distB="0" distL="114300" distR="114300" simplePos="0" relativeHeight="251657216" behindDoc="0" locked="0" layoutInCell="1" allowOverlap="1">
                  <wp:simplePos x="0" y="0"/>
                  <wp:positionH relativeFrom="column">
                    <wp:posOffset>1045845</wp:posOffset>
                  </wp:positionH>
                  <wp:positionV relativeFrom="paragraph">
                    <wp:posOffset>-12700</wp:posOffset>
                  </wp:positionV>
                  <wp:extent cx="731520" cy="525780"/>
                  <wp:effectExtent l="1905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731520" cy="525780"/>
                          </a:xfrm>
                          <a:prstGeom prst="rect">
                            <a:avLst/>
                          </a:prstGeom>
                          <a:noFill/>
                        </pic:spPr>
                      </pic:pic>
                    </a:graphicData>
                  </a:graphic>
                </wp:anchor>
              </w:drawing>
            </w:r>
            <w:r w:rsidR="009D0FCB" w:rsidRPr="000A1ABE">
              <w:rPr>
                <w:rFonts w:ascii="Times New Roman" w:hAnsi="Times New Roman"/>
                <w:noProof/>
                <w:lang w:val="en-US"/>
              </w:rPr>
              <w:t xml:space="preserve">         </w:t>
            </w:r>
          </w:p>
          <w:p w:rsidR="009D0FCB" w:rsidRPr="000A1ABE" w:rsidRDefault="009D0FCB" w:rsidP="00CB60B6">
            <w:pPr>
              <w:pBdr>
                <w:left w:val="single" w:sz="36" w:space="4" w:color="BFBFBF"/>
              </w:pBdr>
              <w:tabs>
                <w:tab w:val="right" w:pos="2694"/>
              </w:tabs>
              <w:rPr>
                <w:rFonts w:ascii="Times New Roman" w:hAnsi="Times New Roman"/>
                <w:b/>
                <w:sz w:val="18"/>
                <w:szCs w:val="18"/>
                <w:lang w:val="en-US"/>
              </w:rPr>
            </w:pPr>
          </w:p>
          <w:p w:rsidR="009D0FCB" w:rsidRPr="000A1ABE" w:rsidRDefault="009D0FCB" w:rsidP="008535EB">
            <w:pPr>
              <w:autoSpaceDE w:val="0"/>
              <w:autoSpaceDN w:val="0"/>
              <w:adjustRightInd w:val="0"/>
              <w:spacing w:before="0" w:after="0"/>
              <w:rPr>
                <w:rFonts w:ascii="Times New Roman" w:hAnsi="Times New Roman"/>
                <w:sz w:val="14"/>
                <w:szCs w:val="14"/>
              </w:rPr>
            </w:pPr>
            <w:r w:rsidRPr="000A1ABE">
              <w:rPr>
                <w:rFonts w:ascii="Times New Roman" w:hAnsi="Times New Roman"/>
                <w:b/>
                <w:sz w:val="14"/>
                <w:szCs w:val="14"/>
                <w:lang w:val="en-US"/>
              </w:rPr>
              <w:t xml:space="preserve">   </w:t>
            </w:r>
            <w:r w:rsidRPr="000A1ABE">
              <w:rPr>
                <w:rFonts w:ascii="Times New Roman" w:hAnsi="Times New Roman"/>
                <w:b/>
                <w:sz w:val="14"/>
                <w:szCs w:val="14"/>
              </w:rPr>
              <w:t>Delegation of the European Commission</w:t>
            </w:r>
            <w:r w:rsidRPr="000A1ABE">
              <w:rPr>
                <w:rFonts w:ascii="Times New Roman" w:hAnsi="Times New Roman"/>
                <w:sz w:val="14"/>
                <w:szCs w:val="14"/>
              </w:rPr>
              <w:t xml:space="preserve"> </w:t>
            </w:r>
            <w:r w:rsidRPr="000A1ABE">
              <w:rPr>
                <w:rFonts w:ascii="Times New Roman" w:hAnsi="Times New Roman"/>
                <w:sz w:val="14"/>
                <w:szCs w:val="14"/>
              </w:rPr>
              <w:br/>
              <w:t xml:space="preserve">                                    Vladimira Popovića 40</w:t>
            </w:r>
            <w:r w:rsidRPr="000A1ABE">
              <w:rPr>
                <w:rFonts w:ascii="Times New Roman" w:hAnsi="Times New Roman"/>
                <w:sz w:val="14"/>
                <w:szCs w:val="14"/>
              </w:rPr>
              <w:br/>
              <w:t xml:space="preserve">                                 11 070 Belgrade, Serbia </w:t>
            </w:r>
          </w:p>
          <w:p w:rsidR="009D0FCB" w:rsidRPr="000A1ABE" w:rsidRDefault="009D0FCB" w:rsidP="008535EB">
            <w:pPr>
              <w:autoSpaceDE w:val="0"/>
              <w:autoSpaceDN w:val="0"/>
              <w:adjustRightInd w:val="0"/>
              <w:spacing w:before="0" w:after="0"/>
              <w:rPr>
                <w:rFonts w:ascii="Times New Roman" w:hAnsi="Times New Roman"/>
                <w:sz w:val="14"/>
                <w:szCs w:val="14"/>
              </w:rPr>
            </w:pPr>
            <w:r w:rsidRPr="000A1ABE">
              <w:rPr>
                <w:rFonts w:ascii="Times New Roman" w:hAnsi="Times New Roman"/>
                <w:b/>
                <w:sz w:val="14"/>
                <w:szCs w:val="14"/>
              </w:rPr>
              <w:t xml:space="preserve">                              Tel:</w:t>
            </w:r>
            <w:r w:rsidRPr="000A1ABE">
              <w:rPr>
                <w:rFonts w:ascii="Times New Roman" w:hAnsi="Times New Roman"/>
                <w:sz w:val="14"/>
                <w:szCs w:val="14"/>
              </w:rPr>
              <w:t xml:space="preserve"> +381 (0) 11 3083 200</w:t>
            </w:r>
          </w:p>
          <w:p w:rsidR="009D0FCB" w:rsidRPr="000A1ABE" w:rsidRDefault="009D0FCB" w:rsidP="008535EB">
            <w:pPr>
              <w:autoSpaceDE w:val="0"/>
              <w:autoSpaceDN w:val="0"/>
              <w:adjustRightInd w:val="0"/>
              <w:spacing w:before="0" w:after="0"/>
              <w:rPr>
                <w:rFonts w:ascii="Times New Roman" w:hAnsi="Times New Roman"/>
                <w:noProof/>
              </w:rPr>
            </w:pPr>
            <w:r w:rsidRPr="000A1ABE">
              <w:rPr>
                <w:rFonts w:ascii="Times New Roman" w:hAnsi="Times New Roman"/>
                <w:b/>
                <w:sz w:val="14"/>
                <w:szCs w:val="14"/>
              </w:rPr>
              <w:t xml:space="preserve">                              Website:   </w:t>
            </w:r>
            <w:hyperlink r:id="rId10" w:history="1">
              <w:r w:rsidRPr="000A1ABE">
                <w:rPr>
                  <w:rStyle w:val="Hyperlink"/>
                  <w:rFonts w:ascii="Times New Roman" w:hAnsi="Times New Roman"/>
                  <w:bCs/>
                  <w:sz w:val="14"/>
                  <w:szCs w:val="14"/>
                </w:rPr>
                <w:t>www.europa.rs</w:t>
              </w:r>
            </w:hyperlink>
            <w:r w:rsidRPr="000A1ABE">
              <w:rPr>
                <w:rFonts w:ascii="Times New Roman" w:hAnsi="Times New Roman"/>
                <w:bCs/>
                <w:sz w:val="14"/>
                <w:szCs w:val="14"/>
              </w:rPr>
              <w:t xml:space="preserve"> </w:t>
            </w:r>
          </w:p>
        </w:tc>
      </w:tr>
    </w:tbl>
    <w:p w:rsidR="008535EB" w:rsidRPr="000A1ABE" w:rsidRDefault="008535EB" w:rsidP="00703183">
      <w:pPr>
        <w:jc w:val="center"/>
        <w:rPr>
          <w:rFonts w:ascii="Times New Roman" w:hAnsi="Times New Roman"/>
          <w:b/>
          <w:smallCaps/>
          <w:sz w:val="22"/>
          <w:szCs w:val="22"/>
          <w:lang w:val="en-GB"/>
        </w:rPr>
      </w:pPr>
    </w:p>
    <w:p w:rsidR="00703183" w:rsidRPr="000A1ABE" w:rsidRDefault="002F3650" w:rsidP="00703183">
      <w:pPr>
        <w:jc w:val="center"/>
        <w:rPr>
          <w:rFonts w:ascii="Times New Roman" w:hAnsi="Times New Roman"/>
          <w:b/>
          <w:smallCaps/>
          <w:sz w:val="22"/>
          <w:szCs w:val="22"/>
          <w:lang w:val="en-GB"/>
        </w:rPr>
      </w:pPr>
      <w:r>
        <w:rPr>
          <w:rFonts w:ascii="Times New Roman" w:hAnsi="Times New Roman"/>
          <w:b/>
          <w:smallCaps/>
          <w:sz w:val="22"/>
          <w:szCs w:val="22"/>
          <w:lang w:val="en-GB"/>
        </w:rPr>
        <w:t>Poziv na učešće na tenderu</w:t>
      </w:r>
    </w:p>
    <w:p w:rsidR="000A1ABE" w:rsidRPr="000A1ABE" w:rsidRDefault="0008533D" w:rsidP="000A1ABE">
      <w:pPr>
        <w:jc w:val="right"/>
        <w:rPr>
          <w:rFonts w:ascii="Times New Roman" w:hAnsi="Times New Roman"/>
          <w:sz w:val="22"/>
          <w:szCs w:val="22"/>
        </w:rPr>
      </w:pPr>
      <w:r w:rsidRPr="008C2E61">
        <w:rPr>
          <w:rFonts w:ascii="Times New Roman" w:hAnsi="Times New Roman"/>
          <w:sz w:val="22"/>
          <w:szCs w:val="22"/>
        </w:rPr>
        <w:t>Mladenovac</w:t>
      </w:r>
      <w:r w:rsidR="000A1ABE" w:rsidRPr="003C6119">
        <w:rPr>
          <w:rFonts w:ascii="Times New Roman" w:hAnsi="Times New Roman"/>
          <w:sz w:val="22"/>
          <w:szCs w:val="22"/>
        </w:rPr>
        <w:t xml:space="preserve">, </w:t>
      </w:r>
      <w:r w:rsidRPr="003C6119">
        <w:rPr>
          <w:rFonts w:ascii="Times New Roman" w:hAnsi="Times New Roman"/>
          <w:sz w:val="22"/>
          <w:szCs w:val="22"/>
        </w:rPr>
        <w:t>2</w:t>
      </w:r>
      <w:r w:rsidR="00780350" w:rsidRPr="003C6119">
        <w:rPr>
          <w:rFonts w:ascii="Times New Roman" w:hAnsi="Times New Roman"/>
          <w:sz w:val="22"/>
          <w:szCs w:val="22"/>
        </w:rPr>
        <w:t>5</w:t>
      </w:r>
      <w:r w:rsidR="000A1ABE" w:rsidRPr="003C6119">
        <w:rPr>
          <w:rFonts w:ascii="Times New Roman" w:hAnsi="Times New Roman"/>
          <w:sz w:val="22"/>
          <w:szCs w:val="22"/>
        </w:rPr>
        <w:t>.0</w:t>
      </w:r>
      <w:r w:rsidR="00780350" w:rsidRPr="003C6119">
        <w:rPr>
          <w:rFonts w:ascii="Times New Roman" w:hAnsi="Times New Roman"/>
          <w:sz w:val="22"/>
          <w:szCs w:val="22"/>
        </w:rPr>
        <w:t>7</w:t>
      </w:r>
      <w:r w:rsidR="000A1ABE" w:rsidRPr="003C6119">
        <w:rPr>
          <w:rFonts w:ascii="Times New Roman" w:hAnsi="Times New Roman"/>
          <w:sz w:val="22"/>
          <w:szCs w:val="22"/>
        </w:rPr>
        <w:t>.2014.</w:t>
      </w:r>
      <w:r w:rsidR="008C2E61" w:rsidRPr="003C6119">
        <w:rPr>
          <w:rFonts w:ascii="Times New Roman" w:hAnsi="Times New Roman"/>
          <w:sz w:val="22"/>
          <w:szCs w:val="22"/>
        </w:rPr>
        <w:t>godine</w:t>
      </w:r>
    </w:p>
    <w:p w:rsidR="0040595A" w:rsidRDefault="002F3650" w:rsidP="00FE6082">
      <w:pPr>
        <w:tabs>
          <w:tab w:val="left" w:pos="0"/>
          <w:tab w:val="left" w:pos="709"/>
          <w:tab w:val="left" w:pos="851"/>
          <w:tab w:val="left" w:pos="1134"/>
          <w:tab w:val="left" w:pos="1418"/>
        </w:tabs>
        <w:spacing w:after="240"/>
        <w:rPr>
          <w:rFonts w:ascii="Times New Roman" w:hAnsi="Times New Roman"/>
          <w:i/>
          <w:sz w:val="22"/>
          <w:szCs w:val="22"/>
          <w:lang w:val="en-GB"/>
        </w:rPr>
      </w:pPr>
      <w:r>
        <w:rPr>
          <w:rFonts w:ascii="Times New Roman" w:hAnsi="Times New Roman"/>
          <w:sz w:val="22"/>
          <w:szCs w:val="22"/>
          <w:lang w:val="en-GB"/>
        </w:rPr>
        <w:t>Referentni broj</w:t>
      </w:r>
      <w:r w:rsidRPr="003C6119">
        <w:rPr>
          <w:rFonts w:ascii="Times New Roman" w:hAnsi="Times New Roman"/>
          <w:sz w:val="22"/>
          <w:szCs w:val="22"/>
          <w:lang w:val="en-GB"/>
        </w:rPr>
        <w:t>:</w:t>
      </w:r>
      <w:r w:rsidR="00D6047E" w:rsidRPr="003C6119">
        <w:rPr>
          <w:rFonts w:ascii="Times New Roman" w:hAnsi="Times New Roman"/>
          <w:i/>
          <w:sz w:val="22"/>
          <w:szCs w:val="22"/>
          <w:lang w:val="en-GB"/>
        </w:rPr>
        <w:t xml:space="preserve"> </w:t>
      </w:r>
      <w:r w:rsidR="00780350" w:rsidRPr="003C6119">
        <w:rPr>
          <w:rFonts w:ascii="Times New Roman" w:hAnsi="Times New Roman"/>
          <w:sz w:val="22"/>
          <w:szCs w:val="22"/>
          <w:lang w:val="en-GB"/>
        </w:rPr>
        <w:t>03.05.404-18/2014</w:t>
      </w:r>
    </w:p>
    <w:p w:rsidR="004D2FD8" w:rsidRPr="000A1ABE" w:rsidRDefault="002F3650" w:rsidP="000A1ABE">
      <w:pPr>
        <w:tabs>
          <w:tab w:val="left" w:pos="0"/>
          <w:tab w:val="left" w:pos="709"/>
          <w:tab w:val="left" w:pos="851"/>
          <w:tab w:val="left" w:pos="1134"/>
          <w:tab w:val="left" w:pos="1418"/>
        </w:tabs>
        <w:spacing w:before="0" w:after="240"/>
        <w:rPr>
          <w:rFonts w:ascii="Times New Roman" w:hAnsi="Times New Roman"/>
          <w:sz w:val="22"/>
          <w:szCs w:val="22"/>
          <w:lang w:val="en-GB"/>
        </w:rPr>
      </w:pPr>
      <w:r>
        <w:rPr>
          <w:rFonts w:ascii="Times New Roman" w:hAnsi="Times New Roman"/>
          <w:sz w:val="22"/>
          <w:szCs w:val="22"/>
          <w:lang w:val="en-GB"/>
        </w:rPr>
        <w:t>Poštovani</w:t>
      </w:r>
    </w:p>
    <w:p w:rsidR="00D6047E" w:rsidRPr="00FE6082" w:rsidRDefault="000A1ABE">
      <w:pPr>
        <w:tabs>
          <w:tab w:val="left" w:pos="709"/>
          <w:tab w:val="left" w:pos="851"/>
          <w:tab w:val="left" w:pos="1134"/>
          <w:tab w:val="left" w:pos="1418"/>
        </w:tabs>
        <w:rPr>
          <w:rFonts w:ascii="Times New Roman" w:hAnsi="Times New Roman"/>
          <w:b/>
          <w:sz w:val="28"/>
          <w:lang w:val="en-GB"/>
        </w:rPr>
      </w:pPr>
      <w:r w:rsidRPr="00FE6082">
        <w:rPr>
          <w:rFonts w:ascii="Times New Roman" w:hAnsi="Times New Roman"/>
          <w:b/>
          <w:sz w:val="28"/>
          <w:lang w:val="en-GB"/>
        </w:rPr>
        <w:t>PREDMET</w:t>
      </w:r>
      <w:r w:rsidR="004D2FD8" w:rsidRPr="00FE6082">
        <w:rPr>
          <w:rFonts w:ascii="Times New Roman" w:hAnsi="Times New Roman"/>
          <w:b/>
          <w:sz w:val="28"/>
          <w:lang w:val="en-GB"/>
        </w:rPr>
        <w:t xml:space="preserve">: </w:t>
      </w:r>
    </w:p>
    <w:p w:rsidR="001057CB" w:rsidRPr="000A1ABE" w:rsidRDefault="002F3650" w:rsidP="00D45FFA">
      <w:pPr>
        <w:rPr>
          <w:rFonts w:ascii="Times New Roman" w:hAnsi="Times New Roman"/>
          <w:lang w:val="en-GB"/>
        </w:rPr>
      </w:pPr>
      <w:r>
        <w:rPr>
          <w:rFonts w:ascii="Times New Roman" w:hAnsi="Times New Roman"/>
          <w:lang w:val="en-GB"/>
        </w:rPr>
        <w:t>POZIV ZA UČEŠĆE NA TENDERU</w:t>
      </w:r>
    </w:p>
    <w:p w:rsidR="004D2FD8" w:rsidRPr="000A1ABE" w:rsidRDefault="002B4CE7" w:rsidP="00DD4EB0">
      <w:pPr>
        <w:tabs>
          <w:tab w:val="left" w:pos="709"/>
          <w:tab w:val="left" w:pos="851"/>
          <w:tab w:val="left" w:pos="1134"/>
          <w:tab w:val="left" w:pos="1418"/>
        </w:tabs>
        <w:spacing w:after="0"/>
        <w:jc w:val="center"/>
        <w:rPr>
          <w:rFonts w:ascii="Times New Roman" w:hAnsi="Times New Roman"/>
          <w:b/>
          <w:sz w:val="28"/>
          <w:lang w:val="en-GB"/>
        </w:rPr>
      </w:pPr>
      <w:r w:rsidRPr="000A1ABE">
        <w:rPr>
          <w:rFonts w:ascii="Times New Roman" w:hAnsi="Times New Roman"/>
          <w:sz w:val="28"/>
          <w:lang w:val="en-GB"/>
        </w:rPr>
        <w:t xml:space="preserve"> </w:t>
      </w:r>
      <w:r w:rsidR="001057CB" w:rsidRPr="000A1ABE">
        <w:rPr>
          <w:rFonts w:ascii="Times New Roman" w:hAnsi="Times New Roman"/>
          <w:b/>
          <w:sz w:val="28"/>
          <w:lang w:val="en-GB"/>
        </w:rPr>
        <w:t>“</w:t>
      </w:r>
      <w:r w:rsidR="00974539">
        <w:rPr>
          <w:rFonts w:ascii="Times New Roman" w:hAnsi="Times New Roman"/>
          <w:b/>
          <w:sz w:val="28"/>
          <w:lang w:val="en-GB"/>
        </w:rPr>
        <w:t xml:space="preserve">Nabavka i isporuka </w:t>
      </w:r>
      <w:r w:rsidR="002F3650">
        <w:rPr>
          <w:rFonts w:ascii="Times New Roman" w:hAnsi="Times New Roman"/>
          <w:b/>
          <w:sz w:val="28"/>
          <w:lang w:val="en-GB"/>
        </w:rPr>
        <w:t xml:space="preserve">građevinskog materijala </w:t>
      </w:r>
      <w:r w:rsidR="002F3650" w:rsidRPr="003C6119">
        <w:rPr>
          <w:rFonts w:ascii="Times New Roman" w:hAnsi="Times New Roman"/>
          <w:b/>
          <w:sz w:val="28"/>
          <w:lang w:val="en-GB"/>
        </w:rPr>
        <w:t>za</w:t>
      </w:r>
      <w:r w:rsidR="00D6047E" w:rsidRPr="003C6119">
        <w:rPr>
          <w:rFonts w:ascii="Times New Roman" w:hAnsi="Times New Roman"/>
          <w:b/>
          <w:sz w:val="28"/>
          <w:lang w:val="en-GB"/>
        </w:rPr>
        <w:t xml:space="preserve"> </w:t>
      </w:r>
      <w:r w:rsidR="002F3650" w:rsidRPr="003C6119">
        <w:rPr>
          <w:rFonts w:ascii="Times New Roman" w:hAnsi="Times New Roman"/>
          <w:b/>
          <w:sz w:val="28"/>
          <w:lang w:val="en-GB"/>
        </w:rPr>
        <w:t>1</w:t>
      </w:r>
      <w:r w:rsidR="00515610" w:rsidRPr="003C6119">
        <w:rPr>
          <w:rFonts w:ascii="Times New Roman" w:hAnsi="Times New Roman"/>
          <w:b/>
          <w:sz w:val="28"/>
          <w:lang w:val="en-GB"/>
        </w:rPr>
        <w:t>0</w:t>
      </w:r>
      <w:r w:rsidR="001057CB" w:rsidRPr="003C6119">
        <w:rPr>
          <w:rFonts w:ascii="Times New Roman" w:hAnsi="Times New Roman"/>
          <w:b/>
          <w:sz w:val="28"/>
          <w:lang w:val="en-GB"/>
        </w:rPr>
        <w:t xml:space="preserve"> </w:t>
      </w:r>
      <w:r w:rsidR="002F3650" w:rsidRPr="003C6119">
        <w:rPr>
          <w:rFonts w:ascii="Times New Roman" w:hAnsi="Times New Roman"/>
          <w:b/>
          <w:sz w:val="28"/>
          <w:lang w:val="en-GB"/>
        </w:rPr>
        <w:t>porodica</w:t>
      </w:r>
      <w:r w:rsidR="002F3650">
        <w:rPr>
          <w:rFonts w:ascii="Times New Roman" w:hAnsi="Times New Roman"/>
          <w:b/>
          <w:sz w:val="28"/>
          <w:lang w:val="en-GB"/>
        </w:rPr>
        <w:t xml:space="preserve"> u</w:t>
      </w:r>
      <w:r w:rsidR="001057CB" w:rsidRPr="000A1ABE">
        <w:rPr>
          <w:rFonts w:ascii="Times New Roman" w:hAnsi="Times New Roman"/>
          <w:b/>
          <w:sz w:val="28"/>
          <w:lang w:val="en-GB"/>
        </w:rPr>
        <w:t xml:space="preserve"> </w:t>
      </w:r>
      <w:r w:rsidR="00D82C18">
        <w:rPr>
          <w:rFonts w:ascii="Times New Roman" w:hAnsi="Times New Roman"/>
          <w:b/>
          <w:sz w:val="28"/>
          <w:lang w:val="en-GB"/>
        </w:rPr>
        <w:t>Mladenovcu</w:t>
      </w:r>
      <w:r w:rsidR="001057CB" w:rsidRPr="000A1ABE">
        <w:rPr>
          <w:rFonts w:ascii="Times New Roman" w:hAnsi="Times New Roman"/>
          <w:b/>
          <w:sz w:val="28"/>
          <w:lang w:val="en-GB"/>
        </w:rPr>
        <w:t>”</w:t>
      </w:r>
    </w:p>
    <w:p w:rsidR="00E10CFC" w:rsidRDefault="00E10CFC" w:rsidP="0040595A">
      <w:pPr>
        <w:tabs>
          <w:tab w:val="left" w:pos="709"/>
          <w:tab w:val="left" w:pos="851"/>
          <w:tab w:val="left" w:pos="1134"/>
          <w:tab w:val="left" w:pos="1418"/>
        </w:tabs>
        <w:spacing w:before="60" w:after="60"/>
        <w:jc w:val="both"/>
        <w:rPr>
          <w:rFonts w:ascii="Times New Roman" w:hAnsi="Times New Roman"/>
          <w:sz w:val="22"/>
          <w:szCs w:val="22"/>
          <w:lang w:val="en-GB"/>
        </w:rPr>
      </w:pPr>
    </w:p>
    <w:p w:rsidR="002F3650" w:rsidRPr="00FE6082" w:rsidRDefault="002F3650" w:rsidP="002F3650">
      <w:pPr>
        <w:tabs>
          <w:tab w:val="left" w:pos="709"/>
          <w:tab w:val="left" w:pos="851"/>
          <w:tab w:val="left" w:pos="1134"/>
          <w:tab w:val="left" w:pos="1418"/>
        </w:tabs>
        <w:spacing w:before="60" w:after="60"/>
        <w:jc w:val="both"/>
        <w:rPr>
          <w:rFonts w:ascii="Times New Roman" w:hAnsi="Times New Roman"/>
          <w:sz w:val="22"/>
          <w:szCs w:val="22"/>
        </w:rPr>
      </w:pPr>
      <w:r w:rsidRPr="00FE6082">
        <w:rPr>
          <w:rFonts w:ascii="Times New Roman" w:hAnsi="Times New Roman"/>
          <w:sz w:val="22"/>
          <w:szCs w:val="22"/>
        </w:rPr>
        <w:t>U skladu sa Vašim zahtevom u vezi sa objavom gore pomenutog poziva za učešće na tenderu, u prilogu Vam dostavljamo sledeća dokumenta, koja čine tenderski dosije:</w:t>
      </w:r>
    </w:p>
    <w:p w:rsidR="00D24469" w:rsidRPr="00FE6082" w:rsidRDefault="002B4CE7" w:rsidP="00DA2A67">
      <w:pPr>
        <w:numPr>
          <w:ilvl w:val="0"/>
          <w:numId w:val="26"/>
        </w:numPr>
        <w:tabs>
          <w:tab w:val="clear" w:pos="720"/>
        </w:tabs>
        <w:spacing w:before="60" w:after="60"/>
        <w:rPr>
          <w:rFonts w:ascii="Times New Roman" w:hAnsi="Times New Roman"/>
          <w:b/>
          <w:caps/>
          <w:sz w:val="22"/>
          <w:szCs w:val="22"/>
          <w:lang w:val="en-GB"/>
        </w:rPr>
      </w:pPr>
      <w:r w:rsidRPr="00FE6082">
        <w:rPr>
          <w:rFonts w:ascii="Times New Roman" w:hAnsi="Times New Roman"/>
          <w:b/>
          <w:sz w:val="28"/>
          <w:szCs w:val="28"/>
          <w:lang w:val="en-GB"/>
        </w:rPr>
        <w:t>UPUTSTVO PONUĐAČIMA</w:t>
      </w:r>
    </w:p>
    <w:p w:rsidR="00DD13B0" w:rsidRPr="00FE6082" w:rsidRDefault="008F1501" w:rsidP="00FE6082">
      <w:pPr>
        <w:numPr>
          <w:ilvl w:val="0"/>
          <w:numId w:val="26"/>
        </w:numPr>
        <w:tabs>
          <w:tab w:val="clear" w:pos="720"/>
        </w:tabs>
        <w:spacing w:after="60"/>
        <w:ind w:right="-144"/>
        <w:rPr>
          <w:rFonts w:ascii="Times New Roman" w:hAnsi="Times New Roman"/>
          <w:b/>
          <w:caps/>
          <w:sz w:val="22"/>
          <w:szCs w:val="22"/>
          <w:lang w:val="en-GB"/>
        </w:rPr>
      </w:pPr>
      <w:r w:rsidRPr="00FE6082">
        <w:rPr>
          <w:rFonts w:ascii="Times New Roman" w:hAnsi="Times New Roman"/>
          <w:b/>
          <w:sz w:val="28"/>
          <w:szCs w:val="28"/>
          <w:lang w:val="en-GB"/>
        </w:rPr>
        <w:t xml:space="preserve">NACRT UGOVORA, POSEBNI USLOVI, UKLJUČUJUĆI ANEKSI </w:t>
      </w:r>
    </w:p>
    <w:p w:rsidR="00FE6082" w:rsidRPr="00FE6082" w:rsidRDefault="00FE6082" w:rsidP="00FE6082">
      <w:pPr>
        <w:pStyle w:val="TOC1"/>
        <w:tabs>
          <w:tab w:val="clear" w:pos="567"/>
          <w:tab w:val="clear" w:pos="600"/>
          <w:tab w:val="clear" w:pos="851"/>
          <w:tab w:val="clear" w:pos="1200"/>
          <w:tab w:val="clear" w:pos="1418"/>
          <w:tab w:val="clear" w:pos="1985"/>
          <w:tab w:val="clear" w:pos="8777"/>
        </w:tabs>
        <w:spacing w:before="0"/>
        <w:ind w:left="1418" w:hanging="851"/>
        <w:rPr>
          <w:rFonts w:ascii="Times New Roman" w:hAnsi="Times New Roman"/>
          <w:b w:val="0"/>
          <w:i w:val="0"/>
          <w:sz w:val="22"/>
          <w:szCs w:val="22"/>
          <w:lang w:val="en-GB"/>
        </w:rPr>
      </w:pPr>
      <w:r w:rsidRPr="00FE6082">
        <w:rPr>
          <w:rFonts w:ascii="Times New Roman" w:hAnsi="Times New Roman"/>
          <w:b w:val="0"/>
          <w:i w:val="0"/>
          <w:sz w:val="22"/>
          <w:szCs w:val="22"/>
          <w:lang w:val="en-GB"/>
        </w:rPr>
        <w:t>NACRT UGOVORA</w:t>
      </w:r>
    </w:p>
    <w:p w:rsidR="00FE6082" w:rsidRPr="00FE6082" w:rsidRDefault="00FE6082" w:rsidP="00FE6082">
      <w:pPr>
        <w:spacing w:before="0" w:after="60"/>
        <w:ind w:left="1418" w:hanging="851"/>
        <w:rPr>
          <w:rFonts w:ascii="Times New Roman" w:hAnsi="Times New Roman"/>
          <w:caps/>
          <w:sz w:val="22"/>
          <w:szCs w:val="22"/>
          <w:lang w:val="en-GB"/>
        </w:rPr>
      </w:pPr>
      <w:r w:rsidRPr="00FE6082">
        <w:rPr>
          <w:rFonts w:ascii="Times New Roman" w:hAnsi="Times New Roman"/>
          <w:caps/>
          <w:sz w:val="22"/>
          <w:szCs w:val="22"/>
          <w:lang w:val="en-GB"/>
        </w:rPr>
        <w:t>POSEBNI USLOVI</w:t>
      </w:r>
    </w:p>
    <w:p w:rsidR="00FE6082" w:rsidRPr="00FE6082" w:rsidRDefault="00FE6082" w:rsidP="00FE6082">
      <w:pPr>
        <w:spacing w:before="0" w:after="60"/>
        <w:ind w:left="1985" w:hanging="1418"/>
        <w:rPr>
          <w:rFonts w:ascii="Times New Roman" w:hAnsi="Times New Roman"/>
          <w:caps/>
          <w:sz w:val="22"/>
          <w:szCs w:val="22"/>
          <w:lang w:val="en-GB"/>
        </w:rPr>
      </w:pPr>
      <w:r w:rsidRPr="00FE6082">
        <w:rPr>
          <w:rFonts w:ascii="Times New Roman" w:hAnsi="Times New Roman"/>
          <w:caps/>
          <w:sz w:val="22"/>
          <w:szCs w:val="22"/>
          <w:lang w:val="en-GB"/>
        </w:rPr>
        <w:t>ANEKS I</w:t>
      </w:r>
      <w:r w:rsidRPr="00FE6082">
        <w:rPr>
          <w:rFonts w:ascii="Times New Roman" w:hAnsi="Times New Roman"/>
          <w:caps/>
          <w:sz w:val="22"/>
          <w:szCs w:val="22"/>
          <w:lang w:val="en-GB"/>
        </w:rPr>
        <w:tab/>
        <w:t xml:space="preserve">OPŠTI USLOVI </w:t>
      </w:r>
    </w:p>
    <w:p w:rsidR="00FE6082" w:rsidRPr="00FE6082" w:rsidRDefault="00FE6082" w:rsidP="00FE6082">
      <w:pPr>
        <w:spacing w:before="0" w:after="60"/>
        <w:ind w:left="1985" w:hanging="1418"/>
        <w:rPr>
          <w:rFonts w:ascii="Times New Roman" w:hAnsi="Times New Roman"/>
          <w:caps/>
          <w:sz w:val="22"/>
          <w:szCs w:val="22"/>
          <w:lang w:val="en-GB"/>
        </w:rPr>
      </w:pPr>
      <w:r w:rsidRPr="00FE6082">
        <w:rPr>
          <w:rFonts w:ascii="Times New Roman" w:hAnsi="Times New Roman"/>
          <w:caps/>
          <w:sz w:val="22"/>
          <w:szCs w:val="22"/>
          <w:lang w:val="en-GB"/>
        </w:rPr>
        <w:t>ANEKS II</w:t>
      </w:r>
      <w:r w:rsidRPr="00FE6082">
        <w:rPr>
          <w:rFonts w:ascii="Times New Roman" w:hAnsi="Times New Roman"/>
          <w:caps/>
          <w:sz w:val="22"/>
          <w:szCs w:val="22"/>
          <w:lang w:val="en-GB"/>
        </w:rPr>
        <w:tab/>
        <w:t xml:space="preserve">TEHNČKA SPECIFIKACIJA </w:t>
      </w:r>
    </w:p>
    <w:p w:rsidR="00FE6082" w:rsidRPr="00FE6082" w:rsidRDefault="00FE6082" w:rsidP="00FE6082">
      <w:pPr>
        <w:tabs>
          <w:tab w:val="left" w:pos="1985"/>
        </w:tabs>
        <w:spacing w:before="0" w:after="60"/>
        <w:ind w:left="1985" w:hanging="1418"/>
        <w:rPr>
          <w:rFonts w:ascii="Times New Roman" w:hAnsi="Times New Roman"/>
          <w:caps/>
          <w:sz w:val="22"/>
          <w:szCs w:val="22"/>
          <w:lang w:val="pl-PL"/>
        </w:rPr>
      </w:pPr>
      <w:r w:rsidRPr="00FE6082">
        <w:rPr>
          <w:rFonts w:ascii="Times New Roman" w:hAnsi="Times New Roman"/>
          <w:caps/>
          <w:sz w:val="22"/>
          <w:szCs w:val="22"/>
          <w:lang w:val="pl-PL"/>
        </w:rPr>
        <w:t>ANEKS  III</w:t>
      </w:r>
      <w:r w:rsidRPr="00FE6082">
        <w:rPr>
          <w:rFonts w:ascii="Times New Roman" w:hAnsi="Times New Roman"/>
          <w:caps/>
          <w:sz w:val="22"/>
          <w:szCs w:val="22"/>
          <w:lang w:val="pl-PL"/>
        </w:rPr>
        <w:tab/>
        <w:t>TEHNIČKA PONUDA (PRIMERENA SPECIFIČNOM PROJEKTU)</w:t>
      </w:r>
    </w:p>
    <w:p w:rsidR="00FE6082" w:rsidRPr="00FE6082" w:rsidRDefault="00FE6082" w:rsidP="00FE6082">
      <w:pPr>
        <w:spacing w:before="0" w:after="60"/>
        <w:ind w:left="1985" w:hanging="1418"/>
        <w:rPr>
          <w:rFonts w:ascii="Times New Roman" w:hAnsi="Times New Roman"/>
          <w:caps/>
          <w:sz w:val="22"/>
          <w:szCs w:val="22"/>
          <w:lang w:val="pl-PL"/>
        </w:rPr>
      </w:pPr>
      <w:r w:rsidRPr="00FE6082">
        <w:rPr>
          <w:rFonts w:ascii="Times New Roman" w:hAnsi="Times New Roman"/>
          <w:caps/>
          <w:sz w:val="22"/>
          <w:szCs w:val="22"/>
          <w:lang w:val="pl-PL"/>
        </w:rPr>
        <w:t>ANEKS  IV</w:t>
      </w:r>
      <w:r w:rsidRPr="00FE6082">
        <w:rPr>
          <w:rFonts w:ascii="Times New Roman" w:hAnsi="Times New Roman"/>
          <w:caps/>
          <w:sz w:val="22"/>
          <w:szCs w:val="22"/>
          <w:lang w:val="pl-PL"/>
        </w:rPr>
        <w:tab/>
        <w:t>PREGLED BUDŽETA (model finanSIJSKE PONUDE)</w:t>
      </w:r>
    </w:p>
    <w:p w:rsidR="00FE6082" w:rsidRPr="00FE6082" w:rsidRDefault="00FE6082" w:rsidP="00FE6082">
      <w:pPr>
        <w:spacing w:before="0"/>
        <w:ind w:left="1985" w:hanging="1418"/>
        <w:rPr>
          <w:rFonts w:ascii="Times New Roman" w:hAnsi="Times New Roman"/>
          <w:b/>
          <w:caps/>
          <w:sz w:val="22"/>
          <w:szCs w:val="22"/>
          <w:lang w:val="en-GB"/>
        </w:rPr>
      </w:pPr>
      <w:r w:rsidRPr="00FE6082">
        <w:rPr>
          <w:rFonts w:ascii="Times New Roman" w:hAnsi="Times New Roman"/>
          <w:caps/>
          <w:sz w:val="22"/>
          <w:szCs w:val="22"/>
          <w:lang w:val="en-GB"/>
        </w:rPr>
        <w:t>ANEKS  V</w:t>
      </w:r>
      <w:r w:rsidRPr="00FE6082">
        <w:rPr>
          <w:rFonts w:ascii="Times New Roman" w:hAnsi="Times New Roman"/>
          <w:caps/>
          <w:sz w:val="22"/>
          <w:szCs w:val="22"/>
          <w:lang w:val="en-GB"/>
        </w:rPr>
        <w:tab/>
        <w:t>FORMULARI</w:t>
      </w:r>
    </w:p>
    <w:p w:rsidR="00FE6082" w:rsidRPr="00FE6082" w:rsidRDefault="00FE6082" w:rsidP="00FE6082">
      <w:pPr>
        <w:numPr>
          <w:ilvl w:val="0"/>
          <w:numId w:val="26"/>
        </w:numPr>
        <w:tabs>
          <w:tab w:val="clear" w:pos="720"/>
        </w:tabs>
        <w:spacing w:after="60"/>
        <w:rPr>
          <w:rFonts w:ascii="Times New Roman" w:hAnsi="Times New Roman"/>
          <w:b/>
          <w:caps/>
          <w:sz w:val="22"/>
          <w:szCs w:val="22"/>
          <w:lang w:val="en-GB"/>
        </w:rPr>
      </w:pPr>
      <w:r w:rsidRPr="00FE6082">
        <w:rPr>
          <w:rFonts w:ascii="Times New Roman" w:hAnsi="Times New Roman"/>
          <w:b/>
          <w:sz w:val="28"/>
          <w:szCs w:val="28"/>
          <w:lang w:val="en-GB"/>
        </w:rPr>
        <w:t>DODATNE INFORMACIJE</w:t>
      </w:r>
    </w:p>
    <w:p w:rsidR="00FE6082" w:rsidRPr="00FE6082" w:rsidRDefault="00FE6082" w:rsidP="00FE6082">
      <w:pPr>
        <w:spacing w:before="0"/>
        <w:ind w:left="1134" w:hanging="567"/>
        <w:rPr>
          <w:rFonts w:ascii="Times New Roman" w:hAnsi="Times New Roman"/>
          <w:caps/>
          <w:sz w:val="22"/>
          <w:szCs w:val="22"/>
          <w:lang w:val="en-GB"/>
        </w:rPr>
      </w:pPr>
      <w:r w:rsidRPr="00FE6082">
        <w:rPr>
          <w:rFonts w:ascii="Times New Roman" w:hAnsi="Times New Roman"/>
          <w:caps/>
          <w:sz w:val="22"/>
          <w:szCs w:val="22"/>
          <w:lang w:val="en-GB"/>
        </w:rPr>
        <w:t>TABELA ADMINISTRATIVNE PODOBNOSTI</w:t>
      </w:r>
    </w:p>
    <w:p w:rsidR="00FE6082" w:rsidRPr="00FE6082" w:rsidRDefault="00FE6082" w:rsidP="00FE6082">
      <w:pPr>
        <w:spacing w:before="0"/>
        <w:ind w:left="1134" w:hanging="567"/>
        <w:rPr>
          <w:rFonts w:ascii="Times New Roman" w:hAnsi="Times New Roman"/>
          <w:b/>
          <w:caps/>
          <w:sz w:val="22"/>
          <w:szCs w:val="22"/>
          <w:lang w:val="en-GB"/>
        </w:rPr>
      </w:pPr>
      <w:r w:rsidRPr="00FE6082">
        <w:rPr>
          <w:rFonts w:ascii="Times New Roman" w:hAnsi="Times New Roman"/>
          <w:caps/>
          <w:sz w:val="22"/>
          <w:szCs w:val="22"/>
          <w:lang w:val="en-GB"/>
        </w:rPr>
        <w:t>EVALUACIONA TABELA</w:t>
      </w:r>
    </w:p>
    <w:p w:rsidR="00DD13B0" w:rsidRPr="00FE6082" w:rsidRDefault="002B4CE7" w:rsidP="00DA2A67">
      <w:pPr>
        <w:numPr>
          <w:ilvl w:val="0"/>
          <w:numId w:val="26"/>
        </w:numPr>
        <w:tabs>
          <w:tab w:val="clear" w:pos="720"/>
        </w:tabs>
        <w:spacing w:after="60"/>
        <w:rPr>
          <w:rFonts w:ascii="Times New Roman" w:hAnsi="Times New Roman"/>
          <w:b/>
          <w:caps/>
          <w:sz w:val="22"/>
          <w:szCs w:val="22"/>
          <w:lang w:val="en-GB"/>
        </w:rPr>
      </w:pPr>
      <w:r w:rsidRPr="00FE6082">
        <w:rPr>
          <w:rFonts w:ascii="Times New Roman" w:hAnsi="Times New Roman"/>
          <w:b/>
          <w:sz w:val="28"/>
          <w:szCs w:val="28"/>
          <w:lang w:val="en-US"/>
        </w:rPr>
        <w:t xml:space="preserve">OBRAZAC TENDERA ZA UGOVOR O NABAVCI </w:t>
      </w:r>
    </w:p>
    <w:p w:rsidR="0008533D" w:rsidRDefault="00FE6082" w:rsidP="00FE6082">
      <w:pPr>
        <w:tabs>
          <w:tab w:val="left" w:pos="709"/>
          <w:tab w:val="left" w:pos="851"/>
          <w:tab w:val="left" w:pos="1134"/>
          <w:tab w:val="left" w:pos="1418"/>
        </w:tabs>
        <w:spacing w:before="0" w:after="0"/>
        <w:jc w:val="both"/>
        <w:rPr>
          <w:rFonts w:ascii="Times New Roman" w:hAnsi="Times New Roman"/>
          <w:sz w:val="24"/>
          <w:szCs w:val="24"/>
          <w:lang w:val="pl-PL"/>
        </w:rPr>
      </w:pPr>
      <w:r w:rsidRPr="00FE6082">
        <w:rPr>
          <w:rFonts w:ascii="Times New Roman" w:hAnsi="Times New Roman"/>
          <w:sz w:val="24"/>
          <w:szCs w:val="24"/>
          <w:lang w:val="pl-PL"/>
        </w:rPr>
        <w:t xml:space="preserve">Za potpune informacije o procedure nabavke, molimo Vas da konsultujete Praktični vodič za ugovorne procedure za spoljašnje aktivnosti Evropske komisije, kao i anekse, koji se mogu naći na sledećoj web stranici: </w:t>
      </w:r>
    </w:p>
    <w:p w:rsidR="00FE6082" w:rsidRPr="00FE6082" w:rsidRDefault="00295B22" w:rsidP="00FE6082">
      <w:pPr>
        <w:tabs>
          <w:tab w:val="left" w:pos="709"/>
          <w:tab w:val="left" w:pos="851"/>
          <w:tab w:val="left" w:pos="1134"/>
          <w:tab w:val="left" w:pos="1418"/>
        </w:tabs>
        <w:spacing w:before="0" w:after="0"/>
        <w:jc w:val="both"/>
        <w:rPr>
          <w:rFonts w:ascii="Times New Roman" w:hAnsi="Times New Roman"/>
          <w:sz w:val="24"/>
          <w:szCs w:val="24"/>
          <w:lang w:val="pl-PL"/>
        </w:rPr>
      </w:pPr>
      <w:hyperlink r:id="rId11" w:history="1">
        <w:r w:rsidR="00FE6082" w:rsidRPr="00FE6082">
          <w:rPr>
            <w:rStyle w:val="Hyperlink"/>
            <w:rFonts w:ascii="Times New Roman" w:hAnsi="Times New Roman"/>
            <w:sz w:val="24"/>
            <w:szCs w:val="24"/>
            <w:lang w:val="pl-PL"/>
          </w:rPr>
          <w:t>http://ec.europa.eu/europeaid/work/procedures/index_en.htm</w:t>
        </w:r>
      </w:hyperlink>
      <w:r w:rsidR="00FE6082" w:rsidRPr="00FE6082">
        <w:rPr>
          <w:rFonts w:ascii="Times New Roman" w:hAnsi="Times New Roman"/>
          <w:sz w:val="24"/>
          <w:szCs w:val="24"/>
          <w:lang w:val="pl-PL"/>
        </w:rPr>
        <w:t xml:space="preserve"> </w:t>
      </w:r>
    </w:p>
    <w:p w:rsidR="00FE6082" w:rsidRPr="00FE6082" w:rsidRDefault="00FE6082" w:rsidP="00FE6082">
      <w:pPr>
        <w:spacing w:before="0" w:after="0"/>
        <w:jc w:val="both"/>
        <w:rPr>
          <w:rFonts w:ascii="Times New Roman" w:hAnsi="Times New Roman"/>
          <w:sz w:val="24"/>
          <w:szCs w:val="24"/>
          <w:lang w:val="pl-PL"/>
        </w:rPr>
      </w:pPr>
      <w:r w:rsidRPr="00FE6082">
        <w:rPr>
          <w:rFonts w:ascii="Times New Roman" w:hAnsi="Times New Roman"/>
          <w:sz w:val="24"/>
          <w:szCs w:val="24"/>
          <w:lang w:val="pl-PL"/>
        </w:rPr>
        <w:t xml:space="preserve">Očekujemo da dostavite Vaš tender na adresu specifikovanu u dokumentima. </w:t>
      </w:r>
    </w:p>
    <w:p w:rsidR="00FE6082" w:rsidRDefault="00FE6082">
      <w:pPr>
        <w:jc w:val="both"/>
        <w:rPr>
          <w:rFonts w:ascii="Times New Roman" w:hAnsi="Times New Roman"/>
          <w:sz w:val="22"/>
          <w:szCs w:val="22"/>
          <w:lang w:val="en-GB"/>
        </w:rPr>
      </w:pPr>
    </w:p>
    <w:p w:rsidR="004D2FD8" w:rsidRPr="00FE6082" w:rsidRDefault="00FE6082">
      <w:pPr>
        <w:jc w:val="both"/>
        <w:rPr>
          <w:rFonts w:ascii="Times New Roman" w:hAnsi="Times New Roman"/>
          <w:i/>
          <w:sz w:val="22"/>
          <w:szCs w:val="22"/>
          <w:lang w:val="en-GB"/>
        </w:rPr>
      </w:pPr>
      <w:r w:rsidRPr="00FE6082">
        <w:rPr>
          <w:rFonts w:ascii="Times New Roman" w:hAnsi="Times New Roman"/>
          <w:sz w:val="22"/>
          <w:szCs w:val="22"/>
          <w:lang w:val="en-GB"/>
        </w:rPr>
        <w:t>S poštovan</w:t>
      </w:r>
      <w:r w:rsidR="00664EE4">
        <w:rPr>
          <w:rFonts w:ascii="Times New Roman" w:hAnsi="Times New Roman"/>
          <w:sz w:val="22"/>
          <w:szCs w:val="22"/>
          <w:lang w:val="en-GB"/>
        </w:rPr>
        <w:t>j</w:t>
      </w:r>
      <w:r w:rsidRPr="00FE6082">
        <w:rPr>
          <w:rFonts w:ascii="Times New Roman" w:hAnsi="Times New Roman"/>
          <w:sz w:val="22"/>
          <w:szCs w:val="22"/>
          <w:lang w:val="en-GB"/>
        </w:rPr>
        <w:t>em,</w:t>
      </w:r>
    </w:p>
    <w:p w:rsidR="00804155" w:rsidRPr="000A1ABE" w:rsidRDefault="006601C7" w:rsidP="006601C7">
      <w:pPr>
        <w:rPr>
          <w:rFonts w:ascii="Times New Roman" w:hAnsi="Times New Roman"/>
          <w:sz w:val="28"/>
          <w:szCs w:val="28"/>
          <w:lang w:val="en-GB"/>
        </w:rPr>
      </w:pPr>
      <w:r>
        <w:rPr>
          <w:rFonts w:ascii="Times New Roman" w:hAnsi="Times New Roman"/>
          <w:b/>
          <w:sz w:val="22"/>
          <w:szCs w:val="22"/>
          <w:lang w:val="en-GB"/>
        </w:rPr>
        <w:t>Dejan Čokić, predsednik gradske opštine Mladenovac</w:t>
      </w:r>
      <w:r w:rsidR="008F538F">
        <w:rPr>
          <w:rFonts w:ascii="Times New Roman" w:hAnsi="Times New Roman"/>
          <w:b/>
          <w:sz w:val="22"/>
          <w:szCs w:val="22"/>
          <w:lang w:val="en-GB"/>
        </w:rPr>
        <w:br w:type="page"/>
      </w:r>
      <w:bookmarkStart w:id="0" w:name="_Toc42488069"/>
      <w:r w:rsidR="00804155" w:rsidRPr="000A1ABE">
        <w:rPr>
          <w:rFonts w:ascii="Times New Roman" w:hAnsi="Times New Roman"/>
          <w:i/>
          <w:sz w:val="28"/>
          <w:szCs w:val="28"/>
          <w:lang w:val="en-GB"/>
        </w:rPr>
        <w:lastRenderedPageBreak/>
        <w:t>A.</w:t>
      </w:r>
      <w:r w:rsidR="00804155" w:rsidRPr="000A1ABE">
        <w:rPr>
          <w:rFonts w:ascii="Times New Roman" w:hAnsi="Times New Roman"/>
          <w:i/>
          <w:sz w:val="28"/>
          <w:szCs w:val="28"/>
          <w:lang w:val="en-GB"/>
        </w:rPr>
        <w:tab/>
      </w:r>
      <w:bookmarkEnd w:id="0"/>
      <w:r w:rsidR="00FE6082" w:rsidRPr="00FE6082">
        <w:rPr>
          <w:rFonts w:ascii="Times New Roman" w:hAnsi="Times New Roman"/>
          <w:b/>
          <w:sz w:val="28"/>
          <w:szCs w:val="28"/>
          <w:lang w:val="en-GB"/>
        </w:rPr>
        <w:t>UPUTSTVO ZA PONUĐAČE</w:t>
      </w:r>
    </w:p>
    <w:p w:rsidR="00455EC4" w:rsidRPr="000A1ABE" w:rsidRDefault="00FE6082" w:rsidP="00455EC4">
      <w:pPr>
        <w:tabs>
          <w:tab w:val="left" w:pos="0"/>
          <w:tab w:val="left" w:pos="709"/>
          <w:tab w:val="left" w:pos="851"/>
          <w:tab w:val="left" w:pos="1134"/>
          <w:tab w:val="left" w:pos="1418"/>
        </w:tabs>
        <w:rPr>
          <w:rFonts w:ascii="Times New Roman" w:hAnsi="Times New Roman"/>
          <w:sz w:val="24"/>
          <w:szCs w:val="24"/>
          <w:lang w:val="en-GB"/>
        </w:rPr>
      </w:pPr>
      <w:r>
        <w:rPr>
          <w:rFonts w:ascii="Times New Roman" w:hAnsi="Times New Roman"/>
          <w:sz w:val="24"/>
          <w:szCs w:val="24"/>
          <w:lang w:val="en-GB"/>
        </w:rPr>
        <w:t>BROJ TENDERA</w:t>
      </w:r>
      <w:r w:rsidR="00804155" w:rsidRPr="000A1ABE">
        <w:rPr>
          <w:rFonts w:ascii="Times New Roman" w:hAnsi="Times New Roman"/>
          <w:sz w:val="24"/>
          <w:szCs w:val="24"/>
          <w:lang w:val="en-GB"/>
        </w:rPr>
        <w:t xml:space="preserve">: </w:t>
      </w:r>
      <w:r w:rsidR="008C353D" w:rsidRPr="003C6119">
        <w:rPr>
          <w:rFonts w:ascii="Times New Roman" w:hAnsi="Times New Roman"/>
          <w:b/>
          <w:sz w:val="24"/>
          <w:szCs w:val="24"/>
          <w:lang w:val="en-GB"/>
        </w:rPr>
        <w:t>03.05.404-18/2014</w:t>
      </w:r>
    </w:p>
    <w:p w:rsidR="00FE6082" w:rsidRPr="00FE6082" w:rsidRDefault="00FE6082" w:rsidP="0008533D">
      <w:pPr>
        <w:pStyle w:val="Subtitle"/>
        <w:jc w:val="both"/>
        <w:rPr>
          <w:rFonts w:ascii="Times New Roman" w:hAnsi="Times New Roman"/>
          <w:sz w:val="22"/>
          <w:szCs w:val="22"/>
        </w:rPr>
      </w:pPr>
      <w:bookmarkStart w:id="1" w:name="_Toc42488070"/>
      <w:r w:rsidRPr="00FE6082">
        <w:rPr>
          <w:rFonts w:ascii="Times New Roman" w:hAnsi="Times New Roman"/>
          <w:sz w:val="22"/>
          <w:szCs w:val="22"/>
        </w:rPr>
        <w:t>Kod podnošenja tenderske dokumentacije, ponuđač prihvata u potpunosti i bez ograničenja Posebne i Opšte uslove ugovora koji regulišu ovaj ugovor kao jedinu osnovu tenderske procedure, kakvi god sopstveni uslovi prodaje bili, ovde ih se odriče. Od učesnika tendera se očekuje da pažljivo prouče i pridr</w:t>
      </w:r>
      <w:r w:rsidRPr="00FE6082">
        <w:rPr>
          <w:rFonts w:ascii="Times New Roman" w:hAnsi="Times New Roman"/>
          <w:sz w:val="22"/>
          <w:szCs w:val="22"/>
          <w:lang w:val="hr-HR"/>
        </w:rPr>
        <w:t>žavaju se s</w:t>
      </w:r>
      <w:r w:rsidRPr="00FE6082">
        <w:rPr>
          <w:rFonts w:ascii="Times New Roman" w:hAnsi="Times New Roman"/>
          <w:sz w:val="22"/>
          <w:szCs w:val="22"/>
        </w:rPr>
        <w:t>vih instrukcija, obrazaca, odredaba ugovora i karakteristika proizvoda, sadržanih u ov</w:t>
      </w:r>
      <w:r w:rsidR="0008533D">
        <w:rPr>
          <w:rFonts w:ascii="Times New Roman" w:hAnsi="Times New Roman"/>
          <w:sz w:val="22"/>
          <w:szCs w:val="22"/>
        </w:rPr>
        <w:t>oj tenderskoj dokumentaciji. Gre</w:t>
      </w:r>
      <w:r w:rsidRPr="00FE6082">
        <w:rPr>
          <w:rFonts w:ascii="Times New Roman" w:hAnsi="Times New Roman"/>
          <w:sz w:val="22"/>
          <w:szCs w:val="22"/>
        </w:rPr>
        <w:t>ške u podnošenju tenderske dokumentacije, gde tender ne sardži sve potrebne informacije i nije u okviru zadatog vremenskog perioda, vodiće odbijanju samog tendera. Tender se neće uzimati u razmatranje u slučaju bilo kakvih uslovljavanja samog tendera; bilo kakvo uslovljavanje rezultiraće direktnim odbijanjem tendera bez daljeg ocenjivanja istog.</w:t>
      </w:r>
    </w:p>
    <w:p w:rsidR="00FE6082" w:rsidRPr="00FE6082" w:rsidRDefault="00FE6082" w:rsidP="0008533D">
      <w:pPr>
        <w:jc w:val="both"/>
        <w:rPr>
          <w:rFonts w:ascii="Times New Roman" w:hAnsi="Times New Roman"/>
          <w:sz w:val="22"/>
          <w:szCs w:val="22"/>
          <w:lang w:val="fr-BE"/>
        </w:rPr>
      </w:pPr>
      <w:r w:rsidRPr="00FE6082">
        <w:rPr>
          <w:rFonts w:ascii="Times New Roman" w:hAnsi="Times New Roman"/>
          <w:b/>
          <w:sz w:val="22"/>
          <w:szCs w:val="22"/>
          <w:lang w:val="fr-BE"/>
        </w:rPr>
        <w:t>Ova uputstva</w:t>
      </w:r>
      <w:r w:rsidR="0008533D">
        <w:rPr>
          <w:rFonts w:ascii="Times New Roman" w:hAnsi="Times New Roman"/>
          <w:b/>
          <w:sz w:val="22"/>
          <w:szCs w:val="22"/>
          <w:lang w:val="fr-BE"/>
        </w:rPr>
        <w:t xml:space="preserve"> određuju pravila za podnošenje</w:t>
      </w:r>
      <w:r w:rsidRPr="00FE6082">
        <w:rPr>
          <w:rFonts w:ascii="Times New Roman" w:hAnsi="Times New Roman"/>
          <w:b/>
          <w:sz w:val="22"/>
          <w:szCs w:val="22"/>
          <w:lang w:val="fr-BE"/>
        </w:rPr>
        <w:t xml:space="preserve">, odabir i izvršenje ugovora finansiranih </w:t>
      </w:r>
      <w:r w:rsidR="0008533D">
        <w:rPr>
          <w:rFonts w:ascii="Times New Roman" w:hAnsi="Times New Roman"/>
          <w:b/>
          <w:sz w:val="22"/>
          <w:szCs w:val="22"/>
          <w:lang w:val="fr-BE"/>
        </w:rPr>
        <w:t>u okviru ovog poziva za tendere</w:t>
      </w:r>
      <w:r w:rsidRPr="00FE6082">
        <w:rPr>
          <w:rFonts w:ascii="Times New Roman" w:hAnsi="Times New Roman"/>
          <w:b/>
          <w:sz w:val="22"/>
          <w:szCs w:val="22"/>
          <w:lang w:val="fr-BE"/>
        </w:rPr>
        <w:t>, a u skladu sa odredbama Praktičnog vodiča za ugovorne procedure za aktivnosti van EU, a koje se odnose na ovaj poziv. Poziv je dostupan na internet adresi:</w:t>
      </w:r>
      <w:r w:rsidRPr="00FE6082">
        <w:rPr>
          <w:rFonts w:ascii="Times New Roman" w:hAnsi="Times New Roman"/>
          <w:sz w:val="22"/>
          <w:szCs w:val="22"/>
          <w:lang w:val="fr-BE"/>
        </w:rPr>
        <w:t xml:space="preserve"> </w:t>
      </w:r>
      <w:hyperlink r:id="rId12" w:history="1">
        <w:r w:rsidRPr="00FE6082">
          <w:rPr>
            <w:rStyle w:val="Hyperlink"/>
            <w:rFonts w:ascii="Times New Roman" w:hAnsi="Times New Roman"/>
            <w:color w:val="auto"/>
            <w:sz w:val="22"/>
            <w:szCs w:val="22"/>
            <w:lang w:val="fr-BE"/>
          </w:rPr>
          <w:t>http://ec.europa.eu/europeaid/work/procedures/index_en.htm</w:t>
        </w:r>
      </w:hyperlink>
      <w:r w:rsidRPr="00FE6082">
        <w:rPr>
          <w:rFonts w:ascii="Times New Roman" w:hAnsi="Times New Roman"/>
          <w:sz w:val="22"/>
          <w:szCs w:val="22"/>
          <w:lang w:val="fr-BE"/>
        </w:rPr>
        <w:t>.</w:t>
      </w:r>
    </w:p>
    <w:bookmarkEnd w:id="1"/>
    <w:p w:rsidR="00804155" w:rsidRPr="00FE6082" w:rsidRDefault="00762BF5" w:rsidP="00E72BF1">
      <w:pPr>
        <w:pStyle w:val="Heading1"/>
        <w:numPr>
          <w:ilvl w:val="0"/>
          <w:numId w:val="4"/>
        </w:numPr>
        <w:tabs>
          <w:tab w:val="clear" w:pos="397"/>
          <w:tab w:val="num" w:pos="567"/>
        </w:tabs>
        <w:spacing w:before="120" w:after="120"/>
        <w:ind w:left="425" w:hanging="425"/>
        <w:rPr>
          <w:rFonts w:ascii="Times New Roman" w:hAnsi="Times New Roman"/>
          <w:i/>
          <w:sz w:val="28"/>
          <w:lang w:val="en-GB"/>
        </w:rPr>
      </w:pPr>
      <w:r w:rsidRPr="00FE6082">
        <w:rPr>
          <w:rFonts w:ascii="Times New Roman" w:hAnsi="Times New Roman"/>
          <w:caps/>
          <w:sz w:val="22"/>
          <w:szCs w:val="28"/>
          <w:lang w:val="en-GB"/>
        </w:rPr>
        <w:t xml:space="preserve">TRAŽENA </w:t>
      </w:r>
      <w:r w:rsidR="008F538F" w:rsidRPr="00FE6082">
        <w:rPr>
          <w:rFonts w:ascii="Times New Roman" w:hAnsi="Times New Roman"/>
          <w:caps/>
          <w:sz w:val="22"/>
          <w:szCs w:val="28"/>
          <w:lang w:val="en-GB"/>
        </w:rPr>
        <w:t>roba</w:t>
      </w:r>
    </w:p>
    <w:p w:rsidR="00460F3D" w:rsidRPr="00460F3D" w:rsidRDefault="00460F3D" w:rsidP="00460F3D">
      <w:pPr>
        <w:rPr>
          <w:rFonts w:ascii="Times New Roman" w:hAnsi="Times New Roman"/>
          <w:sz w:val="22"/>
          <w:szCs w:val="22"/>
          <w:lang w:val="en-US"/>
        </w:rPr>
      </w:pPr>
      <w:r w:rsidRPr="00460F3D">
        <w:rPr>
          <w:lang w:val="en-US"/>
        </w:rPr>
        <w:t>1.</w:t>
      </w:r>
      <w:r w:rsidRPr="00460F3D">
        <w:rPr>
          <w:rFonts w:ascii="Times New Roman" w:hAnsi="Times New Roman"/>
          <w:sz w:val="22"/>
          <w:szCs w:val="22"/>
          <w:lang w:val="en-US"/>
        </w:rPr>
        <w:t xml:space="preserve">1 Predmet ugovora je isporuka građevinskog materijala po Izvođača sledeće robe: </w:t>
      </w:r>
    </w:p>
    <w:p w:rsidR="00460F3D" w:rsidRPr="00460F3D" w:rsidRDefault="00460F3D" w:rsidP="0008533D">
      <w:pPr>
        <w:jc w:val="both"/>
        <w:rPr>
          <w:rFonts w:ascii="Times New Roman" w:hAnsi="Times New Roman"/>
          <w:sz w:val="22"/>
          <w:szCs w:val="22"/>
          <w:lang w:val="en-US"/>
        </w:rPr>
      </w:pPr>
      <w:r w:rsidRPr="00460F3D">
        <w:rPr>
          <w:rFonts w:ascii="Times New Roman" w:hAnsi="Times New Roman"/>
          <w:sz w:val="22"/>
          <w:szCs w:val="22"/>
          <w:lang w:val="en-US"/>
        </w:rPr>
        <w:t xml:space="preserve">Opšti opis snabdevanja je podeljen </w:t>
      </w:r>
      <w:r w:rsidR="0008533D">
        <w:rPr>
          <w:rFonts w:ascii="Times New Roman" w:hAnsi="Times New Roman"/>
          <w:sz w:val="22"/>
          <w:szCs w:val="22"/>
          <w:lang w:val="en-US"/>
        </w:rPr>
        <w:t>na</w:t>
      </w:r>
      <w:r>
        <w:rPr>
          <w:rFonts w:ascii="Times New Roman" w:hAnsi="Times New Roman"/>
          <w:sz w:val="22"/>
          <w:szCs w:val="22"/>
          <w:lang w:val="en-US"/>
        </w:rPr>
        <w:t xml:space="preserve"> jedan lot</w:t>
      </w:r>
      <w:r w:rsidRPr="00460F3D">
        <w:rPr>
          <w:rFonts w:ascii="Times New Roman" w:hAnsi="Times New Roman"/>
          <w:sz w:val="22"/>
          <w:szCs w:val="22"/>
          <w:lang w:val="en-US"/>
        </w:rPr>
        <w:t xml:space="preserve"> za </w:t>
      </w:r>
      <w:r>
        <w:rPr>
          <w:rFonts w:ascii="Times New Roman" w:hAnsi="Times New Roman"/>
          <w:sz w:val="22"/>
          <w:szCs w:val="22"/>
          <w:lang w:val="en-US"/>
        </w:rPr>
        <w:t>građevinski</w:t>
      </w:r>
      <w:r w:rsidRPr="00460F3D">
        <w:rPr>
          <w:rFonts w:ascii="Times New Roman" w:hAnsi="Times New Roman"/>
          <w:sz w:val="22"/>
          <w:szCs w:val="22"/>
          <w:lang w:val="en-US"/>
        </w:rPr>
        <w:t xml:space="preserve"> materijal.</w:t>
      </w:r>
      <w:r>
        <w:rPr>
          <w:rFonts w:ascii="Times New Roman" w:hAnsi="Times New Roman"/>
          <w:sz w:val="22"/>
          <w:szCs w:val="22"/>
          <w:lang w:val="en-US"/>
        </w:rPr>
        <w:t xml:space="preserve"> </w:t>
      </w:r>
      <w:r w:rsidRPr="00460F3D">
        <w:rPr>
          <w:rFonts w:ascii="Times New Roman" w:hAnsi="Times New Roman"/>
          <w:sz w:val="22"/>
          <w:szCs w:val="22"/>
          <w:lang w:val="en-US"/>
        </w:rPr>
        <w:t xml:space="preserve">Detaljna tehnička specifikacija uključujući </w:t>
      </w:r>
      <w:r w:rsidR="00BC7B67">
        <w:rPr>
          <w:rFonts w:ascii="Times New Roman" w:hAnsi="Times New Roman"/>
          <w:sz w:val="22"/>
          <w:szCs w:val="22"/>
          <w:lang w:val="en-US"/>
        </w:rPr>
        <w:t xml:space="preserve">i </w:t>
      </w:r>
      <w:r w:rsidRPr="00460F3D">
        <w:rPr>
          <w:rFonts w:ascii="Times New Roman" w:hAnsi="Times New Roman"/>
          <w:sz w:val="22"/>
          <w:szCs w:val="22"/>
          <w:lang w:val="en-US"/>
        </w:rPr>
        <w:t>količin</w:t>
      </w:r>
      <w:r w:rsidR="00BC7B67">
        <w:rPr>
          <w:rFonts w:ascii="Times New Roman" w:hAnsi="Times New Roman"/>
          <w:sz w:val="22"/>
          <w:szCs w:val="22"/>
          <w:lang w:val="en-US"/>
        </w:rPr>
        <w:t>e</w:t>
      </w:r>
      <w:r w:rsidRPr="00460F3D">
        <w:rPr>
          <w:rFonts w:ascii="Times New Roman" w:hAnsi="Times New Roman"/>
          <w:sz w:val="22"/>
          <w:szCs w:val="22"/>
          <w:lang w:val="en-US"/>
        </w:rPr>
        <w:t xml:space="preserve"> nalazi </w:t>
      </w:r>
      <w:r w:rsidR="00BC7B67">
        <w:rPr>
          <w:rFonts w:ascii="Times New Roman" w:hAnsi="Times New Roman"/>
          <w:sz w:val="22"/>
          <w:szCs w:val="22"/>
          <w:lang w:val="en-US"/>
        </w:rPr>
        <w:t xml:space="preserve">se </w:t>
      </w:r>
      <w:r w:rsidRPr="00460F3D">
        <w:rPr>
          <w:rFonts w:ascii="Times New Roman" w:hAnsi="Times New Roman"/>
          <w:sz w:val="22"/>
          <w:szCs w:val="22"/>
          <w:lang w:val="en-US"/>
        </w:rPr>
        <w:t xml:space="preserve">u prilogu ovog tendera kao Aneks II + III. </w:t>
      </w:r>
    </w:p>
    <w:p w:rsidR="00460F3D" w:rsidRPr="00460F3D" w:rsidRDefault="00460F3D" w:rsidP="0008533D">
      <w:pPr>
        <w:jc w:val="both"/>
        <w:rPr>
          <w:rFonts w:ascii="Times New Roman" w:hAnsi="Times New Roman"/>
          <w:sz w:val="22"/>
          <w:szCs w:val="22"/>
          <w:lang w:val="en-US"/>
        </w:rPr>
      </w:pPr>
      <w:r w:rsidRPr="00460F3D">
        <w:rPr>
          <w:rFonts w:ascii="Times New Roman" w:hAnsi="Times New Roman"/>
          <w:sz w:val="22"/>
          <w:szCs w:val="22"/>
          <w:lang w:val="en-US"/>
        </w:rPr>
        <w:t xml:space="preserve">Isporuke će biti direktno distribuira na adrese korisnika </w:t>
      </w:r>
      <w:r w:rsidR="00BC7B67" w:rsidRPr="00AB39AD">
        <w:rPr>
          <w:rFonts w:ascii="Times New Roman" w:hAnsi="Times New Roman"/>
          <w:sz w:val="22"/>
          <w:szCs w:val="22"/>
          <w:lang w:val="en-US"/>
        </w:rPr>
        <w:t>1</w:t>
      </w:r>
      <w:r w:rsidR="00AB39AD" w:rsidRPr="00AB39AD">
        <w:rPr>
          <w:rFonts w:ascii="Times New Roman" w:hAnsi="Times New Roman"/>
          <w:sz w:val="22"/>
          <w:szCs w:val="22"/>
          <w:lang w:val="en-US"/>
        </w:rPr>
        <w:t xml:space="preserve">0 </w:t>
      </w:r>
      <w:r w:rsidR="00BC7B67" w:rsidRPr="00AB39AD">
        <w:rPr>
          <w:rFonts w:ascii="Times New Roman" w:hAnsi="Times New Roman"/>
          <w:sz w:val="22"/>
          <w:szCs w:val="22"/>
          <w:lang w:val="en-US"/>
        </w:rPr>
        <w:t xml:space="preserve">lokacija </w:t>
      </w:r>
      <w:r w:rsidRPr="00AB39AD">
        <w:rPr>
          <w:rFonts w:ascii="Times New Roman" w:hAnsi="Times New Roman"/>
          <w:sz w:val="22"/>
          <w:szCs w:val="22"/>
          <w:lang w:val="en-US"/>
        </w:rPr>
        <w:t xml:space="preserve"> u </w:t>
      </w:r>
      <w:r w:rsidR="00F634C5" w:rsidRPr="00AB39AD">
        <w:rPr>
          <w:rFonts w:ascii="Times New Roman" w:hAnsi="Times New Roman"/>
          <w:sz w:val="22"/>
          <w:szCs w:val="22"/>
          <w:lang w:val="en-US"/>
        </w:rPr>
        <w:t>Gradskoj opštini Mladenovac</w:t>
      </w:r>
      <w:r w:rsidRPr="00AB39AD">
        <w:rPr>
          <w:rFonts w:ascii="Times New Roman" w:hAnsi="Times New Roman"/>
          <w:sz w:val="22"/>
          <w:szCs w:val="22"/>
          <w:lang w:val="en-US"/>
        </w:rPr>
        <w:t>.</w:t>
      </w:r>
      <w:r w:rsidRPr="00460F3D">
        <w:rPr>
          <w:rFonts w:ascii="Times New Roman" w:hAnsi="Times New Roman"/>
          <w:sz w:val="22"/>
          <w:szCs w:val="22"/>
          <w:lang w:val="en-US"/>
        </w:rPr>
        <w:t xml:space="preserve"> Finansijska ponuda izračunava se na bazi DDU za </w:t>
      </w:r>
      <w:r w:rsidR="00BC7B67">
        <w:rPr>
          <w:rFonts w:ascii="Times New Roman" w:hAnsi="Times New Roman"/>
          <w:sz w:val="22"/>
          <w:szCs w:val="22"/>
          <w:lang w:val="en-US"/>
        </w:rPr>
        <w:t>robu iz</w:t>
      </w:r>
      <w:r w:rsidRPr="00460F3D">
        <w:rPr>
          <w:rFonts w:ascii="Times New Roman" w:hAnsi="Times New Roman"/>
          <w:sz w:val="22"/>
          <w:szCs w:val="22"/>
          <w:lang w:val="en-US"/>
        </w:rPr>
        <w:t xml:space="preserve"> tendera</w:t>
      </w:r>
      <w:r w:rsidR="0008533D">
        <w:rPr>
          <w:rFonts w:ascii="Times New Roman" w:hAnsi="Times New Roman"/>
          <w:sz w:val="22"/>
          <w:szCs w:val="22"/>
          <w:lang w:val="en-US"/>
        </w:rPr>
        <w:t>.</w:t>
      </w:r>
      <w:r w:rsidR="00BC7B67">
        <w:rPr>
          <w:rFonts w:ascii="Times New Roman" w:hAnsi="Times New Roman"/>
          <w:sz w:val="22"/>
          <w:szCs w:val="22"/>
          <w:lang w:val="en-US"/>
        </w:rPr>
        <w:t xml:space="preserve">  </w:t>
      </w:r>
      <w:r w:rsidRPr="00460F3D">
        <w:rPr>
          <w:rFonts w:ascii="Times New Roman" w:hAnsi="Times New Roman"/>
          <w:sz w:val="22"/>
          <w:szCs w:val="22"/>
          <w:lang w:val="en-US"/>
        </w:rPr>
        <w:t>Rok za završetak ugovora je mesec dana.</w:t>
      </w:r>
    </w:p>
    <w:p w:rsidR="005603D0" w:rsidRDefault="00804155" w:rsidP="005603D0">
      <w:pPr>
        <w:pStyle w:val="Heading2"/>
        <w:tabs>
          <w:tab w:val="left" w:pos="709"/>
        </w:tabs>
        <w:ind w:left="567" w:hanging="567"/>
        <w:jc w:val="both"/>
        <w:rPr>
          <w:rFonts w:ascii="Times New Roman" w:hAnsi="Times New Roman"/>
          <w:sz w:val="22"/>
          <w:lang w:val="en-GB"/>
        </w:rPr>
      </w:pPr>
      <w:bookmarkStart w:id="2" w:name="_Ref499723935"/>
      <w:bookmarkStart w:id="3" w:name="_Ref500330319"/>
      <w:r w:rsidRPr="000A1ABE">
        <w:rPr>
          <w:rFonts w:ascii="Times New Roman" w:hAnsi="Times New Roman"/>
          <w:sz w:val="22"/>
          <w:lang w:val="en-GB"/>
        </w:rPr>
        <w:t xml:space="preserve">1.2 </w:t>
      </w:r>
      <w:r w:rsidRPr="00FE6082">
        <w:rPr>
          <w:rFonts w:ascii="Times New Roman" w:hAnsi="Times New Roman"/>
          <w:sz w:val="22"/>
          <w:szCs w:val="22"/>
          <w:lang w:val="en-GB"/>
        </w:rPr>
        <w:tab/>
      </w:r>
      <w:bookmarkEnd w:id="2"/>
      <w:bookmarkEnd w:id="3"/>
      <w:r w:rsidR="00FE6082" w:rsidRPr="00FE6082">
        <w:rPr>
          <w:rFonts w:ascii="Times New Roman" w:hAnsi="Times New Roman"/>
          <w:sz w:val="22"/>
          <w:szCs w:val="22"/>
          <w:lang w:val="sr-Latn-CS"/>
        </w:rPr>
        <w:t xml:space="preserve">Artikli </w:t>
      </w:r>
      <w:r w:rsidR="00FE6082" w:rsidRPr="00FE6082">
        <w:rPr>
          <w:rFonts w:ascii="Times New Roman" w:hAnsi="Times New Roman"/>
          <w:sz w:val="22"/>
          <w:szCs w:val="22"/>
        </w:rPr>
        <w:t>moraju u potpunosti ispunjavati tehničke specifikacije zadate u tenderskom dosijeu  (tehnički Aneks II) i da potpuno odgovaraju modelima, uzorcima, merama i drugim uputstvima</w:t>
      </w:r>
    </w:p>
    <w:p w:rsidR="00460F3D" w:rsidRPr="00460F3D" w:rsidRDefault="00460F3D" w:rsidP="00460F3D">
      <w:pPr>
        <w:pStyle w:val="Heading2"/>
        <w:ind w:left="567" w:hanging="567"/>
        <w:rPr>
          <w:rFonts w:ascii="Times New Roman" w:hAnsi="Times New Roman"/>
          <w:sz w:val="22"/>
          <w:szCs w:val="22"/>
        </w:rPr>
      </w:pPr>
      <w:r>
        <w:rPr>
          <w:rFonts w:ascii="Times New Roman" w:hAnsi="Times New Roman"/>
          <w:sz w:val="22"/>
          <w:lang w:val="en-GB"/>
        </w:rPr>
        <w:t>1.3</w:t>
      </w:r>
      <w:r w:rsidR="00804155" w:rsidRPr="000A1ABE">
        <w:rPr>
          <w:rFonts w:ascii="Times New Roman" w:hAnsi="Times New Roman"/>
          <w:sz w:val="22"/>
          <w:lang w:val="en-GB"/>
        </w:rPr>
        <w:t xml:space="preserve"> </w:t>
      </w:r>
      <w:r>
        <w:rPr>
          <w:rFonts w:ascii="Times New Roman" w:hAnsi="Times New Roman"/>
          <w:sz w:val="22"/>
          <w:lang w:val="en-GB"/>
        </w:rPr>
        <w:tab/>
      </w:r>
      <w:r w:rsidRPr="00460F3D">
        <w:rPr>
          <w:rFonts w:ascii="Times New Roman" w:hAnsi="Times New Roman"/>
          <w:sz w:val="22"/>
          <w:szCs w:val="22"/>
        </w:rPr>
        <w:t xml:space="preserve">Ponuđači </w:t>
      </w:r>
      <w:r w:rsidRPr="00460F3D">
        <w:rPr>
          <w:rFonts w:ascii="Times New Roman" w:hAnsi="Times New Roman"/>
          <w:b/>
          <w:sz w:val="22"/>
          <w:szCs w:val="22"/>
          <w:u w:val="single"/>
        </w:rPr>
        <w:t>nemaju pravo</w:t>
      </w:r>
      <w:r w:rsidRPr="00460F3D">
        <w:rPr>
          <w:rFonts w:ascii="Times New Roman" w:hAnsi="Times New Roman"/>
          <w:sz w:val="22"/>
          <w:szCs w:val="22"/>
        </w:rPr>
        <w:t xml:space="preserve"> da izađu sa ponudom neke od varijanti u zamenu za sadašnji tender. </w:t>
      </w:r>
    </w:p>
    <w:p w:rsidR="00804155" w:rsidRDefault="00762BF5" w:rsidP="00E72BF1">
      <w:pPr>
        <w:pStyle w:val="Heading1"/>
        <w:numPr>
          <w:ilvl w:val="0"/>
          <w:numId w:val="4"/>
        </w:numPr>
        <w:spacing w:before="120" w:after="120"/>
        <w:rPr>
          <w:rFonts w:ascii="Times New Roman" w:hAnsi="Times New Roman"/>
          <w:caps/>
          <w:sz w:val="22"/>
          <w:szCs w:val="28"/>
          <w:lang w:val="en-GB"/>
        </w:rPr>
      </w:pPr>
      <w:r w:rsidRPr="00BC7B67">
        <w:rPr>
          <w:rFonts w:ascii="Times New Roman" w:hAnsi="Times New Roman"/>
          <w:caps/>
          <w:sz w:val="22"/>
          <w:szCs w:val="28"/>
          <w:lang w:val="en-GB"/>
        </w:rPr>
        <w:t>VREMENSKI RASPORED</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6"/>
        <w:gridCol w:w="2410"/>
        <w:gridCol w:w="2126"/>
      </w:tblGrid>
      <w:tr w:rsidR="00BC7B67" w:rsidRPr="00951088" w:rsidTr="0047017A">
        <w:tc>
          <w:tcPr>
            <w:tcW w:w="4536" w:type="dxa"/>
            <w:tcBorders>
              <w:bottom w:val="nil"/>
            </w:tcBorders>
          </w:tcPr>
          <w:p w:rsidR="00BC7B67" w:rsidRPr="005210F6" w:rsidRDefault="00BC7B67" w:rsidP="0047017A">
            <w:pPr>
              <w:keepNext/>
              <w:jc w:val="center"/>
              <w:rPr>
                <w:rFonts w:ascii="Times New Roman" w:hAnsi="Times New Roman"/>
                <w:sz w:val="22"/>
                <w:szCs w:val="22"/>
              </w:rPr>
            </w:pPr>
          </w:p>
        </w:tc>
        <w:tc>
          <w:tcPr>
            <w:tcW w:w="2410" w:type="dxa"/>
            <w:shd w:val="pct10" w:color="auto" w:fill="FFFFFF"/>
          </w:tcPr>
          <w:p w:rsidR="00BC7B67" w:rsidRPr="005210F6" w:rsidRDefault="00E72BF1" w:rsidP="0047017A">
            <w:pPr>
              <w:keepNext/>
              <w:jc w:val="center"/>
              <w:rPr>
                <w:b/>
                <w:sz w:val="18"/>
              </w:rPr>
            </w:pPr>
            <w:r w:rsidRPr="005210F6">
              <w:rPr>
                <w:b/>
                <w:sz w:val="18"/>
              </w:rPr>
              <w:t>datum</w:t>
            </w:r>
          </w:p>
        </w:tc>
        <w:tc>
          <w:tcPr>
            <w:tcW w:w="2126" w:type="dxa"/>
            <w:tcBorders>
              <w:bottom w:val="nil"/>
            </w:tcBorders>
            <w:shd w:val="pct10" w:color="auto" w:fill="FFFFFF"/>
          </w:tcPr>
          <w:p w:rsidR="00BC7B67" w:rsidRPr="005210F6" w:rsidRDefault="00E72BF1" w:rsidP="0047017A">
            <w:pPr>
              <w:jc w:val="center"/>
              <w:rPr>
                <w:b/>
                <w:sz w:val="18"/>
              </w:rPr>
            </w:pPr>
            <w:r w:rsidRPr="005210F6">
              <w:rPr>
                <w:b/>
                <w:sz w:val="18"/>
              </w:rPr>
              <w:t>vreme</w:t>
            </w:r>
          </w:p>
        </w:tc>
      </w:tr>
      <w:tr w:rsidR="00BC7B67" w:rsidRPr="00951088" w:rsidTr="0047017A">
        <w:tc>
          <w:tcPr>
            <w:tcW w:w="4536" w:type="dxa"/>
            <w:shd w:val="pct10" w:color="auto" w:fill="FFFFFF"/>
          </w:tcPr>
          <w:p w:rsidR="00BC7B67" w:rsidRPr="005210F6" w:rsidRDefault="00BC7B67" w:rsidP="0047017A">
            <w:pPr>
              <w:jc w:val="both"/>
              <w:rPr>
                <w:rFonts w:ascii="Times New Roman" w:hAnsi="Times New Roman"/>
                <w:b/>
                <w:sz w:val="22"/>
                <w:szCs w:val="22"/>
              </w:rPr>
            </w:pPr>
            <w:r w:rsidRPr="005210F6">
              <w:rPr>
                <w:rFonts w:ascii="Times New Roman" w:hAnsi="Times New Roman"/>
                <w:sz w:val="22"/>
                <w:szCs w:val="22"/>
              </w:rPr>
              <w:t>Sastanak za dodatna obaveštenja</w:t>
            </w:r>
          </w:p>
        </w:tc>
        <w:tc>
          <w:tcPr>
            <w:tcW w:w="2410" w:type="dxa"/>
          </w:tcPr>
          <w:p w:rsidR="00BC7B67" w:rsidRPr="005210F6" w:rsidRDefault="00BC7B67" w:rsidP="0047017A">
            <w:pPr>
              <w:rPr>
                <w:rFonts w:ascii="Times New Roman" w:hAnsi="Times New Roman"/>
                <w:sz w:val="22"/>
              </w:rPr>
            </w:pPr>
            <w:r w:rsidRPr="005210F6">
              <w:rPr>
                <w:rFonts w:ascii="Times New Roman" w:hAnsi="Times New Roman"/>
                <w:sz w:val="22"/>
              </w:rPr>
              <w:t>N/A</w:t>
            </w:r>
          </w:p>
        </w:tc>
        <w:tc>
          <w:tcPr>
            <w:tcW w:w="2126" w:type="dxa"/>
          </w:tcPr>
          <w:p w:rsidR="00BC7B67" w:rsidRPr="005210F6" w:rsidRDefault="00BC7B67" w:rsidP="00BC7B67">
            <w:pPr>
              <w:jc w:val="both"/>
              <w:rPr>
                <w:rFonts w:ascii="Times New Roman" w:hAnsi="Times New Roman"/>
                <w:sz w:val="22"/>
              </w:rPr>
            </w:pPr>
            <w:r w:rsidRPr="005210F6">
              <w:rPr>
                <w:rFonts w:ascii="Times New Roman" w:hAnsi="Times New Roman"/>
                <w:sz w:val="22"/>
              </w:rPr>
              <w:t>N/A</w:t>
            </w:r>
          </w:p>
        </w:tc>
      </w:tr>
      <w:tr w:rsidR="00BC7B67" w:rsidRPr="00951088" w:rsidTr="0047017A">
        <w:tc>
          <w:tcPr>
            <w:tcW w:w="4536" w:type="dxa"/>
            <w:shd w:val="pct10" w:color="auto" w:fill="FFFFFF"/>
          </w:tcPr>
          <w:p w:rsidR="00BC7B67" w:rsidRPr="005210F6" w:rsidRDefault="00BC7B67" w:rsidP="0047017A">
            <w:pPr>
              <w:keepNext/>
              <w:rPr>
                <w:rFonts w:ascii="Times New Roman" w:hAnsi="Times New Roman"/>
                <w:sz w:val="22"/>
                <w:szCs w:val="22"/>
              </w:rPr>
            </w:pPr>
            <w:r w:rsidRPr="005210F6">
              <w:rPr>
                <w:rFonts w:ascii="Times New Roman" w:hAnsi="Times New Roman"/>
                <w:sz w:val="22"/>
                <w:szCs w:val="22"/>
              </w:rPr>
              <w:t>Terenska poseta</w:t>
            </w:r>
          </w:p>
        </w:tc>
        <w:tc>
          <w:tcPr>
            <w:tcW w:w="2410" w:type="dxa"/>
          </w:tcPr>
          <w:p w:rsidR="00BC7B67" w:rsidRPr="005210F6" w:rsidRDefault="00BC7B67" w:rsidP="0047017A">
            <w:pPr>
              <w:rPr>
                <w:rFonts w:ascii="Times New Roman" w:hAnsi="Times New Roman"/>
                <w:sz w:val="22"/>
              </w:rPr>
            </w:pPr>
            <w:r w:rsidRPr="005210F6">
              <w:rPr>
                <w:rFonts w:ascii="Times New Roman" w:hAnsi="Times New Roman"/>
                <w:sz w:val="22"/>
              </w:rPr>
              <w:t>N/A</w:t>
            </w:r>
          </w:p>
        </w:tc>
        <w:tc>
          <w:tcPr>
            <w:tcW w:w="2126" w:type="dxa"/>
          </w:tcPr>
          <w:p w:rsidR="00BC7B67" w:rsidRPr="005210F6" w:rsidRDefault="00BC7B67" w:rsidP="00BC7B67">
            <w:pPr>
              <w:jc w:val="both"/>
              <w:rPr>
                <w:rFonts w:ascii="Times New Roman" w:hAnsi="Times New Roman"/>
                <w:sz w:val="22"/>
              </w:rPr>
            </w:pPr>
            <w:r w:rsidRPr="005210F6">
              <w:rPr>
                <w:rFonts w:ascii="Times New Roman" w:hAnsi="Times New Roman"/>
                <w:sz w:val="22"/>
              </w:rPr>
              <w:t>N/A</w:t>
            </w:r>
          </w:p>
        </w:tc>
      </w:tr>
      <w:tr w:rsidR="00BC7B67" w:rsidRPr="00951088" w:rsidTr="0047017A">
        <w:tc>
          <w:tcPr>
            <w:tcW w:w="4536" w:type="dxa"/>
            <w:shd w:val="pct10" w:color="auto" w:fill="FFFFFF"/>
          </w:tcPr>
          <w:p w:rsidR="00BC7B67" w:rsidRPr="005210F6" w:rsidRDefault="00BC7B67" w:rsidP="0047017A">
            <w:pPr>
              <w:keepNext/>
              <w:rPr>
                <w:rFonts w:ascii="Times New Roman" w:hAnsi="Times New Roman"/>
                <w:b/>
                <w:sz w:val="22"/>
                <w:szCs w:val="22"/>
              </w:rPr>
            </w:pPr>
            <w:r w:rsidRPr="005210F6">
              <w:rPr>
                <w:rFonts w:ascii="Times New Roman" w:hAnsi="Times New Roman"/>
                <w:sz w:val="22"/>
                <w:szCs w:val="22"/>
                <w:lang w:val="sr-Latn-CS"/>
              </w:rPr>
              <w:t>Rok za traženje bilo kakvih dodatnih informacija od Ugovarača</w:t>
            </w:r>
          </w:p>
        </w:tc>
        <w:tc>
          <w:tcPr>
            <w:tcW w:w="2410" w:type="dxa"/>
          </w:tcPr>
          <w:p w:rsidR="00F634C5" w:rsidRPr="005210F6" w:rsidRDefault="005F1486" w:rsidP="00E72BF1">
            <w:pPr>
              <w:spacing w:before="0" w:after="0"/>
              <w:rPr>
                <w:rFonts w:ascii="Times New Roman" w:hAnsi="Times New Roman"/>
                <w:sz w:val="22"/>
              </w:rPr>
            </w:pPr>
            <w:r w:rsidRPr="005210F6">
              <w:rPr>
                <w:sz w:val="22"/>
              </w:rPr>
              <w:t>04</w:t>
            </w:r>
            <w:r w:rsidR="00F634C5" w:rsidRPr="005210F6">
              <w:rPr>
                <w:sz w:val="22"/>
              </w:rPr>
              <w:t>.0</w:t>
            </w:r>
            <w:r w:rsidR="006910ED" w:rsidRPr="005210F6">
              <w:rPr>
                <w:sz w:val="22"/>
              </w:rPr>
              <w:t>8</w:t>
            </w:r>
            <w:r w:rsidR="00F634C5" w:rsidRPr="005210F6">
              <w:rPr>
                <w:sz w:val="22"/>
              </w:rPr>
              <w:t xml:space="preserve">.2014. </w:t>
            </w:r>
          </w:p>
          <w:p w:rsidR="00BC7B67" w:rsidRPr="005210F6" w:rsidRDefault="00F634C5" w:rsidP="00E72BF1">
            <w:pPr>
              <w:spacing w:before="0" w:after="0"/>
              <w:rPr>
                <w:rFonts w:ascii="Times New Roman" w:hAnsi="Times New Roman"/>
                <w:sz w:val="22"/>
              </w:rPr>
            </w:pPr>
            <w:r w:rsidRPr="005210F6">
              <w:rPr>
                <w:rFonts w:ascii="Times New Roman" w:hAnsi="Times New Roman"/>
                <w:sz w:val="22"/>
              </w:rPr>
              <w:t>(</w:t>
            </w:r>
            <w:r w:rsidR="00BC7B67" w:rsidRPr="005210F6">
              <w:rPr>
                <w:rFonts w:ascii="Times New Roman" w:hAnsi="Times New Roman"/>
                <w:sz w:val="22"/>
              </w:rPr>
              <w:t>21dana pre isteka roka za podno</w:t>
            </w:r>
            <w:r w:rsidR="00BC7B67" w:rsidRPr="005210F6">
              <w:rPr>
                <w:rFonts w:ascii="Times New Roman" w:hAnsi="Times New Roman"/>
                <w:sz w:val="22"/>
                <w:lang w:val="sr-Latn-CS"/>
              </w:rPr>
              <w:t>šenje ponuda</w:t>
            </w:r>
            <w:r w:rsidRPr="005210F6">
              <w:rPr>
                <w:rFonts w:ascii="Times New Roman" w:hAnsi="Times New Roman"/>
                <w:sz w:val="22"/>
              </w:rPr>
              <w:t>)</w:t>
            </w:r>
          </w:p>
        </w:tc>
        <w:tc>
          <w:tcPr>
            <w:tcW w:w="2126" w:type="dxa"/>
          </w:tcPr>
          <w:p w:rsidR="00BC7B67" w:rsidRPr="005210F6" w:rsidRDefault="00BC7B67" w:rsidP="0047017A">
            <w:pPr>
              <w:jc w:val="both"/>
              <w:rPr>
                <w:rFonts w:ascii="Times New Roman" w:hAnsi="Times New Roman"/>
                <w:sz w:val="22"/>
              </w:rPr>
            </w:pPr>
            <w:r w:rsidRPr="005210F6">
              <w:rPr>
                <w:rFonts w:ascii="Times New Roman" w:hAnsi="Times New Roman"/>
                <w:sz w:val="22"/>
              </w:rPr>
              <w:t>24:00h</w:t>
            </w:r>
          </w:p>
        </w:tc>
      </w:tr>
      <w:tr w:rsidR="00BC7B67" w:rsidRPr="00951088" w:rsidTr="0047017A">
        <w:tc>
          <w:tcPr>
            <w:tcW w:w="4536" w:type="dxa"/>
            <w:shd w:val="pct10" w:color="auto" w:fill="FFFFFF"/>
          </w:tcPr>
          <w:p w:rsidR="00BC7B67" w:rsidRPr="005210F6" w:rsidRDefault="00BC7B67" w:rsidP="0047017A">
            <w:pPr>
              <w:rPr>
                <w:rFonts w:ascii="Times New Roman" w:hAnsi="Times New Roman"/>
                <w:b/>
                <w:sz w:val="22"/>
                <w:szCs w:val="22"/>
              </w:rPr>
            </w:pPr>
            <w:r w:rsidRPr="005210F6">
              <w:rPr>
                <w:rFonts w:ascii="Times New Roman" w:hAnsi="Times New Roman"/>
                <w:sz w:val="22"/>
                <w:szCs w:val="22"/>
                <w:lang w:val="sr-Latn-CS"/>
              </w:rPr>
              <w:t>Poslednji rok do koga Ugovarač daje dodatna obaveštenja</w:t>
            </w:r>
          </w:p>
        </w:tc>
        <w:tc>
          <w:tcPr>
            <w:tcW w:w="2410" w:type="dxa"/>
          </w:tcPr>
          <w:p w:rsidR="00F634C5" w:rsidRPr="005210F6" w:rsidRDefault="005F1486" w:rsidP="00E72BF1">
            <w:pPr>
              <w:spacing w:before="0" w:after="0"/>
              <w:rPr>
                <w:sz w:val="22"/>
              </w:rPr>
            </w:pPr>
            <w:r w:rsidRPr="005210F6">
              <w:rPr>
                <w:sz w:val="22"/>
              </w:rPr>
              <w:t>14</w:t>
            </w:r>
            <w:r w:rsidR="002D6554" w:rsidRPr="005210F6">
              <w:rPr>
                <w:sz w:val="22"/>
              </w:rPr>
              <w:t>.08</w:t>
            </w:r>
            <w:r w:rsidR="00F634C5" w:rsidRPr="005210F6">
              <w:rPr>
                <w:sz w:val="22"/>
              </w:rPr>
              <w:t>.2014.</w:t>
            </w:r>
          </w:p>
          <w:p w:rsidR="00BC7B67" w:rsidRPr="005210F6" w:rsidRDefault="00F634C5" w:rsidP="00F634C5">
            <w:pPr>
              <w:spacing w:before="0" w:after="0"/>
              <w:rPr>
                <w:rFonts w:ascii="Times New Roman" w:hAnsi="Times New Roman"/>
                <w:sz w:val="22"/>
              </w:rPr>
            </w:pPr>
            <w:r w:rsidRPr="005210F6">
              <w:rPr>
                <w:sz w:val="22"/>
              </w:rPr>
              <w:t>(</w:t>
            </w:r>
            <w:r w:rsidR="00BC7B67" w:rsidRPr="005210F6">
              <w:rPr>
                <w:rFonts w:ascii="Times New Roman" w:hAnsi="Times New Roman"/>
                <w:sz w:val="22"/>
              </w:rPr>
              <w:t>11 dana pre roka za predaju ponude</w:t>
            </w:r>
            <w:r w:rsidRPr="005210F6">
              <w:rPr>
                <w:rFonts w:ascii="Times New Roman" w:hAnsi="Times New Roman"/>
                <w:sz w:val="22"/>
              </w:rPr>
              <w:t>)</w:t>
            </w:r>
          </w:p>
        </w:tc>
        <w:tc>
          <w:tcPr>
            <w:tcW w:w="2126" w:type="dxa"/>
          </w:tcPr>
          <w:p w:rsidR="00BC7B67" w:rsidRPr="005210F6" w:rsidRDefault="00BC7B67" w:rsidP="0047017A">
            <w:pPr>
              <w:jc w:val="both"/>
              <w:rPr>
                <w:rFonts w:ascii="Times New Roman" w:hAnsi="Times New Roman"/>
                <w:sz w:val="22"/>
              </w:rPr>
            </w:pPr>
            <w:r w:rsidRPr="005210F6">
              <w:rPr>
                <w:rFonts w:ascii="Times New Roman" w:hAnsi="Times New Roman"/>
                <w:sz w:val="22"/>
              </w:rPr>
              <w:t>24:00h</w:t>
            </w:r>
          </w:p>
        </w:tc>
      </w:tr>
      <w:tr w:rsidR="00BC7B67" w:rsidRPr="00951088" w:rsidTr="0047017A">
        <w:tc>
          <w:tcPr>
            <w:tcW w:w="4536" w:type="dxa"/>
            <w:shd w:val="pct10" w:color="auto" w:fill="FFFFFF"/>
          </w:tcPr>
          <w:p w:rsidR="00BC7B67" w:rsidRPr="005210F6" w:rsidRDefault="00BC7B67" w:rsidP="0047017A">
            <w:pPr>
              <w:jc w:val="both"/>
              <w:rPr>
                <w:rFonts w:ascii="Times New Roman" w:hAnsi="Times New Roman"/>
                <w:b/>
                <w:sz w:val="22"/>
                <w:szCs w:val="22"/>
              </w:rPr>
            </w:pPr>
            <w:r w:rsidRPr="005210F6">
              <w:rPr>
                <w:rFonts w:ascii="Times New Roman" w:hAnsi="Times New Roman"/>
                <w:sz w:val="22"/>
                <w:szCs w:val="22"/>
                <w:lang w:val="sr-Latn-CS"/>
              </w:rPr>
              <w:t>Rok za predaju tendera</w:t>
            </w:r>
          </w:p>
        </w:tc>
        <w:tc>
          <w:tcPr>
            <w:tcW w:w="2410" w:type="dxa"/>
          </w:tcPr>
          <w:p w:rsidR="00BC7B67" w:rsidRPr="005210F6" w:rsidRDefault="00FA583C" w:rsidP="002D6554">
            <w:pPr>
              <w:jc w:val="both"/>
              <w:rPr>
                <w:rFonts w:ascii="Times New Roman" w:hAnsi="Times New Roman"/>
                <w:sz w:val="22"/>
                <w:lang w:val="en-GB"/>
              </w:rPr>
            </w:pPr>
            <w:r w:rsidRPr="005210F6">
              <w:rPr>
                <w:rFonts w:ascii="Times New Roman" w:hAnsi="Times New Roman"/>
                <w:sz w:val="22"/>
                <w:lang w:val="en-GB"/>
              </w:rPr>
              <w:t>25</w:t>
            </w:r>
            <w:r w:rsidR="00F634C5" w:rsidRPr="005210F6">
              <w:rPr>
                <w:rFonts w:ascii="Times New Roman" w:hAnsi="Times New Roman"/>
                <w:sz w:val="22"/>
                <w:lang w:val="en-GB"/>
              </w:rPr>
              <w:t>.0</w:t>
            </w:r>
            <w:r w:rsidR="002D6554" w:rsidRPr="005210F6">
              <w:rPr>
                <w:rFonts w:ascii="Times New Roman" w:hAnsi="Times New Roman"/>
                <w:sz w:val="22"/>
                <w:lang w:val="en-GB"/>
              </w:rPr>
              <w:t>8</w:t>
            </w:r>
            <w:r w:rsidR="00F634C5" w:rsidRPr="005210F6">
              <w:rPr>
                <w:rFonts w:ascii="Times New Roman" w:hAnsi="Times New Roman"/>
                <w:sz w:val="22"/>
                <w:lang w:val="en-GB"/>
              </w:rPr>
              <w:t>.2014.</w:t>
            </w:r>
          </w:p>
        </w:tc>
        <w:tc>
          <w:tcPr>
            <w:tcW w:w="2126" w:type="dxa"/>
          </w:tcPr>
          <w:p w:rsidR="00BC7B67" w:rsidRPr="005210F6" w:rsidRDefault="00F634C5" w:rsidP="00D9163E">
            <w:pPr>
              <w:jc w:val="both"/>
              <w:rPr>
                <w:rFonts w:ascii="Times New Roman" w:hAnsi="Times New Roman"/>
                <w:sz w:val="22"/>
                <w:lang w:val="en-GB"/>
              </w:rPr>
            </w:pPr>
            <w:r w:rsidRPr="005210F6">
              <w:rPr>
                <w:rFonts w:ascii="Times New Roman" w:hAnsi="Times New Roman"/>
                <w:sz w:val="22"/>
                <w:lang w:val="en-GB"/>
              </w:rPr>
              <w:t>1</w:t>
            </w:r>
            <w:r w:rsidR="00D9163E" w:rsidRPr="005210F6">
              <w:rPr>
                <w:rFonts w:ascii="Times New Roman" w:hAnsi="Times New Roman"/>
                <w:sz w:val="22"/>
                <w:lang w:val="en-GB"/>
              </w:rPr>
              <w:t>2</w:t>
            </w:r>
            <w:r w:rsidRPr="005210F6">
              <w:rPr>
                <w:rFonts w:ascii="Times New Roman" w:hAnsi="Times New Roman"/>
                <w:sz w:val="22"/>
                <w:lang w:val="en-GB"/>
              </w:rPr>
              <w:t>:00</w:t>
            </w:r>
            <w:r w:rsidR="00BC7B67" w:rsidRPr="005210F6">
              <w:rPr>
                <w:rFonts w:ascii="Times New Roman" w:hAnsi="Times New Roman"/>
                <w:sz w:val="22"/>
                <w:lang w:val="en-GB"/>
              </w:rPr>
              <w:t xml:space="preserve"> h</w:t>
            </w:r>
          </w:p>
        </w:tc>
      </w:tr>
      <w:tr w:rsidR="00BC7B67" w:rsidRPr="00951088" w:rsidTr="0047017A">
        <w:tc>
          <w:tcPr>
            <w:tcW w:w="4536" w:type="dxa"/>
            <w:shd w:val="pct10" w:color="auto" w:fill="FFFFFF"/>
          </w:tcPr>
          <w:p w:rsidR="00BC7B67" w:rsidRPr="005210F6" w:rsidRDefault="00BC7B67" w:rsidP="00BC7B67">
            <w:pPr>
              <w:jc w:val="both"/>
              <w:rPr>
                <w:rFonts w:ascii="Times New Roman" w:hAnsi="Times New Roman"/>
                <w:b/>
                <w:sz w:val="22"/>
                <w:szCs w:val="22"/>
              </w:rPr>
            </w:pPr>
            <w:r w:rsidRPr="005210F6">
              <w:rPr>
                <w:rFonts w:ascii="Times New Roman" w:hAnsi="Times New Roman"/>
                <w:sz w:val="22"/>
                <w:szCs w:val="22"/>
                <w:lang w:val="sr-Latn-CS"/>
              </w:rPr>
              <w:t>Sesija otvaranja tendera</w:t>
            </w:r>
          </w:p>
        </w:tc>
        <w:tc>
          <w:tcPr>
            <w:tcW w:w="2410" w:type="dxa"/>
          </w:tcPr>
          <w:p w:rsidR="00BC7B67" w:rsidRPr="005210F6" w:rsidRDefault="00FA583C" w:rsidP="002D6554">
            <w:pPr>
              <w:jc w:val="both"/>
              <w:rPr>
                <w:rFonts w:ascii="Times New Roman" w:hAnsi="Times New Roman"/>
                <w:sz w:val="22"/>
                <w:lang w:val="en-GB"/>
              </w:rPr>
            </w:pPr>
            <w:r w:rsidRPr="005210F6">
              <w:rPr>
                <w:rFonts w:ascii="Times New Roman" w:hAnsi="Times New Roman"/>
                <w:sz w:val="22"/>
                <w:lang w:val="en-GB"/>
              </w:rPr>
              <w:t>25</w:t>
            </w:r>
            <w:r w:rsidR="00F634C5" w:rsidRPr="005210F6">
              <w:rPr>
                <w:rFonts w:ascii="Times New Roman" w:hAnsi="Times New Roman"/>
                <w:sz w:val="22"/>
                <w:lang w:val="en-GB"/>
              </w:rPr>
              <w:t>.0</w:t>
            </w:r>
            <w:r w:rsidR="002D6554" w:rsidRPr="005210F6">
              <w:rPr>
                <w:rFonts w:ascii="Times New Roman" w:hAnsi="Times New Roman"/>
                <w:sz w:val="22"/>
                <w:lang w:val="en-GB"/>
              </w:rPr>
              <w:t>8</w:t>
            </w:r>
            <w:r w:rsidR="00F634C5" w:rsidRPr="005210F6">
              <w:rPr>
                <w:rFonts w:ascii="Times New Roman" w:hAnsi="Times New Roman"/>
                <w:sz w:val="22"/>
                <w:lang w:val="en-GB"/>
              </w:rPr>
              <w:t>.2014.</w:t>
            </w:r>
          </w:p>
        </w:tc>
        <w:tc>
          <w:tcPr>
            <w:tcW w:w="2126" w:type="dxa"/>
          </w:tcPr>
          <w:p w:rsidR="00BC7B67" w:rsidRPr="005210F6" w:rsidRDefault="00F634C5" w:rsidP="00D9163E">
            <w:pPr>
              <w:jc w:val="both"/>
              <w:rPr>
                <w:rFonts w:ascii="Times New Roman" w:hAnsi="Times New Roman"/>
                <w:sz w:val="22"/>
                <w:lang w:val="en-GB"/>
              </w:rPr>
            </w:pPr>
            <w:r w:rsidRPr="005210F6">
              <w:rPr>
                <w:rFonts w:ascii="Times New Roman" w:hAnsi="Times New Roman"/>
                <w:sz w:val="22"/>
                <w:lang w:val="en-GB"/>
              </w:rPr>
              <w:t>1</w:t>
            </w:r>
            <w:r w:rsidR="00D9163E" w:rsidRPr="005210F6">
              <w:rPr>
                <w:rFonts w:ascii="Times New Roman" w:hAnsi="Times New Roman"/>
                <w:sz w:val="22"/>
                <w:lang w:val="en-GB"/>
              </w:rPr>
              <w:t>2</w:t>
            </w:r>
            <w:r w:rsidRPr="005210F6">
              <w:rPr>
                <w:rFonts w:ascii="Times New Roman" w:hAnsi="Times New Roman"/>
                <w:sz w:val="22"/>
                <w:lang w:val="en-GB"/>
              </w:rPr>
              <w:t>:15</w:t>
            </w:r>
            <w:r w:rsidR="00BC7B67" w:rsidRPr="005210F6">
              <w:rPr>
                <w:rFonts w:ascii="Times New Roman" w:hAnsi="Times New Roman"/>
                <w:sz w:val="22"/>
                <w:lang w:val="en-GB"/>
              </w:rPr>
              <w:t xml:space="preserve"> h</w:t>
            </w:r>
          </w:p>
        </w:tc>
      </w:tr>
      <w:tr w:rsidR="00BC7B67" w:rsidRPr="00951088" w:rsidTr="0047017A">
        <w:tc>
          <w:tcPr>
            <w:tcW w:w="4536" w:type="dxa"/>
            <w:shd w:val="pct10" w:color="auto" w:fill="FFFFFF"/>
          </w:tcPr>
          <w:p w:rsidR="00BC7B67" w:rsidRPr="005210F6" w:rsidRDefault="00BC7B67" w:rsidP="0047017A">
            <w:pPr>
              <w:tabs>
                <w:tab w:val="left" w:pos="851"/>
              </w:tabs>
              <w:jc w:val="both"/>
              <w:rPr>
                <w:rFonts w:ascii="Times New Roman" w:hAnsi="Times New Roman"/>
                <w:b/>
                <w:sz w:val="22"/>
                <w:szCs w:val="22"/>
              </w:rPr>
            </w:pPr>
            <w:r w:rsidRPr="005210F6">
              <w:rPr>
                <w:rFonts w:ascii="Times New Roman" w:hAnsi="Times New Roman"/>
                <w:sz w:val="22"/>
                <w:szCs w:val="22"/>
                <w:lang w:val="sr-Latn-CS"/>
              </w:rPr>
              <w:t>Obaveštenje o nameri sklapanja ugovora sa uspešnim ponuđačem</w:t>
            </w:r>
          </w:p>
        </w:tc>
        <w:tc>
          <w:tcPr>
            <w:tcW w:w="2410" w:type="dxa"/>
          </w:tcPr>
          <w:p w:rsidR="00BC7B67" w:rsidRPr="005210F6" w:rsidRDefault="00FA583C" w:rsidP="00FA583C">
            <w:pPr>
              <w:tabs>
                <w:tab w:val="left" w:pos="851"/>
              </w:tabs>
              <w:jc w:val="both"/>
              <w:rPr>
                <w:rFonts w:ascii="Times New Roman" w:hAnsi="Times New Roman"/>
                <w:sz w:val="22"/>
                <w:lang w:val="en-GB"/>
              </w:rPr>
            </w:pPr>
            <w:r w:rsidRPr="005210F6">
              <w:rPr>
                <w:rFonts w:ascii="Times New Roman" w:hAnsi="Times New Roman"/>
                <w:sz w:val="22"/>
                <w:lang w:val="en-GB"/>
              </w:rPr>
              <w:t>01</w:t>
            </w:r>
            <w:r w:rsidR="00F634C5" w:rsidRPr="005210F6">
              <w:rPr>
                <w:rFonts w:ascii="Times New Roman" w:hAnsi="Times New Roman"/>
                <w:sz w:val="22"/>
                <w:lang w:val="en-GB"/>
              </w:rPr>
              <w:t>.0</w:t>
            </w:r>
            <w:r w:rsidRPr="005210F6">
              <w:rPr>
                <w:rFonts w:ascii="Times New Roman" w:hAnsi="Times New Roman"/>
                <w:sz w:val="22"/>
                <w:lang w:val="en-GB"/>
              </w:rPr>
              <w:t>9</w:t>
            </w:r>
            <w:r w:rsidR="00F634C5" w:rsidRPr="005210F6">
              <w:rPr>
                <w:rFonts w:ascii="Times New Roman" w:hAnsi="Times New Roman"/>
                <w:sz w:val="22"/>
                <w:lang w:val="en-GB"/>
              </w:rPr>
              <w:t>.</w:t>
            </w:r>
            <w:r w:rsidR="00BC7B67" w:rsidRPr="005210F6">
              <w:rPr>
                <w:rFonts w:ascii="Times New Roman" w:hAnsi="Times New Roman"/>
                <w:sz w:val="22"/>
                <w:lang w:val="en-GB"/>
              </w:rPr>
              <w:t>2014</w:t>
            </w:r>
            <w:r w:rsidR="00F634C5" w:rsidRPr="005210F6">
              <w:rPr>
                <w:rFonts w:ascii="Times New Roman" w:hAnsi="Times New Roman"/>
                <w:sz w:val="22"/>
                <w:lang w:val="en-GB"/>
              </w:rPr>
              <w:t>.</w:t>
            </w:r>
            <w:r w:rsidR="003C6119" w:rsidRPr="005210F6">
              <w:rPr>
                <w:rFonts w:ascii="Times New Roman" w:hAnsi="Times New Roman"/>
                <w:sz w:val="22"/>
                <w:lang w:val="en-GB"/>
              </w:rPr>
              <w:t>*</w:t>
            </w:r>
          </w:p>
        </w:tc>
        <w:tc>
          <w:tcPr>
            <w:tcW w:w="2126" w:type="dxa"/>
          </w:tcPr>
          <w:p w:rsidR="00BC7B67" w:rsidRPr="005210F6" w:rsidRDefault="00BC7B67" w:rsidP="0047017A">
            <w:pPr>
              <w:rPr>
                <w:rFonts w:ascii="Times New Roman" w:hAnsi="Times New Roman"/>
              </w:rPr>
            </w:pPr>
            <w:r w:rsidRPr="005210F6">
              <w:rPr>
                <w:rFonts w:ascii="Times New Roman" w:hAnsi="Times New Roman"/>
                <w:sz w:val="22"/>
                <w:lang w:val="en-GB"/>
              </w:rPr>
              <w:t>N/A</w:t>
            </w:r>
          </w:p>
        </w:tc>
      </w:tr>
      <w:tr w:rsidR="00BC7B67" w:rsidRPr="005068E3" w:rsidTr="0047017A">
        <w:tc>
          <w:tcPr>
            <w:tcW w:w="4536" w:type="dxa"/>
            <w:shd w:val="pct10" w:color="auto" w:fill="FFFFFF"/>
          </w:tcPr>
          <w:p w:rsidR="00BC7B67" w:rsidRPr="005210F6" w:rsidRDefault="00BC7B67" w:rsidP="0047017A">
            <w:pPr>
              <w:tabs>
                <w:tab w:val="left" w:pos="851"/>
              </w:tabs>
              <w:jc w:val="both"/>
              <w:rPr>
                <w:rFonts w:ascii="Times New Roman" w:hAnsi="Times New Roman"/>
                <w:b/>
                <w:sz w:val="22"/>
                <w:szCs w:val="22"/>
              </w:rPr>
            </w:pPr>
            <w:r w:rsidRPr="005210F6">
              <w:rPr>
                <w:rFonts w:ascii="Times New Roman" w:hAnsi="Times New Roman"/>
                <w:sz w:val="22"/>
                <w:szCs w:val="22"/>
              </w:rPr>
              <w:t>Potpisivanje ugovora</w:t>
            </w:r>
          </w:p>
        </w:tc>
        <w:tc>
          <w:tcPr>
            <w:tcW w:w="2410" w:type="dxa"/>
          </w:tcPr>
          <w:p w:rsidR="00BC7B67" w:rsidRPr="005210F6" w:rsidRDefault="00FA583C" w:rsidP="00FA583C">
            <w:pPr>
              <w:tabs>
                <w:tab w:val="left" w:pos="851"/>
              </w:tabs>
              <w:jc w:val="both"/>
              <w:rPr>
                <w:rFonts w:ascii="Times New Roman" w:hAnsi="Times New Roman"/>
                <w:sz w:val="22"/>
                <w:lang w:val="en-GB"/>
              </w:rPr>
            </w:pPr>
            <w:r w:rsidRPr="005210F6">
              <w:rPr>
                <w:rFonts w:ascii="Times New Roman" w:hAnsi="Times New Roman"/>
                <w:sz w:val="22"/>
                <w:lang w:val="en-GB"/>
              </w:rPr>
              <w:t>04</w:t>
            </w:r>
            <w:r w:rsidR="00F634C5" w:rsidRPr="005210F6">
              <w:rPr>
                <w:rFonts w:ascii="Times New Roman" w:hAnsi="Times New Roman"/>
                <w:sz w:val="22"/>
                <w:lang w:val="en-GB"/>
              </w:rPr>
              <w:t>.0</w:t>
            </w:r>
            <w:r w:rsidRPr="005210F6">
              <w:rPr>
                <w:rFonts w:ascii="Times New Roman" w:hAnsi="Times New Roman"/>
                <w:sz w:val="22"/>
                <w:lang w:val="en-GB"/>
              </w:rPr>
              <w:t>9</w:t>
            </w:r>
            <w:r w:rsidR="00F634C5" w:rsidRPr="005210F6">
              <w:rPr>
                <w:rFonts w:ascii="Times New Roman" w:hAnsi="Times New Roman"/>
                <w:sz w:val="22"/>
                <w:lang w:val="en-GB"/>
              </w:rPr>
              <w:t>.</w:t>
            </w:r>
            <w:r w:rsidR="00BC7B67" w:rsidRPr="005210F6">
              <w:rPr>
                <w:rFonts w:ascii="Times New Roman" w:hAnsi="Times New Roman"/>
                <w:sz w:val="22"/>
                <w:lang w:val="en-GB"/>
              </w:rPr>
              <w:t>2014</w:t>
            </w:r>
            <w:r w:rsidR="00F634C5" w:rsidRPr="005210F6">
              <w:rPr>
                <w:rFonts w:ascii="Times New Roman" w:hAnsi="Times New Roman"/>
                <w:sz w:val="22"/>
                <w:lang w:val="en-GB"/>
              </w:rPr>
              <w:t>.</w:t>
            </w:r>
            <w:r w:rsidR="003C6119" w:rsidRPr="005210F6">
              <w:rPr>
                <w:rFonts w:ascii="Times New Roman" w:hAnsi="Times New Roman"/>
                <w:sz w:val="22"/>
                <w:lang w:val="en-GB"/>
              </w:rPr>
              <w:t>*</w:t>
            </w:r>
          </w:p>
        </w:tc>
        <w:tc>
          <w:tcPr>
            <w:tcW w:w="2126" w:type="dxa"/>
          </w:tcPr>
          <w:p w:rsidR="00BC7B67" w:rsidRPr="005210F6" w:rsidRDefault="00BC7B67" w:rsidP="0047017A">
            <w:pPr>
              <w:rPr>
                <w:rFonts w:ascii="Times New Roman" w:hAnsi="Times New Roman"/>
              </w:rPr>
            </w:pPr>
            <w:r w:rsidRPr="005210F6">
              <w:rPr>
                <w:rFonts w:ascii="Times New Roman" w:hAnsi="Times New Roman"/>
                <w:sz w:val="22"/>
                <w:lang w:val="en-GB"/>
              </w:rPr>
              <w:t xml:space="preserve">N/A </w:t>
            </w:r>
          </w:p>
        </w:tc>
      </w:tr>
    </w:tbl>
    <w:p w:rsidR="00804155" w:rsidRPr="000A1ABE" w:rsidRDefault="00804155" w:rsidP="00804155">
      <w:pPr>
        <w:tabs>
          <w:tab w:val="left" w:pos="851"/>
        </w:tabs>
        <w:jc w:val="both"/>
        <w:rPr>
          <w:rFonts w:ascii="Times New Roman" w:hAnsi="Times New Roman"/>
          <w:b/>
          <w:lang w:val="en-GB"/>
        </w:rPr>
      </w:pPr>
      <w:bookmarkStart w:id="4" w:name="_Ref500317541"/>
      <w:r w:rsidRPr="000A1ABE">
        <w:rPr>
          <w:rFonts w:ascii="Times New Roman" w:hAnsi="Times New Roman"/>
          <w:vertAlign w:val="superscript"/>
          <w:lang w:val="en-GB"/>
        </w:rPr>
        <w:sym w:font="Monotype Sorts" w:char="F027"/>
      </w:r>
      <w:r w:rsidRPr="000A1ABE">
        <w:rPr>
          <w:rFonts w:ascii="Times New Roman" w:hAnsi="Times New Roman"/>
          <w:vertAlign w:val="superscript"/>
          <w:lang w:val="en-GB"/>
        </w:rPr>
        <w:t xml:space="preserve"> </w:t>
      </w:r>
      <w:r w:rsidR="00E72BF1">
        <w:rPr>
          <w:rFonts w:ascii="Times New Roman" w:hAnsi="Times New Roman"/>
          <w:b/>
          <w:lang w:val="en-GB"/>
        </w:rPr>
        <w:t>Okvirni datumi</w:t>
      </w:r>
    </w:p>
    <w:bookmarkEnd w:id="4"/>
    <w:p w:rsidR="00804155" w:rsidRPr="0055114F" w:rsidRDefault="00762BF5" w:rsidP="006341F3">
      <w:pPr>
        <w:pStyle w:val="Heading1"/>
        <w:numPr>
          <w:ilvl w:val="0"/>
          <w:numId w:val="5"/>
        </w:numPr>
        <w:tabs>
          <w:tab w:val="clear" w:pos="360"/>
          <w:tab w:val="num" w:pos="567"/>
          <w:tab w:val="left" w:pos="851"/>
        </w:tabs>
        <w:spacing w:after="120"/>
        <w:ind w:left="567" w:hanging="567"/>
        <w:rPr>
          <w:rFonts w:ascii="Times New Roman" w:hAnsi="Times New Roman"/>
          <w:i/>
          <w:sz w:val="28"/>
          <w:lang w:val="en-GB"/>
        </w:rPr>
      </w:pPr>
      <w:r w:rsidRPr="0055114F">
        <w:rPr>
          <w:rFonts w:ascii="Times New Roman" w:hAnsi="Times New Roman"/>
          <w:caps/>
          <w:sz w:val="22"/>
          <w:szCs w:val="28"/>
          <w:lang w:val="en-GB"/>
        </w:rPr>
        <w:lastRenderedPageBreak/>
        <w:t>UČEŠĆE</w:t>
      </w:r>
    </w:p>
    <w:p w:rsidR="0047017A" w:rsidRPr="0047017A" w:rsidRDefault="0047017A" w:rsidP="0047017A">
      <w:pPr>
        <w:pStyle w:val="Heading2"/>
        <w:keepLines/>
        <w:numPr>
          <w:ilvl w:val="1"/>
          <w:numId w:val="5"/>
        </w:numPr>
        <w:tabs>
          <w:tab w:val="clear" w:pos="792"/>
          <w:tab w:val="num" w:pos="567"/>
          <w:tab w:val="left" w:pos="851"/>
        </w:tabs>
        <w:ind w:left="567" w:hanging="567"/>
        <w:jc w:val="both"/>
        <w:rPr>
          <w:rFonts w:ascii="Times New Roman" w:hAnsi="Times New Roman"/>
          <w:sz w:val="22"/>
          <w:lang w:val="en-GB"/>
        </w:rPr>
      </w:pPr>
      <w:r w:rsidRPr="0047017A">
        <w:rPr>
          <w:rFonts w:ascii="Times New Roman" w:hAnsi="Times New Roman"/>
          <w:sz w:val="22"/>
          <w:szCs w:val="22"/>
        </w:rPr>
        <w:t xml:space="preserve">Pravo učešća na ovom tenderu imaju pravna lica (pojedinačno ili konzorcijum) iz zemalja članica EU ili iz zemlje ili teritorije regiona obuhvaćenih i/ili </w:t>
      </w:r>
      <w:r w:rsidRPr="0047017A">
        <w:rPr>
          <w:rFonts w:ascii="Times New Roman" w:hAnsi="Times New Roman"/>
          <w:sz w:val="22"/>
          <w:szCs w:val="22"/>
          <w:lang w:val="sr-Latn-CS"/>
        </w:rPr>
        <w:t>odobrenim specifičnim instrumentima koji su primenljivi na I</w:t>
      </w:r>
      <w:r w:rsidRPr="0047017A">
        <w:rPr>
          <w:rFonts w:ascii="Times New Roman" w:hAnsi="Times New Roman"/>
          <w:sz w:val="22"/>
          <w:szCs w:val="22"/>
        </w:rPr>
        <w:t xml:space="preserve">PA program, kojim se finansira ovaj ugovor. Kompletan rad, nabavka i usluge moraju poticati iz jedne ili više ovih zemalja. Učešće fizičkih lica direktno je regulisano posebnim instrumentima koji odgovaraju programu koji finansira ugovor. </w:t>
      </w:r>
    </w:p>
    <w:p w:rsidR="0047017A" w:rsidRPr="0047017A" w:rsidRDefault="0047017A" w:rsidP="006341F3">
      <w:pPr>
        <w:pStyle w:val="Heading2"/>
        <w:keepLines/>
        <w:numPr>
          <w:ilvl w:val="1"/>
          <w:numId w:val="5"/>
        </w:numPr>
        <w:tabs>
          <w:tab w:val="clear" w:pos="792"/>
          <w:tab w:val="num" w:pos="567"/>
          <w:tab w:val="left" w:pos="851"/>
        </w:tabs>
        <w:ind w:left="567" w:hanging="567"/>
        <w:jc w:val="both"/>
        <w:rPr>
          <w:rFonts w:ascii="Times New Roman" w:hAnsi="Times New Roman"/>
          <w:sz w:val="22"/>
          <w:szCs w:val="22"/>
          <w:lang w:val="en-GB"/>
        </w:rPr>
      </w:pPr>
      <w:r w:rsidRPr="0047017A">
        <w:rPr>
          <w:rFonts w:ascii="Times New Roman" w:hAnsi="Times New Roman"/>
          <w:sz w:val="22"/>
          <w:szCs w:val="22"/>
          <w:lang w:val="en-GB"/>
        </w:rPr>
        <w:t>Ovi termini se odnose na sve državljane pomenutih država i da sva pravna lica, preduzeća ili partnerstva konstituisali pod, građanskog, komercijalnog ili javnog prava tih država i ima svoju zakonsku dužnost, glavna uprava i</w:t>
      </w:r>
      <w:r w:rsidR="0055114F">
        <w:rPr>
          <w:rFonts w:ascii="Times New Roman" w:hAnsi="Times New Roman"/>
          <w:sz w:val="22"/>
          <w:szCs w:val="22"/>
          <w:lang w:val="en-GB"/>
        </w:rPr>
        <w:t>li glavno mesto poslovanja tamo</w:t>
      </w:r>
      <w:r w:rsidRPr="0047017A">
        <w:rPr>
          <w:rFonts w:ascii="Times New Roman" w:hAnsi="Times New Roman"/>
          <w:sz w:val="22"/>
          <w:szCs w:val="22"/>
          <w:lang w:val="en-GB"/>
        </w:rPr>
        <w:t>.</w:t>
      </w:r>
      <w:r w:rsidR="0055114F">
        <w:rPr>
          <w:rFonts w:ascii="Times New Roman" w:hAnsi="Times New Roman"/>
          <w:sz w:val="22"/>
          <w:szCs w:val="22"/>
          <w:lang w:val="en-GB"/>
        </w:rPr>
        <w:t xml:space="preserve"> </w:t>
      </w:r>
      <w:r w:rsidRPr="0047017A">
        <w:rPr>
          <w:rFonts w:ascii="Times New Roman" w:hAnsi="Times New Roman"/>
          <w:sz w:val="22"/>
          <w:szCs w:val="22"/>
          <w:lang w:val="en-GB"/>
        </w:rPr>
        <w:t xml:space="preserve">Pravno lice, preduzeće ili partnerstvo ima svoju zakonsku dužnost </w:t>
      </w:r>
      <w:r>
        <w:rPr>
          <w:rFonts w:ascii="Times New Roman" w:hAnsi="Times New Roman"/>
          <w:sz w:val="22"/>
          <w:szCs w:val="22"/>
          <w:lang w:val="en-GB"/>
        </w:rPr>
        <w:t xml:space="preserve">da </w:t>
      </w:r>
      <w:r w:rsidRPr="0047017A">
        <w:rPr>
          <w:rFonts w:ascii="Times New Roman" w:hAnsi="Times New Roman"/>
          <w:sz w:val="22"/>
          <w:szCs w:val="22"/>
          <w:lang w:val="en-GB"/>
        </w:rPr>
        <w:t>mora biti angažovan</w:t>
      </w:r>
      <w:r>
        <w:rPr>
          <w:rFonts w:ascii="Times New Roman" w:hAnsi="Times New Roman"/>
          <w:sz w:val="22"/>
          <w:szCs w:val="22"/>
          <w:lang w:val="en-GB"/>
        </w:rPr>
        <w:t>o</w:t>
      </w:r>
      <w:r w:rsidRPr="0047017A">
        <w:rPr>
          <w:rFonts w:ascii="Times New Roman" w:hAnsi="Times New Roman"/>
          <w:sz w:val="22"/>
          <w:szCs w:val="22"/>
          <w:lang w:val="en-GB"/>
        </w:rPr>
        <w:t xml:space="preserve"> u aktivnosti koja ima efektivnu i kontinuiranu vezu sa privredom države </w:t>
      </w:r>
      <w:r>
        <w:rPr>
          <w:rFonts w:ascii="Times New Roman" w:hAnsi="Times New Roman"/>
          <w:sz w:val="22"/>
          <w:szCs w:val="22"/>
          <w:lang w:val="en-GB"/>
        </w:rPr>
        <w:t xml:space="preserve">koja je </w:t>
      </w:r>
      <w:r w:rsidRPr="0047017A">
        <w:rPr>
          <w:rFonts w:ascii="Times New Roman" w:hAnsi="Times New Roman"/>
          <w:sz w:val="22"/>
          <w:szCs w:val="22"/>
          <w:lang w:val="en-GB"/>
        </w:rPr>
        <w:t>u pitanju.</w:t>
      </w:r>
    </w:p>
    <w:p w:rsidR="00E93310" w:rsidRPr="000A1ABE" w:rsidRDefault="0057176C" w:rsidP="00E93310">
      <w:pPr>
        <w:pStyle w:val="Heading2"/>
        <w:numPr>
          <w:ilvl w:val="1"/>
          <w:numId w:val="5"/>
        </w:numPr>
        <w:tabs>
          <w:tab w:val="clear" w:pos="792"/>
          <w:tab w:val="num" w:pos="567"/>
          <w:tab w:val="left" w:pos="851"/>
        </w:tabs>
        <w:spacing w:after="0"/>
        <w:ind w:left="567" w:hanging="567"/>
        <w:jc w:val="both"/>
        <w:rPr>
          <w:rFonts w:ascii="Times New Roman" w:hAnsi="Times New Roman"/>
          <w:sz w:val="22"/>
          <w:lang w:val="en-GB"/>
        </w:rPr>
      </w:pPr>
      <w:r>
        <w:rPr>
          <w:rFonts w:ascii="Times New Roman" w:hAnsi="Times New Roman"/>
          <w:sz w:val="22"/>
          <w:lang w:val="en-GB"/>
        </w:rPr>
        <w:t>Ova pravila važe za</w:t>
      </w:r>
      <w:r w:rsidR="00E93310" w:rsidRPr="000A1ABE">
        <w:rPr>
          <w:rFonts w:ascii="Times New Roman" w:hAnsi="Times New Roman"/>
          <w:sz w:val="22"/>
          <w:lang w:val="en-GB"/>
        </w:rPr>
        <w:t>:</w:t>
      </w:r>
    </w:p>
    <w:p w:rsidR="00E93310" w:rsidRPr="000A1ABE" w:rsidRDefault="00E93310" w:rsidP="0057176C">
      <w:pPr>
        <w:tabs>
          <w:tab w:val="num" w:pos="567"/>
        </w:tabs>
        <w:ind w:left="567" w:hanging="567"/>
        <w:rPr>
          <w:rFonts w:ascii="Times New Roman" w:hAnsi="Times New Roman"/>
          <w:sz w:val="22"/>
          <w:lang w:val="en-GB"/>
        </w:rPr>
      </w:pPr>
      <w:r w:rsidRPr="000A1ABE">
        <w:rPr>
          <w:rFonts w:ascii="Times New Roman" w:hAnsi="Times New Roman"/>
          <w:sz w:val="22"/>
          <w:lang w:val="en-GB"/>
        </w:rPr>
        <w:tab/>
        <w:t xml:space="preserve">a) </w:t>
      </w:r>
      <w:r w:rsidR="0057176C">
        <w:rPr>
          <w:rFonts w:ascii="Times New Roman" w:hAnsi="Times New Roman"/>
          <w:sz w:val="22"/>
          <w:lang w:val="en-GB"/>
        </w:rPr>
        <w:t>ponuđače</w:t>
      </w:r>
    </w:p>
    <w:p w:rsidR="00E93310" w:rsidRPr="000A1ABE" w:rsidRDefault="00E93310" w:rsidP="0057176C">
      <w:pPr>
        <w:tabs>
          <w:tab w:val="num" w:pos="567"/>
        </w:tabs>
        <w:ind w:left="567" w:hanging="567"/>
        <w:rPr>
          <w:rFonts w:ascii="Times New Roman" w:hAnsi="Times New Roman"/>
          <w:sz w:val="22"/>
          <w:lang w:val="en-GB"/>
        </w:rPr>
      </w:pPr>
      <w:r w:rsidRPr="000A1ABE">
        <w:rPr>
          <w:rFonts w:ascii="Times New Roman" w:hAnsi="Times New Roman"/>
          <w:sz w:val="22"/>
          <w:lang w:val="en-GB"/>
        </w:rPr>
        <w:tab/>
        <w:t xml:space="preserve">b) </w:t>
      </w:r>
      <w:r w:rsidR="0057176C">
        <w:rPr>
          <w:rFonts w:ascii="Times New Roman" w:hAnsi="Times New Roman"/>
          <w:sz w:val="22"/>
          <w:lang w:val="en-GB"/>
        </w:rPr>
        <w:t>članove konzorcijuma</w:t>
      </w:r>
    </w:p>
    <w:p w:rsidR="00E93310" w:rsidRPr="000A1ABE" w:rsidRDefault="00E93310" w:rsidP="0057176C">
      <w:pPr>
        <w:tabs>
          <w:tab w:val="num" w:pos="567"/>
        </w:tabs>
        <w:ind w:left="567" w:hanging="567"/>
        <w:rPr>
          <w:rFonts w:ascii="Times New Roman" w:hAnsi="Times New Roman"/>
          <w:sz w:val="22"/>
          <w:lang w:val="en-GB"/>
        </w:rPr>
      </w:pPr>
      <w:r w:rsidRPr="000A1ABE">
        <w:rPr>
          <w:rFonts w:ascii="Times New Roman" w:hAnsi="Times New Roman"/>
          <w:sz w:val="22"/>
          <w:lang w:val="en-GB"/>
        </w:rPr>
        <w:tab/>
        <w:t xml:space="preserve">c) </w:t>
      </w:r>
      <w:r w:rsidR="0057176C">
        <w:rPr>
          <w:rFonts w:ascii="Times New Roman" w:hAnsi="Times New Roman"/>
          <w:sz w:val="22"/>
          <w:lang w:val="en-GB"/>
        </w:rPr>
        <w:t>podizvođače</w:t>
      </w:r>
    </w:p>
    <w:p w:rsidR="0057176C" w:rsidRPr="0057176C" w:rsidRDefault="0057176C" w:rsidP="0057176C">
      <w:pPr>
        <w:pStyle w:val="Heading2"/>
        <w:numPr>
          <w:ilvl w:val="1"/>
          <w:numId w:val="5"/>
        </w:numPr>
        <w:tabs>
          <w:tab w:val="clear" w:pos="792"/>
          <w:tab w:val="num" w:pos="567"/>
          <w:tab w:val="left" w:pos="851"/>
        </w:tabs>
        <w:spacing w:after="0"/>
        <w:ind w:left="567" w:hanging="567"/>
        <w:jc w:val="both"/>
        <w:rPr>
          <w:rFonts w:ascii="Times New Roman" w:hAnsi="Times New Roman"/>
          <w:sz w:val="22"/>
          <w:lang w:val="en-GB"/>
        </w:rPr>
      </w:pPr>
      <w:r>
        <w:rPr>
          <w:rFonts w:ascii="Times New Roman" w:hAnsi="Times New Roman"/>
          <w:sz w:val="22"/>
          <w:lang w:val="en-GB"/>
        </w:rPr>
        <w:t>Fizička</w:t>
      </w:r>
      <w:r w:rsidRPr="0057176C">
        <w:rPr>
          <w:rFonts w:ascii="Times New Roman" w:hAnsi="Times New Roman"/>
          <w:sz w:val="22"/>
          <w:lang w:val="en-GB"/>
        </w:rPr>
        <w:t xml:space="preserve"> </w:t>
      </w:r>
      <w:r>
        <w:rPr>
          <w:rFonts w:ascii="Times New Roman" w:hAnsi="Times New Roman"/>
          <w:sz w:val="22"/>
          <w:lang w:val="en-GB"/>
        </w:rPr>
        <w:t>lica</w:t>
      </w:r>
      <w:r w:rsidRPr="0057176C">
        <w:rPr>
          <w:rFonts w:ascii="Times New Roman" w:hAnsi="Times New Roman"/>
          <w:sz w:val="22"/>
          <w:lang w:val="en-GB"/>
        </w:rPr>
        <w:t xml:space="preserve">, </w:t>
      </w:r>
      <w:r>
        <w:rPr>
          <w:rFonts w:ascii="Times New Roman" w:hAnsi="Times New Roman"/>
          <w:sz w:val="22"/>
          <w:lang w:val="en-GB"/>
        </w:rPr>
        <w:t>preduzeća</w:t>
      </w:r>
      <w:r w:rsidRPr="0057176C">
        <w:rPr>
          <w:rFonts w:ascii="Times New Roman" w:hAnsi="Times New Roman"/>
          <w:sz w:val="22"/>
          <w:lang w:val="en-GB"/>
        </w:rPr>
        <w:t xml:space="preserve"> </w:t>
      </w:r>
      <w:r>
        <w:rPr>
          <w:rFonts w:ascii="Times New Roman" w:hAnsi="Times New Roman"/>
          <w:sz w:val="22"/>
          <w:lang w:val="en-GB"/>
        </w:rPr>
        <w:t>ili</w:t>
      </w:r>
      <w:r w:rsidRPr="0057176C">
        <w:rPr>
          <w:rFonts w:ascii="Times New Roman" w:hAnsi="Times New Roman"/>
          <w:sz w:val="22"/>
          <w:lang w:val="en-GB"/>
        </w:rPr>
        <w:t xml:space="preserve"> </w:t>
      </w:r>
      <w:r>
        <w:rPr>
          <w:rFonts w:ascii="Times New Roman" w:hAnsi="Times New Roman"/>
          <w:sz w:val="22"/>
          <w:lang w:val="en-GB"/>
        </w:rPr>
        <w:t>preduzeća</w:t>
      </w:r>
      <w:r w:rsidRPr="0057176C">
        <w:rPr>
          <w:rFonts w:ascii="Times New Roman" w:hAnsi="Times New Roman"/>
          <w:sz w:val="22"/>
          <w:lang w:val="en-GB"/>
        </w:rPr>
        <w:t xml:space="preserve"> </w:t>
      </w:r>
      <w:r>
        <w:rPr>
          <w:rFonts w:ascii="Times New Roman" w:hAnsi="Times New Roman"/>
          <w:sz w:val="22"/>
          <w:lang w:val="en-GB"/>
        </w:rPr>
        <w:t>spadaju</w:t>
      </w:r>
      <w:r w:rsidRPr="0057176C">
        <w:rPr>
          <w:rFonts w:ascii="Times New Roman" w:hAnsi="Times New Roman"/>
          <w:sz w:val="22"/>
          <w:lang w:val="en-GB"/>
        </w:rPr>
        <w:t xml:space="preserve"> </w:t>
      </w:r>
      <w:r>
        <w:rPr>
          <w:rFonts w:ascii="Times New Roman" w:hAnsi="Times New Roman"/>
          <w:sz w:val="22"/>
          <w:lang w:val="en-GB"/>
        </w:rPr>
        <w:t>u</w:t>
      </w:r>
      <w:r w:rsidRPr="0057176C">
        <w:rPr>
          <w:rFonts w:ascii="Times New Roman" w:hAnsi="Times New Roman"/>
          <w:sz w:val="22"/>
          <w:lang w:val="en-GB"/>
        </w:rPr>
        <w:t xml:space="preserve"> </w:t>
      </w:r>
      <w:r>
        <w:rPr>
          <w:rFonts w:ascii="Times New Roman" w:hAnsi="Times New Roman"/>
          <w:sz w:val="22"/>
          <w:lang w:val="en-GB"/>
        </w:rPr>
        <w:t>situaciju</w:t>
      </w:r>
      <w:r w:rsidRPr="0057176C">
        <w:rPr>
          <w:rFonts w:ascii="Times New Roman" w:hAnsi="Times New Roman"/>
          <w:sz w:val="22"/>
          <w:lang w:val="en-GB"/>
        </w:rPr>
        <w:t xml:space="preserve"> </w:t>
      </w:r>
      <w:r>
        <w:rPr>
          <w:rFonts w:ascii="Times New Roman" w:hAnsi="Times New Roman"/>
          <w:sz w:val="22"/>
          <w:lang w:val="en-GB"/>
        </w:rPr>
        <w:t>navedeno</w:t>
      </w:r>
      <w:r w:rsidRPr="0057176C">
        <w:rPr>
          <w:rFonts w:ascii="Times New Roman" w:hAnsi="Times New Roman"/>
          <w:sz w:val="22"/>
          <w:lang w:val="en-GB"/>
        </w:rPr>
        <w:t xml:space="preserve"> </w:t>
      </w:r>
      <w:r>
        <w:rPr>
          <w:rFonts w:ascii="Times New Roman" w:hAnsi="Times New Roman"/>
          <w:sz w:val="22"/>
          <w:lang w:val="en-GB"/>
        </w:rPr>
        <w:t>u</w:t>
      </w:r>
      <w:r w:rsidRPr="0057176C">
        <w:rPr>
          <w:rFonts w:ascii="Times New Roman" w:hAnsi="Times New Roman"/>
          <w:sz w:val="22"/>
          <w:lang w:val="en-GB"/>
        </w:rPr>
        <w:t xml:space="preserve"> </w:t>
      </w:r>
      <w:r>
        <w:rPr>
          <w:rFonts w:ascii="Times New Roman" w:hAnsi="Times New Roman"/>
          <w:sz w:val="22"/>
          <w:lang w:val="en-GB"/>
        </w:rPr>
        <w:t>odeljku</w:t>
      </w:r>
      <w:r w:rsidRPr="0057176C">
        <w:rPr>
          <w:rFonts w:ascii="Times New Roman" w:hAnsi="Times New Roman"/>
          <w:sz w:val="22"/>
          <w:lang w:val="en-GB"/>
        </w:rPr>
        <w:t xml:space="preserve"> 2.3.3 </w:t>
      </w:r>
      <w:r>
        <w:rPr>
          <w:rFonts w:ascii="Times New Roman" w:hAnsi="Times New Roman"/>
          <w:sz w:val="22"/>
          <w:lang w:val="en-GB"/>
        </w:rPr>
        <w:t>Praktičnog</w:t>
      </w:r>
      <w:r w:rsidRPr="0057176C">
        <w:rPr>
          <w:rFonts w:ascii="Times New Roman" w:hAnsi="Times New Roman"/>
          <w:sz w:val="22"/>
          <w:lang w:val="en-GB"/>
        </w:rPr>
        <w:t xml:space="preserve"> </w:t>
      </w:r>
      <w:r>
        <w:rPr>
          <w:rFonts w:ascii="Times New Roman" w:hAnsi="Times New Roman"/>
          <w:sz w:val="22"/>
          <w:lang w:val="en-GB"/>
        </w:rPr>
        <w:t>vodiča</w:t>
      </w:r>
      <w:r w:rsidRPr="0057176C">
        <w:rPr>
          <w:rFonts w:ascii="Times New Roman" w:hAnsi="Times New Roman"/>
          <w:sz w:val="22"/>
          <w:lang w:val="en-GB"/>
        </w:rPr>
        <w:t xml:space="preserve"> </w:t>
      </w:r>
      <w:r>
        <w:rPr>
          <w:rFonts w:ascii="Times New Roman" w:hAnsi="Times New Roman"/>
          <w:sz w:val="22"/>
          <w:lang w:val="en-GB"/>
        </w:rPr>
        <w:t>za</w:t>
      </w:r>
      <w:r w:rsidRPr="0057176C">
        <w:rPr>
          <w:rFonts w:ascii="Times New Roman" w:hAnsi="Times New Roman"/>
          <w:sz w:val="22"/>
          <w:lang w:val="en-GB"/>
        </w:rPr>
        <w:t xml:space="preserve"> </w:t>
      </w:r>
      <w:r>
        <w:rPr>
          <w:rFonts w:ascii="Times New Roman" w:hAnsi="Times New Roman"/>
          <w:sz w:val="22"/>
          <w:lang w:val="en-GB"/>
        </w:rPr>
        <w:t>procedure</w:t>
      </w:r>
      <w:r w:rsidRPr="0057176C">
        <w:rPr>
          <w:rFonts w:ascii="Times New Roman" w:hAnsi="Times New Roman"/>
          <w:sz w:val="22"/>
          <w:lang w:val="en-GB"/>
        </w:rPr>
        <w:t xml:space="preserve"> </w:t>
      </w:r>
      <w:r>
        <w:rPr>
          <w:rFonts w:ascii="Times New Roman" w:hAnsi="Times New Roman"/>
          <w:sz w:val="22"/>
          <w:lang w:val="en-GB"/>
        </w:rPr>
        <w:t>ugovora</w:t>
      </w:r>
      <w:r w:rsidRPr="0057176C">
        <w:rPr>
          <w:rFonts w:ascii="Times New Roman" w:hAnsi="Times New Roman"/>
          <w:sz w:val="22"/>
          <w:lang w:val="en-GB"/>
        </w:rPr>
        <w:t xml:space="preserve"> </w:t>
      </w:r>
      <w:r>
        <w:rPr>
          <w:rFonts w:ascii="Times New Roman" w:hAnsi="Times New Roman"/>
          <w:sz w:val="22"/>
          <w:lang w:val="en-GB"/>
        </w:rPr>
        <w:t>za</w:t>
      </w:r>
      <w:r w:rsidRPr="0057176C">
        <w:rPr>
          <w:rFonts w:ascii="Times New Roman" w:hAnsi="Times New Roman"/>
          <w:sz w:val="22"/>
          <w:lang w:val="en-GB"/>
        </w:rPr>
        <w:t xml:space="preserve"> </w:t>
      </w:r>
      <w:r>
        <w:rPr>
          <w:rFonts w:ascii="Times New Roman" w:hAnsi="Times New Roman"/>
          <w:sz w:val="22"/>
          <w:lang w:val="en-GB"/>
        </w:rPr>
        <w:t>spoljne</w:t>
      </w:r>
      <w:r w:rsidRPr="0057176C">
        <w:rPr>
          <w:rFonts w:ascii="Times New Roman" w:hAnsi="Times New Roman"/>
          <w:sz w:val="22"/>
          <w:lang w:val="en-GB"/>
        </w:rPr>
        <w:t xml:space="preserve"> </w:t>
      </w:r>
      <w:r>
        <w:rPr>
          <w:rFonts w:ascii="Times New Roman" w:hAnsi="Times New Roman"/>
          <w:sz w:val="22"/>
          <w:lang w:val="en-GB"/>
        </w:rPr>
        <w:t>aktivnosti</w:t>
      </w:r>
      <w:r w:rsidRPr="0057176C">
        <w:rPr>
          <w:rFonts w:ascii="Times New Roman" w:hAnsi="Times New Roman"/>
          <w:sz w:val="22"/>
          <w:lang w:val="en-GB"/>
        </w:rPr>
        <w:t xml:space="preserve"> </w:t>
      </w:r>
      <w:r>
        <w:rPr>
          <w:rFonts w:ascii="Times New Roman" w:hAnsi="Times New Roman"/>
          <w:sz w:val="22"/>
          <w:lang w:val="en-GB"/>
        </w:rPr>
        <w:t>Evropske</w:t>
      </w:r>
      <w:r w:rsidRPr="0057176C">
        <w:rPr>
          <w:rFonts w:ascii="Times New Roman" w:hAnsi="Times New Roman"/>
          <w:sz w:val="22"/>
          <w:lang w:val="en-GB"/>
        </w:rPr>
        <w:t xml:space="preserve"> </w:t>
      </w:r>
      <w:r>
        <w:rPr>
          <w:rFonts w:ascii="Times New Roman" w:hAnsi="Times New Roman"/>
          <w:sz w:val="22"/>
          <w:lang w:val="en-GB"/>
        </w:rPr>
        <w:t>unije</w:t>
      </w:r>
      <w:r w:rsidRPr="0057176C">
        <w:rPr>
          <w:rFonts w:ascii="Times New Roman" w:hAnsi="Times New Roman"/>
          <w:sz w:val="22"/>
          <w:lang w:val="en-GB"/>
        </w:rPr>
        <w:t xml:space="preserve"> </w:t>
      </w:r>
      <w:r>
        <w:rPr>
          <w:rFonts w:ascii="Times New Roman" w:hAnsi="Times New Roman"/>
          <w:sz w:val="22"/>
          <w:lang w:val="en-GB"/>
        </w:rPr>
        <w:t>su</w:t>
      </w:r>
      <w:r w:rsidRPr="0057176C">
        <w:rPr>
          <w:rFonts w:ascii="Times New Roman" w:hAnsi="Times New Roman"/>
          <w:sz w:val="22"/>
          <w:lang w:val="en-GB"/>
        </w:rPr>
        <w:t xml:space="preserve"> </w:t>
      </w:r>
      <w:r>
        <w:rPr>
          <w:rFonts w:ascii="Times New Roman" w:hAnsi="Times New Roman"/>
          <w:sz w:val="22"/>
          <w:lang w:val="en-GB"/>
        </w:rPr>
        <w:t>isključeni</w:t>
      </w:r>
      <w:r w:rsidRPr="0057176C">
        <w:rPr>
          <w:rFonts w:ascii="Times New Roman" w:hAnsi="Times New Roman"/>
          <w:sz w:val="22"/>
          <w:lang w:val="en-GB"/>
        </w:rPr>
        <w:t xml:space="preserve"> </w:t>
      </w:r>
      <w:r>
        <w:rPr>
          <w:rFonts w:ascii="Times New Roman" w:hAnsi="Times New Roman"/>
          <w:sz w:val="22"/>
          <w:lang w:val="en-GB"/>
        </w:rPr>
        <w:t>iz</w:t>
      </w:r>
      <w:r w:rsidRPr="0057176C">
        <w:rPr>
          <w:rFonts w:ascii="Times New Roman" w:hAnsi="Times New Roman"/>
          <w:sz w:val="22"/>
          <w:lang w:val="en-GB"/>
        </w:rPr>
        <w:t xml:space="preserve"> </w:t>
      </w:r>
      <w:r>
        <w:rPr>
          <w:rFonts w:ascii="Times New Roman" w:hAnsi="Times New Roman"/>
          <w:sz w:val="22"/>
          <w:lang w:val="en-GB"/>
        </w:rPr>
        <w:t>učešća</w:t>
      </w:r>
      <w:r w:rsidRPr="0057176C">
        <w:rPr>
          <w:rFonts w:ascii="Times New Roman" w:hAnsi="Times New Roman"/>
          <w:sz w:val="22"/>
          <w:lang w:val="en-GB"/>
        </w:rPr>
        <w:t xml:space="preserve"> </w:t>
      </w:r>
      <w:r>
        <w:rPr>
          <w:rFonts w:ascii="Times New Roman" w:hAnsi="Times New Roman"/>
          <w:sz w:val="22"/>
          <w:lang w:val="en-GB"/>
        </w:rPr>
        <w:t>u</w:t>
      </w:r>
      <w:r w:rsidRPr="0057176C">
        <w:rPr>
          <w:rFonts w:ascii="Times New Roman" w:hAnsi="Times New Roman"/>
          <w:sz w:val="22"/>
          <w:lang w:val="en-GB"/>
        </w:rPr>
        <w:t xml:space="preserve"> </w:t>
      </w:r>
      <w:r>
        <w:rPr>
          <w:rFonts w:ascii="Times New Roman" w:hAnsi="Times New Roman"/>
          <w:sz w:val="22"/>
          <w:lang w:val="en-GB"/>
        </w:rPr>
        <w:t>i</w:t>
      </w:r>
      <w:r w:rsidRPr="0057176C">
        <w:rPr>
          <w:rFonts w:ascii="Times New Roman" w:hAnsi="Times New Roman"/>
          <w:sz w:val="22"/>
          <w:lang w:val="en-GB"/>
        </w:rPr>
        <w:t xml:space="preserve"> </w:t>
      </w:r>
      <w:r>
        <w:rPr>
          <w:rFonts w:ascii="Times New Roman" w:hAnsi="Times New Roman"/>
          <w:sz w:val="22"/>
          <w:lang w:val="en-GB"/>
        </w:rPr>
        <w:t>dodele</w:t>
      </w:r>
      <w:r w:rsidRPr="0057176C">
        <w:rPr>
          <w:rFonts w:ascii="Times New Roman" w:hAnsi="Times New Roman"/>
          <w:sz w:val="22"/>
          <w:lang w:val="en-GB"/>
        </w:rPr>
        <w:t xml:space="preserve"> </w:t>
      </w:r>
      <w:r>
        <w:rPr>
          <w:rFonts w:ascii="Times New Roman" w:hAnsi="Times New Roman"/>
          <w:sz w:val="22"/>
          <w:lang w:val="en-GB"/>
        </w:rPr>
        <w:t>ugovora</w:t>
      </w:r>
      <w:r w:rsidRPr="0057176C">
        <w:rPr>
          <w:rFonts w:ascii="Times New Roman" w:hAnsi="Times New Roman"/>
          <w:sz w:val="22"/>
          <w:lang w:val="en-GB"/>
        </w:rPr>
        <w:t xml:space="preserve">. </w:t>
      </w:r>
      <w:r>
        <w:rPr>
          <w:rFonts w:ascii="Times New Roman" w:hAnsi="Times New Roman"/>
          <w:sz w:val="22"/>
          <w:lang w:val="en-GB"/>
        </w:rPr>
        <w:t>Ponuđači</w:t>
      </w:r>
      <w:r w:rsidRPr="0057176C">
        <w:rPr>
          <w:rFonts w:ascii="Times New Roman" w:hAnsi="Times New Roman"/>
          <w:sz w:val="22"/>
          <w:lang w:val="en-GB"/>
        </w:rPr>
        <w:t xml:space="preserve"> </w:t>
      </w:r>
      <w:r>
        <w:rPr>
          <w:rFonts w:ascii="Times New Roman" w:hAnsi="Times New Roman"/>
          <w:sz w:val="22"/>
          <w:lang w:val="en-GB"/>
        </w:rPr>
        <w:t>moraju</w:t>
      </w:r>
      <w:r w:rsidRPr="0057176C">
        <w:rPr>
          <w:rFonts w:ascii="Times New Roman" w:hAnsi="Times New Roman"/>
          <w:sz w:val="22"/>
          <w:lang w:val="en-GB"/>
        </w:rPr>
        <w:t xml:space="preserve"> </w:t>
      </w:r>
      <w:r>
        <w:rPr>
          <w:rFonts w:ascii="Times New Roman" w:hAnsi="Times New Roman"/>
          <w:sz w:val="22"/>
          <w:lang w:val="en-GB"/>
        </w:rPr>
        <w:t>da</w:t>
      </w:r>
      <w:r w:rsidRPr="0057176C">
        <w:rPr>
          <w:rFonts w:ascii="Times New Roman" w:hAnsi="Times New Roman"/>
          <w:sz w:val="22"/>
          <w:lang w:val="en-GB"/>
        </w:rPr>
        <w:t xml:space="preserve"> </w:t>
      </w:r>
      <w:r>
        <w:rPr>
          <w:rFonts w:ascii="Times New Roman" w:hAnsi="Times New Roman"/>
          <w:sz w:val="22"/>
          <w:lang w:val="en-GB"/>
        </w:rPr>
        <w:t>daju</w:t>
      </w:r>
      <w:r w:rsidRPr="0057176C">
        <w:rPr>
          <w:rFonts w:ascii="Times New Roman" w:hAnsi="Times New Roman"/>
          <w:sz w:val="22"/>
          <w:lang w:val="en-GB"/>
        </w:rPr>
        <w:t xml:space="preserve"> </w:t>
      </w:r>
      <w:r>
        <w:rPr>
          <w:rFonts w:ascii="Times New Roman" w:hAnsi="Times New Roman"/>
          <w:sz w:val="22"/>
          <w:lang w:val="en-GB"/>
        </w:rPr>
        <w:t>izjave</w:t>
      </w:r>
      <w:r w:rsidRPr="0057176C">
        <w:rPr>
          <w:rFonts w:ascii="Times New Roman" w:hAnsi="Times New Roman"/>
          <w:sz w:val="22"/>
          <w:lang w:val="en-GB"/>
        </w:rPr>
        <w:t xml:space="preserve"> </w:t>
      </w:r>
      <w:r>
        <w:rPr>
          <w:rFonts w:ascii="Times New Roman" w:hAnsi="Times New Roman"/>
          <w:sz w:val="22"/>
          <w:lang w:val="en-GB"/>
        </w:rPr>
        <w:t>o</w:t>
      </w:r>
      <w:r w:rsidRPr="0057176C">
        <w:rPr>
          <w:rFonts w:ascii="Times New Roman" w:hAnsi="Times New Roman"/>
          <w:sz w:val="22"/>
          <w:lang w:val="en-GB"/>
        </w:rPr>
        <w:t xml:space="preserve"> </w:t>
      </w:r>
      <w:r>
        <w:rPr>
          <w:rFonts w:ascii="Times New Roman" w:hAnsi="Times New Roman"/>
          <w:sz w:val="22"/>
          <w:lang w:val="en-GB"/>
        </w:rPr>
        <w:t>tome</w:t>
      </w:r>
      <w:r w:rsidRPr="0057176C">
        <w:rPr>
          <w:rFonts w:ascii="Times New Roman" w:hAnsi="Times New Roman"/>
          <w:sz w:val="22"/>
          <w:lang w:val="en-GB"/>
        </w:rPr>
        <w:t xml:space="preserve"> </w:t>
      </w:r>
      <w:r>
        <w:rPr>
          <w:rFonts w:ascii="Times New Roman" w:hAnsi="Times New Roman"/>
          <w:sz w:val="22"/>
          <w:lang w:val="en-GB"/>
        </w:rPr>
        <w:t>da</w:t>
      </w:r>
      <w:r w:rsidRPr="0057176C">
        <w:rPr>
          <w:rFonts w:ascii="Times New Roman" w:hAnsi="Times New Roman"/>
          <w:sz w:val="22"/>
          <w:lang w:val="en-GB"/>
        </w:rPr>
        <w:t xml:space="preserve"> </w:t>
      </w:r>
      <w:r>
        <w:rPr>
          <w:rFonts w:ascii="Times New Roman" w:hAnsi="Times New Roman"/>
          <w:sz w:val="22"/>
          <w:lang w:val="en-GB"/>
        </w:rPr>
        <w:t>oni</w:t>
      </w:r>
      <w:r w:rsidRPr="0057176C">
        <w:rPr>
          <w:rFonts w:ascii="Times New Roman" w:hAnsi="Times New Roman"/>
          <w:sz w:val="22"/>
          <w:lang w:val="en-GB"/>
        </w:rPr>
        <w:t xml:space="preserve"> </w:t>
      </w:r>
      <w:r>
        <w:rPr>
          <w:rFonts w:ascii="Times New Roman" w:hAnsi="Times New Roman"/>
          <w:sz w:val="22"/>
          <w:lang w:val="en-GB"/>
        </w:rPr>
        <w:t>nisu</w:t>
      </w:r>
      <w:r w:rsidRPr="0057176C">
        <w:rPr>
          <w:rFonts w:ascii="Times New Roman" w:hAnsi="Times New Roman"/>
          <w:sz w:val="22"/>
          <w:lang w:val="en-GB"/>
        </w:rPr>
        <w:t xml:space="preserve"> </w:t>
      </w:r>
      <w:r>
        <w:rPr>
          <w:rFonts w:ascii="Times New Roman" w:hAnsi="Times New Roman"/>
          <w:sz w:val="22"/>
          <w:lang w:val="en-GB"/>
        </w:rPr>
        <w:t>ni</w:t>
      </w:r>
      <w:r w:rsidRPr="0057176C">
        <w:rPr>
          <w:rFonts w:ascii="Times New Roman" w:hAnsi="Times New Roman"/>
          <w:sz w:val="22"/>
          <w:lang w:val="en-GB"/>
        </w:rPr>
        <w:t xml:space="preserve"> </w:t>
      </w:r>
      <w:r>
        <w:rPr>
          <w:rFonts w:ascii="Times New Roman" w:hAnsi="Times New Roman"/>
          <w:sz w:val="22"/>
          <w:lang w:val="en-GB"/>
        </w:rPr>
        <w:t>u</w:t>
      </w:r>
      <w:r w:rsidRPr="0057176C">
        <w:rPr>
          <w:rFonts w:ascii="Times New Roman" w:hAnsi="Times New Roman"/>
          <w:sz w:val="22"/>
          <w:lang w:val="en-GB"/>
        </w:rPr>
        <w:t xml:space="preserve"> </w:t>
      </w:r>
      <w:r>
        <w:rPr>
          <w:rFonts w:ascii="Times New Roman" w:hAnsi="Times New Roman"/>
          <w:sz w:val="22"/>
          <w:lang w:val="en-GB"/>
        </w:rPr>
        <w:t>jednoj</w:t>
      </w:r>
      <w:r w:rsidRPr="0057176C">
        <w:rPr>
          <w:rFonts w:ascii="Times New Roman" w:hAnsi="Times New Roman"/>
          <w:sz w:val="22"/>
          <w:lang w:val="en-GB"/>
        </w:rPr>
        <w:t xml:space="preserve"> </w:t>
      </w:r>
      <w:r>
        <w:rPr>
          <w:rFonts w:ascii="Times New Roman" w:hAnsi="Times New Roman"/>
          <w:sz w:val="22"/>
          <w:lang w:val="en-GB"/>
        </w:rPr>
        <w:t>od</w:t>
      </w:r>
      <w:r w:rsidRPr="0057176C">
        <w:rPr>
          <w:rFonts w:ascii="Times New Roman" w:hAnsi="Times New Roman"/>
          <w:sz w:val="22"/>
          <w:lang w:val="en-GB"/>
        </w:rPr>
        <w:t xml:space="preserve"> </w:t>
      </w:r>
      <w:r>
        <w:rPr>
          <w:rFonts w:ascii="Times New Roman" w:hAnsi="Times New Roman"/>
          <w:sz w:val="22"/>
          <w:lang w:val="en-GB"/>
        </w:rPr>
        <w:t>ovih</w:t>
      </w:r>
      <w:r w:rsidRPr="0057176C">
        <w:rPr>
          <w:rFonts w:ascii="Times New Roman" w:hAnsi="Times New Roman"/>
          <w:sz w:val="22"/>
          <w:lang w:val="en-GB"/>
        </w:rPr>
        <w:t xml:space="preserve"> </w:t>
      </w:r>
      <w:r>
        <w:rPr>
          <w:rFonts w:ascii="Times New Roman" w:hAnsi="Times New Roman"/>
          <w:sz w:val="22"/>
          <w:lang w:val="en-GB"/>
        </w:rPr>
        <w:t>situacija</w:t>
      </w:r>
      <w:r w:rsidRPr="0057176C">
        <w:rPr>
          <w:rFonts w:ascii="Times New Roman" w:hAnsi="Times New Roman"/>
          <w:sz w:val="22"/>
          <w:lang w:val="en-GB"/>
        </w:rPr>
        <w:t xml:space="preserve"> </w:t>
      </w:r>
      <w:r>
        <w:rPr>
          <w:rFonts w:ascii="Times New Roman" w:hAnsi="Times New Roman"/>
          <w:sz w:val="22"/>
          <w:lang w:val="en-GB"/>
        </w:rPr>
        <w:t>isključenja</w:t>
      </w:r>
      <w:r w:rsidRPr="0057176C">
        <w:rPr>
          <w:rFonts w:ascii="Times New Roman" w:hAnsi="Times New Roman"/>
          <w:sz w:val="22"/>
          <w:lang w:val="en-GB"/>
        </w:rPr>
        <w:t xml:space="preserve">. </w:t>
      </w:r>
      <w:r>
        <w:rPr>
          <w:rFonts w:ascii="Times New Roman" w:hAnsi="Times New Roman"/>
          <w:sz w:val="22"/>
          <w:lang w:val="en-GB"/>
        </w:rPr>
        <w:t>Izjave</w:t>
      </w:r>
      <w:r w:rsidRPr="0057176C">
        <w:rPr>
          <w:rFonts w:ascii="Times New Roman" w:hAnsi="Times New Roman"/>
          <w:sz w:val="22"/>
          <w:lang w:val="en-GB"/>
        </w:rPr>
        <w:t xml:space="preserve"> </w:t>
      </w:r>
      <w:r>
        <w:rPr>
          <w:rFonts w:ascii="Times New Roman" w:hAnsi="Times New Roman"/>
          <w:sz w:val="22"/>
          <w:lang w:val="en-GB"/>
        </w:rPr>
        <w:t>moraju</w:t>
      </w:r>
      <w:r w:rsidRPr="0057176C">
        <w:rPr>
          <w:rFonts w:ascii="Times New Roman" w:hAnsi="Times New Roman"/>
          <w:sz w:val="22"/>
          <w:lang w:val="en-GB"/>
        </w:rPr>
        <w:t xml:space="preserve"> </w:t>
      </w:r>
      <w:r>
        <w:rPr>
          <w:rFonts w:ascii="Times New Roman" w:hAnsi="Times New Roman"/>
          <w:sz w:val="22"/>
          <w:lang w:val="en-GB"/>
        </w:rPr>
        <w:t>pokriti</w:t>
      </w:r>
      <w:r w:rsidRPr="0057176C">
        <w:rPr>
          <w:rFonts w:ascii="Times New Roman" w:hAnsi="Times New Roman"/>
          <w:sz w:val="22"/>
          <w:lang w:val="en-GB"/>
        </w:rPr>
        <w:t xml:space="preserve"> </w:t>
      </w:r>
      <w:r>
        <w:rPr>
          <w:rFonts w:ascii="Times New Roman" w:hAnsi="Times New Roman"/>
          <w:sz w:val="22"/>
          <w:lang w:val="en-GB"/>
        </w:rPr>
        <w:t>sve</w:t>
      </w:r>
      <w:r w:rsidRPr="0057176C">
        <w:rPr>
          <w:rFonts w:ascii="Times New Roman" w:hAnsi="Times New Roman"/>
          <w:sz w:val="22"/>
          <w:lang w:val="en-GB"/>
        </w:rPr>
        <w:t xml:space="preserve"> </w:t>
      </w:r>
      <w:r>
        <w:rPr>
          <w:rFonts w:ascii="Times New Roman" w:hAnsi="Times New Roman"/>
          <w:sz w:val="22"/>
          <w:lang w:val="en-GB"/>
        </w:rPr>
        <w:t>članove</w:t>
      </w:r>
      <w:r w:rsidRPr="0057176C">
        <w:rPr>
          <w:rFonts w:ascii="Times New Roman" w:hAnsi="Times New Roman"/>
          <w:sz w:val="22"/>
          <w:lang w:val="en-GB"/>
        </w:rPr>
        <w:t xml:space="preserve"> </w:t>
      </w:r>
      <w:r>
        <w:rPr>
          <w:rFonts w:ascii="Times New Roman" w:hAnsi="Times New Roman"/>
          <w:sz w:val="22"/>
          <w:lang w:val="en-GB"/>
        </w:rPr>
        <w:t>zajedničkog</w:t>
      </w:r>
      <w:r w:rsidRPr="0057176C">
        <w:rPr>
          <w:rFonts w:ascii="Times New Roman" w:hAnsi="Times New Roman"/>
          <w:sz w:val="22"/>
          <w:lang w:val="en-GB"/>
        </w:rPr>
        <w:t xml:space="preserve"> </w:t>
      </w:r>
      <w:r>
        <w:rPr>
          <w:rFonts w:ascii="Times New Roman" w:hAnsi="Times New Roman"/>
          <w:sz w:val="22"/>
          <w:lang w:val="en-GB"/>
        </w:rPr>
        <w:t>ulaganja</w:t>
      </w:r>
      <w:r w:rsidRPr="0057176C">
        <w:rPr>
          <w:rFonts w:ascii="Times New Roman" w:hAnsi="Times New Roman"/>
          <w:sz w:val="22"/>
          <w:lang w:val="en-GB"/>
        </w:rPr>
        <w:t xml:space="preserve"> / </w:t>
      </w:r>
      <w:r>
        <w:rPr>
          <w:rFonts w:ascii="Times New Roman" w:hAnsi="Times New Roman"/>
          <w:sz w:val="22"/>
          <w:lang w:val="en-GB"/>
        </w:rPr>
        <w:t>konzorcijuma</w:t>
      </w:r>
      <w:r w:rsidRPr="0057176C">
        <w:rPr>
          <w:rFonts w:ascii="Times New Roman" w:hAnsi="Times New Roman"/>
          <w:sz w:val="22"/>
          <w:lang w:val="en-GB"/>
        </w:rPr>
        <w:t xml:space="preserve">. </w:t>
      </w:r>
      <w:r>
        <w:rPr>
          <w:rFonts w:ascii="Times New Roman" w:hAnsi="Times New Roman"/>
          <w:sz w:val="22"/>
          <w:lang w:val="en-GB"/>
        </w:rPr>
        <w:t>Ponuđači</w:t>
      </w:r>
      <w:r w:rsidRPr="0057176C">
        <w:rPr>
          <w:rFonts w:ascii="Times New Roman" w:hAnsi="Times New Roman"/>
          <w:sz w:val="22"/>
          <w:lang w:val="en-GB"/>
        </w:rPr>
        <w:t xml:space="preserve"> </w:t>
      </w:r>
      <w:r>
        <w:rPr>
          <w:rFonts w:ascii="Times New Roman" w:hAnsi="Times New Roman"/>
          <w:sz w:val="22"/>
          <w:lang w:val="en-GB"/>
        </w:rPr>
        <w:t>koji</w:t>
      </w:r>
      <w:r w:rsidRPr="0057176C">
        <w:rPr>
          <w:rFonts w:ascii="Times New Roman" w:hAnsi="Times New Roman"/>
          <w:sz w:val="22"/>
          <w:lang w:val="en-GB"/>
        </w:rPr>
        <w:t xml:space="preserve"> </w:t>
      </w:r>
      <w:r>
        <w:rPr>
          <w:rFonts w:ascii="Times New Roman" w:hAnsi="Times New Roman"/>
          <w:sz w:val="22"/>
          <w:lang w:val="en-GB"/>
        </w:rPr>
        <w:t>su</w:t>
      </w:r>
      <w:r w:rsidRPr="0057176C">
        <w:rPr>
          <w:rFonts w:ascii="Times New Roman" w:hAnsi="Times New Roman"/>
          <w:sz w:val="22"/>
          <w:lang w:val="en-GB"/>
        </w:rPr>
        <w:t xml:space="preserve"> </w:t>
      </w:r>
      <w:r>
        <w:rPr>
          <w:rFonts w:ascii="Times New Roman" w:hAnsi="Times New Roman"/>
          <w:sz w:val="22"/>
          <w:lang w:val="en-GB"/>
        </w:rPr>
        <w:t>bili</w:t>
      </w:r>
      <w:r w:rsidRPr="0057176C">
        <w:rPr>
          <w:rFonts w:ascii="Times New Roman" w:hAnsi="Times New Roman"/>
          <w:sz w:val="22"/>
          <w:lang w:val="en-GB"/>
        </w:rPr>
        <w:t xml:space="preserve"> </w:t>
      </w:r>
      <w:r>
        <w:rPr>
          <w:rFonts w:ascii="Times New Roman" w:hAnsi="Times New Roman"/>
          <w:sz w:val="22"/>
          <w:lang w:val="en-GB"/>
        </w:rPr>
        <w:t>krivi</w:t>
      </w:r>
      <w:r w:rsidRPr="0057176C">
        <w:rPr>
          <w:rFonts w:ascii="Times New Roman" w:hAnsi="Times New Roman"/>
          <w:sz w:val="22"/>
          <w:lang w:val="en-GB"/>
        </w:rPr>
        <w:t xml:space="preserve"> </w:t>
      </w:r>
      <w:r>
        <w:rPr>
          <w:rFonts w:ascii="Times New Roman" w:hAnsi="Times New Roman"/>
          <w:sz w:val="22"/>
          <w:lang w:val="en-GB"/>
        </w:rPr>
        <w:t>za</w:t>
      </w:r>
      <w:r w:rsidRPr="0057176C">
        <w:rPr>
          <w:rFonts w:ascii="Times New Roman" w:hAnsi="Times New Roman"/>
          <w:sz w:val="22"/>
          <w:lang w:val="en-GB"/>
        </w:rPr>
        <w:t xml:space="preserve"> </w:t>
      </w:r>
      <w:r>
        <w:rPr>
          <w:rFonts w:ascii="Times New Roman" w:hAnsi="Times New Roman"/>
          <w:sz w:val="22"/>
          <w:lang w:val="en-GB"/>
        </w:rPr>
        <w:t>davanje</w:t>
      </w:r>
      <w:r w:rsidRPr="0057176C">
        <w:rPr>
          <w:rFonts w:ascii="Times New Roman" w:hAnsi="Times New Roman"/>
          <w:sz w:val="22"/>
          <w:lang w:val="en-GB"/>
        </w:rPr>
        <w:t xml:space="preserve"> </w:t>
      </w:r>
      <w:r>
        <w:rPr>
          <w:rFonts w:ascii="Times New Roman" w:hAnsi="Times New Roman"/>
          <w:sz w:val="22"/>
          <w:lang w:val="en-GB"/>
        </w:rPr>
        <w:t>lažnih</w:t>
      </w:r>
      <w:r w:rsidRPr="0057176C">
        <w:rPr>
          <w:rFonts w:ascii="Times New Roman" w:hAnsi="Times New Roman"/>
          <w:sz w:val="22"/>
          <w:lang w:val="en-GB"/>
        </w:rPr>
        <w:t xml:space="preserve"> </w:t>
      </w:r>
      <w:r>
        <w:rPr>
          <w:rFonts w:ascii="Times New Roman" w:hAnsi="Times New Roman"/>
          <w:sz w:val="22"/>
          <w:lang w:val="en-GB"/>
        </w:rPr>
        <w:t>izjava</w:t>
      </w:r>
      <w:r w:rsidRPr="0057176C">
        <w:rPr>
          <w:rFonts w:ascii="Times New Roman" w:hAnsi="Times New Roman"/>
          <w:sz w:val="22"/>
          <w:lang w:val="en-GB"/>
        </w:rPr>
        <w:t xml:space="preserve"> </w:t>
      </w:r>
      <w:r>
        <w:rPr>
          <w:rFonts w:ascii="Times New Roman" w:hAnsi="Times New Roman"/>
          <w:sz w:val="22"/>
          <w:lang w:val="en-GB"/>
        </w:rPr>
        <w:t>može</w:t>
      </w:r>
      <w:r w:rsidRPr="0057176C">
        <w:rPr>
          <w:rFonts w:ascii="Times New Roman" w:hAnsi="Times New Roman"/>
          <w:sz w:val="22"/>
          <w:lang w:val="en-GB"/>
        </w:rPr>
        <w:t xml:space="preserve"> </w:t>
      </w:r>
      <w:r>
        <w:rPr>
          <w:rFonts w:ascii="Times New Roman" w:hAnsi="Times New Roman"/>
          <w:sz w:val="22"/>
          <w:lang w:val="en-GB"/>
        </w:rPr>
        <w:t>takođe</w:t>
      </w:r>
      <w:r w:rsidRPr="0057176C">
        <w:rPr>
          <w:rFonts w:ascii="Times New Roman" w:hAnsi="Times New Roman"/>
          <w:sz w:val="22"/>
          <w:lang w:val="en-GB"/>
        </w:rPr>
        <w:t xml:space="preserve"> </w:t>
      </w:r>
      <w:r>
        <w:rPr>
          <w:rFonts w:ascii="Times New Roman" w:hAnsi="Times New Roman"/>
          <w:sz w:val="22"/>
          <w:lang w:val="en-GB"/>
        </w:rPr>
        <w:t>izazvati</w:t>
      </w:r>
      <w:r w:rsidRPr="0057176C">
        <w:rPr>
          <w:rFonts w:ascii="Times New Roman" w:hAnsi="Times New Roman"/>
          <w:sz w:val="22"/>
          <w:lang w:val="en-GB"/>
        </w:rPr>
        <w:t xml:space="preserve"> </w:t>
      </w:r>
      <w:r>
        <w:rPr>
          <w:rFonts w:ascii="Times New Roman" w:hAnsi="Times New Roman"/>
          <w:sz w:val="22"/>
          <w:lang w:val="en-GB"/>
        </w:rPr>
        <w:t>finansijske</w:t>
      </w:r>
      <w:r w:rsidRPr="0057176C">
        <w:rPr>
          <w:rFonts w:ascii="Times New Roman" w:hAnsi="Times New Roman"/>
          <w:sz w:val="22"/>
          <w:lang w:val="en-GB"/>
        </w:rPr>
        <w:t xml:space="preserve"> </w:t>
      </w:r>
      <w:r>
        <w:rPr>
          <w:rFonts w:ascii="Times New Roman" w:hAnsi="Times New Roman"/>
          <w:sz w:val="22"/>
          <w:lang w:val="en-GB"/>
        </w:rPr>
        <w:t>kazne</w:t>
      </w:r>
      <w:r w:rsidRPr="0057176C">
        <w:rPr>
          <w:rFonts w:ascii="Times New Roman" w:hAnsi="Times New Roman"/>
          <w:sz w:val="22"/>
          <w:lang w:val="en-GB"/>
        </w:rPr>
        <w:t xml:space="preserve"> </w:t>
      </w:r>
      <w:r>
        <w:rPr>
          <w:rFonts w:ascii="Times New Roman" w:hAnsi="Times New Roman"/>
          <w:sz w:val="22"/>
          <w:lang w:val="en-GB"/>
        </w:rPr>
        <w:t>i</w:t>
      </w:r>
      <w:r w:rsidRPr="0057176C">
        <w:rPr>
          <w:rFonts w:ascii="Times New Roman" w:hAnsi="Times New Roman"/>
          <w:sz w:val="22"/>
          <w:lang w:val="en-GB"/>
        </w:rPr>
        <w:t xml:space="preserve"> </w:t>
      </w:r>
      <w:r>
        <w:rPr>
          <w:rFonts w:ascii="Times New Roman" w:hAnsi="Times New Roman"/>
          <w:sz w:val="22"/>
          <w:lang w:val="en-GB"/>
        </w:rPr>
        <w:t>isključenje</w:t>
      </w:r>
      <w:r w:rsidRPr="0057176C">
        <w:rPr>
          <w:rFonts w:ascii="Times New Roman" w:hAnsi="Times New Roman"/>
          <w:sz w:val="22"/>
          <w:lang w:val="en-GB"/>
        </w:rPr>
        <w:t xml:space="preserve"> </w:t>
      </w:r>
      <w:r>
        <w:rPr>
          <w:rFonts w:ascii="Times New Roman" w:hAnsi="Times New Roman"/>
          <w:sz w:val="22"/>
          <w:lang w:val="en-GB"/>
        </w:rPr>
        <w:t>u</w:t>
      </w:r>
      <w:r w:rsidRPr="0057176C">
        <w:rPr>
          <w:rFonts w:ascii="Times New Roman" w:hAnsi="Times New Roman"/>
          <w:sz w:val="22"/>
          <w:lang w:val="en-GB"/>
        </w:rPr>
        <w:t xml:space="preserve"> </w:t>
      </w:r>
      <w:r>
        <w:rPr>
          <w:rFonts w:ascii="Times New Roman" w:hAnsi="Times New Roman"/>
          <w:sz w:val="22"/>
          <w:lang w:val="en-GB"/>
        </w:rPr>
        <w:t>skladu</w:t>
      </w:r>
      <w:r w:rsidRPr="0057176C">
        <w:rPr>
          <w:rFonts w:ascii="Times New Roman" w:hAnsi="Times New Roman"/>
          <w:sz w:val="22"/>
          <w:lang w:val="en-GB"/>
        </w:rPr>
        <w:t xml:space="preserve"> </w:t>
      </w:r>
      <w:r>
        <w:rPr>
          <w:rFonts w:ascii="Times New Roman" w:hAnsi="Times New Roman"/>
          <w:sz w:val="22"/>
          <w:lang w:val="en-GB"/>
        </w:rPr>
        <w:t>sa</w:t>
      </w:r>
      <w:r w:rsidRPr="0057176C">
        <w:rPr>
          <w:rFonts w:ascii="Times New Roman" w:hAnsi="Times New Roman"/>
          <w:sz w:val="22"/>
          <w:lang w:val="en-GB"/>
        </w:rPr>
        <w:t xml:space="preserve"> </w:t>
      </w:r>
      <w:r>
        <w:rPr>
          <w:rFonts w:ascii="Times New Roman" w:hAnsi="Times New Roman"/>
          <w:sz w:val="22"/>
          <w:lang w:val="en-GB"/>
        </w:rPr>
        <w:t>članom</w:t>
      </w:r>
      <w:r w:rsidRPr="0057176C">
        <w:rPr>
          <w:rFonts w:ascii="Times New Roman" w:hAnsi="Times New Roman"/>
          <w:sz w:val="22"/>
          <w:lang w:val="en-GB"/>
        </w:rPr>
        <w:t xml:space="preserve"> 2.3.4 </w:t>
      </w:r>
      <w:r>
        <w:rPr>
          <w:rFonts w:ascii="Times New Roman" w:hAnsi="Times New Roman"/>
          <w:sz w:val="22"/>
          <w:lang w:val="en-GB"/>
        </w:rPr>
        <w:t>Praktičnog</w:t>
      </w:r>
      <w:r w:rsidRPr="0057176C">
        <w:rPr>
          <w:rFonts w:ascii="Times New Roman" w:hAnsi="Times New Roman"/>
          <w:sz w:val="22"/>
          <w:lang w:val="en-GB"/>
        </w:rPr>
        <w:t xml:space="preserve"> </w:t>
      </w:r>
      <w:r>
        <w:rPr>
          <w:rFonts w:ascii="Times New Roman" w:hAnsi="Times New Roman"/>
          <w:sz w:val="22"/>
          <w:lang w:val="en-GB"/>
        </w:rPr>
        <w:t>vodiča</w:t>
      </w:r>
      <w:r w:rsidRPr="0057176C">
        <w:rPr>
          <w:rFonts w:ascii="Times New Roman" w:hAnsi="Times New Roman"/>
          <w:sz w:val="22"/>
          <w:lang w:val="en-GB"/>
        </w:rPr>
        <w:t>.</w:t>
      </w:r>
    </w:p>
    <w:p w:rsidR="0057176C" w:rsidRPr="0057176C" w:rsidRDefault="0057176C" w:rsidP="0057176C">
      <w:pPr>
        <w:pStyle w:val="Heading2"/>
        <w:tabs>
          <w:tab w:val="left" w:pos="851"/>
        </w:tabs>
        <w:spacing w:after="0"/>
        <w:ind w:left="567"/>
        <w:jc w:val="both"/>
        <w:rPr>
          <w:rFonts w:ascii="Times New Roman" w:hAnsi="Times New Roman"/>
          <w:sz w:val="22"/>
          <w:lang w:val="en-GB"/>
        </w:rPr>
      </w:pPr>
      <w:r>
        <w:rPr>
          <w:rFonts w:ascii="Times New Roman" w:hAnsi="Times New Roman"/>
          <w:sz w:val="22"/>
          <w:lang w:val="en-GB"/>
        </w:rPr>
        <w:t>Situacija</w:t>
      </w:r>
      <w:r w:rsidRPr="0057176C">
        <w:rPr>
          <w:rFonts w:ascii="Times New Roman" w:hAnsi="Times New Roman"/>
          <w:sz w:val="22"/>
          <w:lang w:val="en-GB"/>
        </w:rPr>
        <w:t xml:space="preserve"> </w:t>
      </w:r>
      <w:r>
        <w:rPr>
          <w:rFonts w:ascii="Times New Roman" w:hAnsi="Times New Roman"/>
          <w:sz w:val="22"/>
          <w:lang w:val="en-GB"/>
        </w:rPr>
        <w:t>isključenje</w:t>
      </w:r>
      <w:r w:rsidRPr="0057176C">
        <w:rPr>
          <w:rFonts w:ascii="Times New Roman" w:hAnsi="Times New Roman"/>
          <w:sz w:val="22"/>
          <w:lang w:val="en-GB"/>
        </w:rPr>
        <w:t xml:space="preserve"> </w:t>
      </w:r>
      <w:r>
        <w:rPr>
          <w:rFonts w:ascii="Times New Roman" w:hAnsi="Times New Roman"/>
          <w:sz w:val="22"/>
          <w:lang w:val="en-GB"/>
        </w:rPr>
        <w:t>iz</w:t>
      </w:r>
      <w:r w:rsidRPr="0057176C">
        <w:rPr>
          <w:rFonts w:ascii="Times New Roman" w:hAnsi="Times New Roman"/>
          <w:sz w:val="22"/>
          <w:lang w:val="en-GB"/>
        </w:rPr>
        <w:t xml:space="preserve"> </w:t>
      </w:r>
      <w:r>
        <w:rPr>
          <w:rFonts w:ascii="Times New Roman" w:hAnsi="Times New Roman"/>
          <w:sz w:val="22"/>
          <w:lang w:val="en-GB"/>
        </w:rPr>
        <w:t>gore</w:t>
      </w:r>
      <w:r w:rsidRPr="0057176C">
        <w:rPr>
          <w:rFonts w:ascii="Times New Roman" w:hAnsi="Times New Roman"/>
          <w:sz w:val="22"/>
          <w:lang w:val="en-GB"/>
        </w:rPr>
        <w:t xml:space="preserve"> </w:t>
      </w:r>
      <w:r>
        <w:rPr>
          <w:rFonts w:ascii="Times New Roman" w:hAnsi="Times New Roman"/>
          <w:sz w:val="22"/>
          <w:lang w:val="en-GB"/>
        </w:rPr>
        <w:t>važi</w:t>
      </w:r>
      <w:r w:rsidRPr="0057176C">
        <w:rPr>
          <w:rFonts w:ascii="Times New Roman" w:hAnsi="Times New Roman"/>
          <w:sz w:val="22"/>
          <w:lang w:val="en-GB"/>
        </w:rPr>
        <w:t xml:space="preserve"> </w:t>
      </w:r>
      <w:r>
        <w:rPr>
          <w:rFonts w:ascii="Times New Roman" w:hAnsi="Times New Roman"/>
          <w:sz w:val="22"/>
          <w:lang w:val="en-GB"/>
        </w:rPr>
        <w:t>i</w:t>
      </w:r>
      <w:r w:rsidRPr="0057176C">
        <w:rPr>
          <w:rFonts w:ascii="Times New Roman" w:hAnsi="Times New Roman"/>
          <w:sz w:val="22"/>
          <w:lang w:val="en-GB"/>
        </w:rPr>
        <w:t xml:space="preserve"> </w:t>
      </w:r>
      <w:r>
        <w:rPr>
          <w:rFonts w:ascii="Times New Roman" w:hAnsi="Times New Roman"/>
          <w:sz w:val="22"/>
          <w:lang w:val="en-GB"/>
        </w:rPr>
        <w:t>za</w:t>
      </w:r>
      <w:r w:rsidRPr="0057176C">
        <w:rPr>
          <w:rFonts w:ascii="Times New Roman" w:hAnsi="Times New Roman"/>
          <w:sz w:val="22"/>
          <w:lang w:val="en-GB"/>
        </w:rPr>
        <w:t xml:space="preserve"> </w:t>
      </w:r>
      <w:r>
        <w:rPr>
          <w:rFonts w:ascii="Times New Roman" w:hAnsi="Times New Roman"/>
          <w:sz w:val="22"/>
          <w:lang w:val="en-GB"/>
        </w:rPr>
        <w:t>bilo</w:t>
      </w:r>
      <w:r w:rsidRPr="0057176C">
        <w:rPr>
          <w:rFonts w:ascii="Times New Roman" w:hAnsi="Times New Roman"/>
          <w:sz w:val="22"/>
          <w:lang w:val="en-GB"/>
        </w:rPr>
        <w:t xml:space="preserve"> </w:t>
      </w:r>
      <w:r>
        <w:rPr>
          <w:rFonts w:ascii="Times New Roman" w:hAnsi="Times New Roman"/>
          <w:sz w:val="22"/>
          <w:lang w:val="en-GB"/>
        </w:rPr>
        <w:t>podizvođača</w:t>
      </w:r>
      <w:r w:rsidRPr="0057176C">
        <w:rPr>
          <w:rFonts w:ascii="Times New Roman" w:hAnsi="Times New Roman"/>
          <w:sz w:val="22"/>
          <w:lang w:val="en-GB"/>
        </w:rPr>
        <w:t xml:space="preserve">. </w:t>
      </w:r>
      <w:r>
        <w:rPr>
          <w:rFonts w:ascii="Times New Roman" w:hAnsi="Times New Roman"/>
          <w:sz w:val="22"/>
          <w:lang w:val="en-GB"/>
        </w:rPr>
        <w:t>Kad</w:t>
      </w:r>
      <w:r w:rsidRPr="0057176C">
        <w:rPr>
          <w:rFonts w:ascii="Times New Roman" w:hAnsi="Times New Roman"/>
          <w:sz w:val="22"/>
          <w:lang w:val="en-GB"/>
        </w:rPr>
        <w:t xml:space="preserve"> </w:t>
      </w:r>
      <w:r>
        <w:rPr>
          <w:rFonts w:ascii="Times New Roman" w:hAnsi="Times New Roman"/>
          <w:sz w:val="22"/>
          <w:lang w:val="en-GB"/>
        </w:rPr>
        <w:t>god</w:t>
      </w:r>
      <w:r w:rsidRPr="0057176C">
        <w:rPr>
          <w:rFonts w:ascii="Times New Roman" w:hAnsi="Times New Roman"/>
          <w:sz w:val="22"/>
          <w:lang w:val="en-GB"/>
        </w:rPr>
        <w:t xml:space="preserve"> </w:t>
      </w:r>
      <w:r>
        <w:rPr>
          <w:rFonts w:ascii="Times New Roman" w:hAnsi="Times New Roman"/>
          <w:sz w:val="22"/>
          <w:lang w:val="en-GB"/>
        </w:rPr>
        <w:t>je</w:t>
      </w:r>
      <w:r w:rsidRPr="0057176C">
        <w:rPr>
          <w:rFonts w:ascii="Times New Roman" w:hAnsi="Times New Roman"/>
          <w:sz w:val="22"/>
          <w:lang w:val="en-GB"/>
        </w:rPr>
        <w:t xml:space="preserve"> </w:t>
      </w:r>
      <w:r>
        <w:rPr>
          <w:rFonts w:ascii="Times New Roman" w:hAnsi="Times New Roman"/>
          <w:sz w:val="22"/>
          <w:lang w:val="en-GB"/>
        </w:rPr>
        <w:t>zatražio</w:t>
      </w:r>
      <w:r w:rsidRPr="0057176C">
        <w:rPr>
          <w:rFonts w:ascii="Times New Roman" w:hAnsi="Times New Roman"/>
          <w:sz w:val="22"/>
          <w:lang w:val="en-GB"/>
        </w:rPr>
        <w:t xml:space="preserve"> </w:t>
      </w:r>
      <w:r>
        <w:rPr>
          <w:rFonts w:ascii="Times New Roman" w:hAnsi="Times New Roman"/>
          <w:sz w:val="22"/>
          <w:lang w:val="en-GB"/>
        </w:rPr>
        <w:t>od</w:t>
      </w:r>
      <w:r w:rsidRPr="0057176C">
        <w:rPr>
          <w:rFonts w:ascii="Times New Roman" w:hAnsi="Times New Roman"/>
          <w:sz w:val="22"/>
          <w:lang w:val="en-GB"/>
        </w:rPr>
        <w:t xml:space="preserve"> </w:t>
      </w:r>
      <w:r>
        <w:rPr>
          <w:rFonts w:ascii="Times New Roman" w:hAnsi="Times New Roman"/>
          <w:sz w:val="22"/>
          <w:lang w:val="en-GB"/>
        </w:rPr>
        <w:t>ugovornog</w:t>
      </w:r>
      <w:r w:rsidRPr="0057176C">
        <w:rPr>
          <w:rFonts w:ascii="Times New Roman" w:hAnsi="Times New Roman"/>
          <w:sz w:val="22"/>
          <w:lang w:val="en-GB"/>
        </w:rPr>
        <w:t xml:space="preserve"> </w:t>
      </w:r>
      <w:r>
        <w:rPr>
          <w:rFonts w:ascii="Times New Roman" w:hAnsi="Times New Roman"/>
          <w:sz w:val="22"/>
          <w:lang w:val="en-GB"/>
        </w:rPr>
        <w:t>autoriteta</w:t>
      </w:r>
      <w:r w:rsidRPr="0057176C">
        <w:rPr>
          <w:rFonts w:ascii="Times New Roman" w:hAnsi="Times New Roman"/>
          <w:sz w:val="22"/>
          <w:lang w:val="en-GB"/>
        </w:rPr>
        <w:t xml:space="preserve">, </w:t>
      </w:r>
      <w:r>
        <w:rPr>
          <w:rFonts w:ascii="Times New Roman" w:hAnsi="Times New Roman"/>
          <w:sz w:val="22"/>
          <w:lang w:val="en-GB"/>
        </w:rPr>
        <w:t>ponuđač</w:t>
      </w:r>
      <w:r w:rsidRPr="0057176C">
        <w:rPr>
          <w:rFonts w:ascii="Times New Roman" w:hAnsi="Times New Roman"/>
          <w:sz w:val="22"/>
          <w:lang w:val="en-GB"/>
        </w:rPr>
        <w:t xml:space="preserve"> / </w:t>
      </w:r>
      <w:r>
        <w:rPr>
          <w:rFonts w:ascii="Times New Roman" w:hAnsi="Times New Roman"/>
          <w:sz w:val="22"/>
          <w:lang w:val="en-GB"/>
        </w:rPr>
        <w:t>izvođač</w:t>
      </w:r>
      <w:r w:rsidRPr="0057176C">
        <w:rPr>
          <w:rFonts w:ascii="Times New Roman" w:hAnsi="Times New Roman"/>
          <w:sz w:val="22"/>
          <w:lang w:val="en-GB"/>
        </w:rPr>
        <w:t xml:space="preserve"> </w:t>
      </w:r>
      <w:r>
        <w:rPr>
          <w:rFonts w:ascii="Times New Roman" w:hAnsi="Times New Roman"/>
          <w:sz w:val="22"/>
          <w:lang w:val="en-GB"/>
        </w:rPr>
        <w:t>podnosi</w:t>
      </w:r>
      <w:r w:rsidRPr="0057176C">
        <w:rPr>
          <w:rFonts w:ascii="Times New Roman" w:hAnsi="Times New Roman"/>
          <w:sz w:val="22"/>
          <w:lang w:val="en-GB"/>
        </w:rPr>
        <w:t xml:space="preserve"> </w:t>
      </w:r>
      <w:r>
        <w:rPr>
          <w:rFonts w:ascii="Times New Roman" w:hAnsi="Times New Roman"/>
          <w:sz w:val="22"/>
          <w:lang w:val="en-GB"/>
        </w:rPr>
        <w:t>deklaraciju</w:t>
      </w:r>
      <w:r w:rsidRPr="0057176C">
        <w:rPr>
          <w:rFonts w:ascii="Times New Roman" w:hAnsi="Times New Roman"/>
          <w:sz w:val="22"/>
          <w:lang w:val="en-GB"/>
        </w:rPr>
        <w:t xml:space="preserve"> </w:t>
      </w:r>
      <w:r>
        <w:rPr>
          <w:rFonts w:ascii="Times New Roman" w:hAnsi="Times New Roman"/>
          <w:sz w:val="22"/>
          <w:lang w:val="en-GB"/>
        </w:rPr>
        <w:t>od</w:t>
      </w:r>
      <w:r w:rsidRPr="0057176C">
        <w:rPr>
          <w:rFonts w:ascii="Times New Roman" w:hAnsi="Times New Roman"/>
          <w:sz w:val="22"/>
          <w:lang w:val="en-GB"/>
        </w:rPr>
        <w:t xml:space="preserve"> </w:t>
      </w:r>
      <w:r>
        <w:rPr>
          <w:rFonts w:ascii="Times New Roman" w:hAnsi="Times New Roman"/>
          <w:sz w:val="22"/>
          <w:lang w:val="en-GB"/>
        </w:rPr>
        <w:t>nameravanog</w:t>
      </w:r>
      <w:r w:rsidRPr="0057176C">
        <w:rPr>
          <w:rFonts w:ascii="Times New Roman" w:hAnsi="Times New Roman"/>
          <w:sz w:val="22"/>
          <w:lang w:val="en-GB"/>
        </w:rPr>
        <w:t xml:space="preserve"> </w:t>
      </w:r>
      <w:r>
        <w:rPr>
          <w:rFonts w:ascii="Times New Roman" w:hAnsi="Times New Roman"/>
          <w:sz w:val="22"/>
          <w:lang w:val="en-GB"/>
        </w:rPr>
        <w:t>podizvođača</w:t>
      </w:r>
      <w:r w:rsidRPr="0057176C">
        <w:rPr>
          <w:rFonts w:ascii="Times New Roman" w:hAnsi="Times New Roman"/>
          <w:sz w:val="22"/>
          <w:lang w:val="en-GB"/>
        </w:rPr>
        <w:t xml:space="preserve"> </w:t>
      </w:r>
      <w:r>
        <w:rPr>
          <w:rFonts w:ascii="Times New Roman" w:hAnsi="Times New Roman"/>
          <w:sz w:val="22"/>
          <w:lang w:val="en-GB"/>
        </w:rPr>
        <w:t>da</w:t>
      </w:r>
      <w:r w:rsidRPr="0057176C">
        <w:rPr>
          <w:rFonts w:ascii="Times New Roman" w:hAnsi="Times New Roman"/>
          <w:sz w:val="22"/>
          <w:lang w:val="en-GB"/>
        </w:rPr>
        <w:t xml:space="preserve"> </w:t>
      </w:r>
      <w:r>
        <w:rPr>
          <w:rFonts w:ascii="Times New Roman" w:hAnsi="Times New Roman"/>
          <w:sz w:val="22"/>
          <w:lang w:val="en-GB"/>
        </w:rPr>
        <w:t>nije</w:t>
      </w:r>
      <w:r w:rsidRPr="0057176C">
        <w:rPr>
          <w:rFonts w:ascii="Times New Roman" w:hAnsi="Times New Roman"/>
          <w:sz w:val="22"/>
          <w:lang w:val="en-GB"/>
        </w:rPr>
        <w:t xml:space="preserve"> </w:t>
      </w:r>
      <w:r>
        <w:rPr>
          <w:rFonts w:ascii="Times New Roman" w:hAnsi="Times New Roman"/>
          <w:sz w:val="22"/>
          <w:lang w:val="en-GB"/>
        </w:rPr>
        <w:t>u</w:t>
      </w:r>
      <w:r w:rsidRPr="0057176C">
        <w:rPr>
          <w:rFonts w:ascii="Times New Roman" w:hAnsi="Times New Roman"/>
          <w:sz w:val="22"/>
          <w:lang w:val="en-GB"/>
        </w:rPr>
        <w:t xml:space="preserve"> </w:t>
      </w:r>
      <w:r>
        <w:rPr>
          <w:rFonts w:ascii="Times New Roman" w:hAnsi="Times New Roman"/>
          <w:sz w:val="22"/>
          <w:lang w:val="en-GB"/>
        </w:rPr>
        <w:t>jednom</w:t>
      </w:r>
      <w:r w:rsidRPr="0057176C">
        <w:rPr>
          <w:rFonts w:ascii="Times New Roman" w:hAnsi="Times New Roman"/>
          <w:sz w:val="22"/>
          <w:lang w:val="en-GB"/>
        </w:rPr>
        <w:t xml:space="preserve"> </w:t>
      </w:r>
      <w:r>
        <w:rPr>
          <w:rFonts w:ascii="Times New Roman" w:hAnsi="Times New Roman"/>
          <w:sz w:val="22"/>
          <w:lang w:val="en-GB"/>
        </w:rPr>
        <w:t>od</w:t>
      </w:r>
      <w:r w:rsidRPr="0057176C">
        <w:rPr>
          <w:rFonts w:ascii="Times New Roman" w:hAnsi="Times New Roman"/>
          <w:sz w:val="22"/>
          <w:lang w:val="en-GB"/>
        </w:rPr>
        <w:t xml:space="preserve"> </w:t>
      </w:r>
      <w:r>
        <w:rPr>
          <w:rFonts w:ascii="Times New Roman" w:hAnsi="Times New Roman"/>
          <w:sz w:val="22"/>
          <w:lang w:val="en-GB"/>
        </w:rPr>
        <w:t>isključenja</w:t>
      </w:r>
      <w:r w:rsidRPr="0057176C">
        <w:rPr>
          <w:rFonts w:ascii="Times New Roman" w:hAnsi="Times New Roman"/>
          <w:sz w:val="22"/>
          <w:lang w:val="en-GB"/>
        </w:rPr>
        <w:t xml:space="preserve"> </w:t>
      </w:r>
      <w:r>
        <w:rPr>
          <w:rFonts w:ascii="Times New Roman" w:hAnsi="Times New Roman"/>
          <w:sz w:val="22"/>
          <w:lang w:val="en-GB"/>
        </w:rPr>
        <w:t>situacija</w:t>
      </w:r>
      <w:r w:rsidRPr="0057176C">
        <w:rPr>
          <w:rFonts w:ascii="Times New Roman" w:hAnsi="Times New Roman"/>
          <w:sz w:val="22"/>
          <w:lang w:val="en-GB"/>
        </w:rPr>
        <w:t xml:space="preserve">. </w:t>
      </w:r>
      <w:r>
        <w:rPr>
          <w:rFonts w:ascii="Times New Roman" w:hAnsi="Times New Roman"/>
          <w:sz w:val="22"/>
          <w:lang w:val="en-GB"/>
        </w:rPr>
        <w:t>U</w:t>
      </w:r>
      <w:r w:rsidRPr="0057176C">
        <w:rPr>
          <w:rFonts w:ascii="Times New Roman" w:hAnsi="Times New Roman"/>
          <w:sz w:val="22"/>
          <w:lang w:val="en-GB"/>
        </w:rPr>
        <w:t xml:space="preserve"> </w:t>
      </w:r>
      <w:r>
        <w:rPr>
          <w:rFonts w:ascii="Times New Roman" w:hAnsi="Times New Roman"/>
          <w:sz w:val="22"/>
          <w:lang w:val="en-GB"/>
        </w:rPr>
        <w:t>slučaju</w:t>
      </w:r>
      <w:r w:rsidRPr="0057176C">
        <w:rPr>
          <w:rFonts w:ascii="Times New Roman" w:hAnsi="Times New Roman"/>
          <w:sz w:val="22"/>
          <w:lang w:val="en-GB"/>
        </w:rPr>
        <w:t xml:space="preserve"> </w:t>
      </w:r>
      <w:r>
        <w:rPr>
          <w:rFonts w:ascii="Times New Roman" w:hAnsi="Times New Roman"/>
          <w:sz w:val="22"/>
          <w:lang w:val="en-GB"/>
        </w:rPr>
        <w:t>sumnje</w:t>
      </w:r>
      <w:r w:rsidRPr="0057176C">
        <w:rPr>
          <w:rFonts w:ascii="Times New Roman" w:hAnsi="Times New Roman"/>
          <w:sz w:val="22"/>
          <w:lang w:val="en-GB"/>
        </w:rPr>
        <w:t xml:space="preserve"> </w:t>
      </w:r>
      <w:r>
        <w:rPr>
          <w:rFonts w:ascii="Times New Roman" w:hAnsi="Times New Roman"/>
          <w:sz w:val="22"/>
          <w:lang w:val="en-GB"/>
        </w:rPr>
        <w:t>na</w:t>
      </w:r>
      <w:r w:rsidRPr="0057176C">
        <w:rPr>
          <w:rFonts w:ascii="Times New Roman" w:hAnsi="Times New Roman"/>
          <w:sz w:val="22"/>
          <w:lang w:val="en-GB"/>
        </w:rPr>
        <w:t xml:space="preserve"> </w:t>
      </w:r>
      <w:r>
        <w:rPr>
          <w:rFonts w:ascii="Times New Roman" w:hAnsi="Times New Roman"/>
          <w:sz w:val="22"/>
          <w:lang w:val="en-GB"/>
        </w:rPr>
        <w:t>ovu</w:t>
      </w:r>
      <w:r w:rsidRPr="0057176C">
        <w:rPr>
          <w:rFonts w:ascii="Times New Roman" w:hAnsi="Times New Roman"/>
          <w:sz w:val="22"/>
          <w:lang w:val="en-GB"/>
        </w:rPr>
        <w:t xml:space="preserve"> </w:t>
      </w:r>
      <w:r>
        <w:rPr>
          <w:rFonts w:ascii="Times New Roman" w:hAnsi="Times New Roman"/>
          <w:sz w:val="22"/>
          <w:lang w:val="en-GB"/>
        </w:rPr>
        <w:t>deklaraciju</w:t>
      </w:r>
      <w:r w:rsidRPr="0057176C">
        <w:rPr>
          <w:rFonts w:ascii="Times New Roman" w:hAnsi="Times New Roman"/>
          <w:sz w:val="22"/>
          <w:lang w:val="en-GB"/>
        </w:rPr>
        <w:t xml:space="preserve"> </w:t>
      </w:r>
      <w:r>
        <w:rPr>
          <w:rFonts w:ascii="Times New Roman" w:hAnsi="Times New Roman"/>
          <w:sz w:val="22"/>
          <w:lang w:val="en-GB"/>
        </w:rPr>
        <w:t>časti</w:t>
      </w:r>
      <w:r w:rsidRPr="0057176C">
        <w:rPr>
          <w:rFonts w:ascii="Times New Roman" w:hAnsi="Times New Roman"/>
          <w:sz w:val="22"/>
          <w:lang w:val="en-GB"/>
        </w:rPr>
        <w:t xml:space="preserve">, </w:t>
      </w:r>
      <w:r>
        <w:rPr>
          <w:rFonts w:ascii="Times New Roman" w:hAnsi="Times New Roman"/>
          <w:sz w:val="22"/>
          <w:lang w:val="en-GB"/>
        </w:rPr>
        <w:t>ugovorni</w:t>
      </w:r>
      <w:r w:rsidRPr="0057176C">
        <w:rPr>
          <w:rFonts w:ascii="Times New Roman" w:hAnsi="Times New Roman"/>
          <w:sz w:val="22"/>
          <w:lang w:val="en-GB"/>
        </w:rPr>
        <w:t xml:space="preserve"> </w:t>
      </w:r>
      <w:r>
        <w:rPr>
          <w:rFonts w:ascii="Times New Roman" w:hAnsi="Times New Roman"/>
          <w:sz w:val="22"/>
          <w:lang w:val="en-GB"/>
        </w:rPr>
        <w:t>autoritet</w:t>
      </w:r>
      <w:r w:rsidRPr="0057176C">
        <w:rPr>
          <w:rFonts w:ascii="Times New Roman" w:hAnsi="Times New Roman"/>
          <w:sz w:val="22"/>
          <w:lang w:val="en-GB"/>
        </w:rPr>
        <w:t xml:space="preserve"> </w:t>
      </w:r>
      <w:r>
        <w:rPr>
          <w:rFonts w:ascii="Times New Roman" w:hAnsi="Times New Roman"/>
          <w:sz w:val="22"/>
          <w:lang w:val="en-GB"/>
        </w:rPr>
        <w:t>zahteva</w:t>
      </w:r>
      <w:r w:rsidRPr="0057176C">
        <w:rPr>
          <w:rFonts w:ascii="Times New Roman" w:hAnsi="Times New Roman"/>
          <w:sz w:val="22"/>
          <w:lang w:val="en-GB"/>
        </w:rPr>
        <w:t xml:space="preserve"> </w:t>
      </w:r>
      <w:r>
        <w:rPr>
          <w:rFonts w:ascii="Times New Roman" w:hAnsi="Times New Roman"/>
          <w:sz w:val="22"/>
          <w:lang w:val="en-GB"/>
        </w:rPr>
        <w:t>dokumentovani</w:t>
      </w:r>
      <w:r w:rsidRPr="0057176C">
        <w:rPr>
          <w:rFonts w:ascii="Times New Roman" w:hAnsi="Times New Roman"/>
          <w:sz w:val="22"/>
          <w:lang w:val="en-GB"/>
        </w:rPr>
        <w:t xml:space="preserve"> </w:t>
      </w:r>
      <w:r>
        <w:rPr>
          <w:rFonts w:ascii="Times New Roman" w:hAnsi="Times New Roman"/>
          <w:sz w:val="22"/>
          <w:lang w:val="en-GB"/>
        </w:rPr>
        <w:t>dokaz</w:t>
      </w:r>
      <w:r w:rsidRPr="0057176C">
        <w:rPr>
          <w:rFonts w:ascii="Times New Roman" w:hAnsi="Times New Roman"/>
          <w:sz w:val="22"/>
          <w:lang w:val="en-GB"/>
        </w:rPr>
        <w:t xml:space="preserve"> </w:t>
      </w:r>
      <w:r>
        <w:rPr>
          <w:rFonts w:ascii="Times New Roman" w:hAnsi="Times New Roman"/>
          <w:sz w:val="22"/>
          <w:lang w:val="en-GB"/>
        </w:rPr>
        <w:t>da</w:t>
      </w:r>
      <w:r w:rsidRPr="0057176C">
        <w:rPr>
          <w:rFonts w:ascii="Times New Roman" w:hAnsi="Times New Roman"/>
          <w:sz w:val="22"/>
          <w:lang w:val="en-GB"/>
        </w:rPr>
        <w:t xml:space="preserve"> </w:t>
      </w:r>
      <w:r>
        <w:rPr>
          <w:rFonts w:ascii="Times New Roman" w:hAnsi="Times New Roman"/>
          <w:sz w:val="22"/>
          <w:lang w:val="en-GB"/>
        </w:rPr>
        <w:t>podizvođač</w:t>
      </w:r>
      <w:r w:rsidRPr="0057176C">
        <w:rPr>
          <w:rFonts w:ascii="Times New Roman" w:hAnsi="Times New Roman"/>
          <w:sz w:val="22"/>
          <w:lang w:val="en-GB"/>
        </w:rPr>
        <w:t xml:space="preserve"> </w:t>
      </w:r>
      <w:r>
        <w:rPr>
          <w:rFonts w:ascii="Times New Roman" w:hAnsi="Times New Roman"/>
          <w:sz w:val="22"/>
          <w:lang w:val="en-GB"/>
        </w:rPr>
        <w:t>nije</w:t>
      </w:r>
      <w:r w:rsidRPr="0057176C">
        <w:rPr>
          <w:rFonts w:ascii="Times New Roman" w:hAnsi="Times New Roman"/>
          <w:sz w:val="22"/>
          <w:lang w:val="en-GB"/>
        </w:rPr>
        <w:t xml:space="preserve"> </w:t>
      </w:r>
      <w:r>
        <w:rPr>
          <w:rFonts w:ascii="Times New Roman" w:hAnsi="Times New Roman"/>
          <w:sz w:val="22"/>
          <w:lang w:val="en-GB"/>
        </w:rPr>
        <w:t>u</w:t>
      </w:r>
      <w:r w:rsidRPr="0057176C">
        <w:rPr>
          <w:rFonts w:ascii="Times New Roman" w:hAnsi="Times New Roman"/>
          <w:sz w:val="22"/>
          <w:lang w:val="en-GB"/>
        </w:rPr>
        <w:t xml:space="preserve"> </w:t>
      </w:r>
      <w:r>
        <w:rPr>
          <w:rFonts w:ascii="Times New Roman" w:hAnsi="Times New Roman"/>
          <w:sz w:val="22"/>
          <w:lang w:val="en-GB"/>
        </w:rPr>
        <w:t>situaciji</w:t>
      </w:r>
      <w:r w:rsidRPr="0057176C">
        <w:rPr>
          <w:rFonts w:ascii="Times New Roman" w:hAnsi="Times New Roman"/>
          <w:sz w:val="22"/>
          <w:lang w:val="en-GB"/>
        </w:rPr>
        <w:t xml:space="preserve"> </w:t>
      </w:r>
      <w:r>
        <w:rPr>
          <w:rFonts w:ascii="Times New Roman" w:hAnsi="Times New Roman"/>
          <w:sz w:val="22"/>
          <w:lang w:val="en-GB"/>
        </w:rPr>
        <w:t>isključenosti</w:t>
      </w:r>
      <w:r w:rsidRPr="0057176C">
        <w:rPr>
          <w:rFonts w:ascii="Times New Roman" w:hAnsi="Times New Roman"/>
          <w:sz w:val="22"/>
          <w:lang w:val="en-GB"/>
        </w:rPr>
        <w:t>.</w:t>
      </w:r>
    </w:p>
    <w:p w:rsidR="0057176C" w:rsidRPr="0057176C" w:rsidRDefault="0057176C" w:rsidP="0057176C">
      <w:pPr>
        <w:pStyle w:val="Heading2"/>
        <w:numPr>
          <w:ilvl w:val="1"/>
          <w:numId w:val="5"/>
        </w:numPr>
        <w:tabs>
          <w:tab w:val="clear" w:pos="792"/>
          <w:tab w:val="num" w:pos="567"/>
          <w:tab w:val="left" w:pos="851"/>
        </w:tabs>
        <w:spacing w:after="0"/>
        <w:ind w:left="567" w:hanging="567"/>
        <w:jc w:val="both"/>
        <w:rPr>
          <w:rFonts w:ascii="Times New Roman" w:hAnsi="Times New Roman"/>
          <w:sz w:val="22"/>
          <w:lang w:val="en-GB"/>
        </w:rPr>
      </w:pPr>
      <w:r>
        <w:rPr>
          <w:rFonts w:ascii="Times New Roman" w:hAnsi="Times New Roman"/>
          <w:sz w:val="22"/>
          <w:lang w:val="en-GB"/>
        </w:rPr>
        <w:t>Da</w:t>
      </w:r>
      <w:r w:rsidRPr="0057176C">
        <w:rPr>
          <w:rFonts w:ascii="Times New Roman" w:hAnsi="Times New Roman"/>
          <w:sz w:val="22"/>
          <w:lang w:val="en-GB"/>
        </w:rPr>
        <w:t xml:space="preserve"> </w:t>
      </w:r>
      <w:r>
        <w:rPr>
          <w:rFonts w:ascii="Times New Roman" w:hAnsi="Times New Roman"/>
          <w:sz w:val="22"/>
          <w:lang w:val="en-GB"/>
        </w:rPr>
        <w:t>bi</w:t>
      </w:r>
      <w:r w:rsidRPr="0057176C">
        <w:rPr>
          <w:rFonts w:ascii="Times New Roman" w:hAnsi="Times New Roman"/>
          <w:sz w:val="22"/>
          <w:lang w:val="en-GB"/>
        </w:rPr>
        <w:t xml:space="preserve"> </w:t>
      </w:r>
      <w:r>
        <w:rPr>
          <w:rFonts w:ascii="Times New Roman" w:hAnsi="Times New Roman"/>
          <w:sz w:val="22"/>
          <w:lang w:val="en-GB"/>
        </w:rPr>
        <w:t>ispunili</w:t>
      </w:r>
      <w:r w:rsidRPr="0057176C">
        <w:rPr>
          <w:rFonts w:ascii="Times New Roman" w:hAnsi="Times New Roman"/>
          <w:sz w:val="22"/>
          <w:lang w:val="en-GB"/>
        </w:rPr>
        <w:t xml:space="preserve"> </w:t>
      </w:r>
      <w:r>
        <w:rPr>
          <w:rFonts w:ascii="Times New Roman" w:hAnsi="Times New Roman"/>
          <w:sz w:val="22"/>
          <w:lang w:val="en-GB"/>
        </w:rPr>
        <w:t>uslove</w:t>
      </w:r>
      <w:r w:rsidRPr="0057176C">
        <w:rPr>
          <w:rFonts w:ascii="Times New Roman" w:hAnsi="Times New Roman"/>
          <w:sz w:val="22"/>
          <w:lang w:val="en-GB"/>
        </w:rPr>
        <w:t xml:space="preserve"> </w:t>
      </w:r>
      <w:r>
        <w:rPr>
          <w:rFonts w:ascii="Times New Roman" w:hAnsi="Times New Roman"/>
          <w:sz w:val="22"/>
          <w:lang w:val="en-GB"/>
        </w:rPr>
        <w:t>za</w:t>
      </w:r>
      <w:r w:rsidRPr="0057176C">
        <w:rPr>
          <w:rFonts w:ascii="Times New Roman" w:hAnsi="Times New Roman"/>
          <w:sz w:val="22"/>
          <w:lang w:val="en-GB"/>
        </w:rPr>
        <w:t xml:space="preserve"> </w:t>
      </w:r>
      <w:r>
        <w:rPr>
          <w:rFonts w:ascii="Times New Roman" w:hAnsi="Times New Roman"/>
          <w:sz w:val="22"/>
          <w:lang w:val="en-GB"/>
        </w:rPr>
        <w:t>učešće</w:t>
      </w:r>
      <w:r w:rsidRPr="0057176C">
        <w:rPr>
          <w:rFonts w:ascii="Times New Roman" w:hAnsi="Times New Roman"/>
          <w:sz w:val="22"/>
          <w:lang w:val="en-GB"/>
        </w:rPr>
        <w:t xml:space="preserve"> </w:t>
      </w:r>
      <w:r>
        <w:rPr>
          <w:rFonts w:ascii="Times New Roman" w:hAnsi="Times New Roman"/>
          <w:sz w:val="22"/>
          <w:lang w:val="en-GB"/>
        </w:rPr>
        <w:t>u</w:t>
      </w:r>
      <w:r w:rsidRPr="0057176C">
        <w:rPr>
          <w:rFonts w:ascii="Times New Roman" w:hAnsi="Times New Roman"/>
          <w:sz w:val="22"/>
          <w:lang w:val="en-GB"/>
        </w:rPr>
        <w:t xml:space="preserve"> </w:t>
      </w:r>
      <w:r>
        <w:rPr>
          <w:rFonts w:ascii="Times New Roman" w:hAnsi="Times New Roman"/>
          <w:sz w:val="22"/>
          <w:lang w:val="en-GB"/>
        </w:rPr>
        <w:t>ovom</w:t>
      </w:r>
      <w:r w:rsidRPr="0057176C">
        <w:rPr>
          <w:rFonts w:ascii="Times New Roman" w:hAnsi="Times New Roman"/>
          <w:sz w:val="22"/>
          <w:lang w:val="en-GB"/>
        </w:rPr>
        <w:t xml:space="preserve"> </w:t>
      </w:r>
      <w:r>
        <w:rPr>
          <w:rFonts w:ascii="Times New Roman" w:hAnsi="Times New Roman"/>
          <w:sz w:val="22"/>
          <w:lang w:val="en-GB"/>
        </w:rPr>
        <w:t>tenderskom</w:t>
      </w:r>
      <w:r w:rsidRPr="0057176C">
        <w:rPr>
          <w:rFonts w:ascii="Times New Roman" w:hAnsi="Times New Roman"/>
          <w:sz w:val="22"/>
          <w:lang w:val="en-GB"/>
        </w:rPr>
        <w:t xml:space="preserve"> </w:t>
      </w:r>
      <w:r>
        <w:rPr>
          <w:rFonts w:ascii="Times New Roman" w:hAnsi="Times New Roman"/>
          <w:sz w:val="22"/>
          <w:lang w:val="en-GB"/>
        </w:rPr>
        <w:t>postupku</w:t>
      </w:r>
      <w:r w:rsidRPr="0057176C">
        <w:rPr>
          <w:rFonts w:ascii="Times New Roman" w:hAnsi="Times New Roman"/>
          <w:sz w:val="22"/>
          <w:lang w:val="en-GB"/>
        </w:rPr>
        <w:t xml:space="preserve">, </w:t>
      </w:r>
      <w:r>
        <w:rPr>
          <w:rFonts w:ascii="Times New Roman" w:hAnsi="Times New Roman"/>
          <w:sz w:val="22"/>
          <w:lang w:val="en-GB"/>
        </w:rPr>
        <w:t>ponuđači</w:t>
      </w:r>
      <w:r w:rsidRPr="0057176C">
        <w:rPr>
          <w:rFonts w:ascii="Times New Roman" w:hAnsi="Times New Roman"/>
          <w:sz w:val="22"/>
          <w:lang w:val="en-GB"/>
        </w:rPr>
        <w:t xml:space="preserve"> </w:t>
      </w:r>
      <w:r>
        <w:rPr>
          <w:rFonts w:ascii="Times New Roman" w:hAnsi="Times New Roman"/>
          <w:sz w:val="22"/>
          <w:lang w:val="en-GB"/>
        </w:rPr>
        <w:t>moraju</w:t>
      </w:r>
      <w:r w:rsidRPr="0057176C">
        <w:rPr>
          <w:rFonts w:ascii="Times New Roman" w:hAnsi="Times New Roman"/>
          <w:sz w:val="22"/>
          <w:lang w:val="en-GB"/>
        </w:rPr>
        <w:t xml:space="preserve"> </w:t>
      </w:r>
      <w:r>
        <w:rPr>
          <w:rFonts w:ascii="Times New Roman" w:hAnsi="Times New Roman"/>
          <w:sz w:val="22"/>
          <w:lang w:val="en-GB"/>
        </w:rPr>
        <w:t>dokazati</w:t>
      </w:r>
      <w:r w:rsidRPr="0057176C">
        <w:rPr>
          <w:rFonts w:ascii="Times New Roman" w:hAnsi="Times New Roman"/>
          <w:sz w:val="22"/>
          <w:lang w:val="en-GB"/>
        </w:rPr>
        <w:t xml:space="preserve"> </w:t>
      </w:r>
      <w:r>
        <w:rPr>
          <w:rFonts w:ascii="Times New Roman" w:hAnsi="Times New Roman"/>
          <w:sz w:val="22"/>
          <w:lang w:val="en-GB"/>
        </w:rPr>
        <w:t>na</w:t>
      </w:r>
      <w:r w:rsidRPr="0057176C">
        <w:rPr>
          <w:rFonts w:ascii="Times New Roman" w:hAnsi="Times New Roman"/>
          <w:sz w:val="22"/>
          <w:lang w:val="en-GB"/>
        </w:rPr>
        <w:t xml:space="preserve"> </w:t>
      </w:r>
      <w:r>
        <w:rPr>
          <w:rFonts w:ascii="Times New Roman" w:hAnsi="Times New Roman"/>
          <w:sz w:val="22"/>
          <w:lang w:val="en-GB"/>
        </w:rPr>
        <w:t>zadovoljstvo</w:t>
      </w:r>
      <w:r w:rsidRPr="0057176C">
        <w:rPr>
          <w:rFonts w:ascii="Times New Roman" w:hAnsi="Times New Roman"/>
          <w:sz w:val="22"/>
          <w:lang w:val="en-GB"/>
        </w:rPr>
        <w:t xml:space="preserve"> </w:t>
      </w:r>
      <w:r>
        <w:rPr>
          <w:rFonts w:ascii="Times New Roman" w:hAnsi="Times New Roman"/>
          <w:sz w:val="22"/>
          <w:lang w:val="en-GB"/>
        </w:rPr>
        <w:t>ugovornog</w:t>
      </w:r>
      <w:r w:rsidRPr="0057176C">
        <w:rPr>
          <w:rFonts w:ascii="Times New Roman" w:hAnsi="Times New Roman"/>
          <w:sz w:val="22"/>
          <w:lang w:val="en-GB"/>
        </w:rPr>
        <w:t xml:space="preserve"> </w:t>
      </w:r>
      <w:r>
        <w:rPr>
          <w:rFonts w:ascii="Times New Roman" w:hAnsi="Times New Roman"/>
          <w:sz w:val="22"/>
          <w:lang w:val="en-GB"/>
        </w:rPr>
        <w:t>autoriteta</w:t>
      </w:r>
      <w:r w:rsidRPr="0057176C">
        <w:rPr>
          <w:rFonts w:ascii="Times New Roman" w:hAnsi="Times New Roman"/>
          <w:sz w:val="22"/>
          <w:lang w:val="en-GB"/>
        </w:rPr>
        <w:t xml:space="preserve"> </w:t>
      </w:r>
      <w:r>
        <w:rPr>
          <w:rFonts w:ascii="Times New Roman" w:hAnsi="Times New Roman"/>
          <w:sz w:val="22"/>
          <w:lang w:val="en-GB"/>
        </w:rPr>
        <w:t>koji</w:t>
      </w:r>
      <w:r w:rsidRPr="0057176C">
        <w:rPr>
          <w:rFonts w:ascii="Times New Roman" w:hAnsi="Times New Roman"/>
          <w:sz w:val="22"/>
          <w:lang w:val="en-GB"/>
        </w:rPr>
        <w:t xml:space="preserve"> </w:t>
      </w:r>
      <w:r>
        <w:rPr>
          <w:rFonts w:ascii="Times New Roman" w:hAnsi="Times New Roman"/>
          <w:sz w:val="22"/>
          <w:lang w:val="en-GB"/>
        </w:rPr>
        <w:t>su</w:t>
      </w:r>
      <w:r w:rsidRPr="0057176C">
        <w:rPr>
          <w:rFonts w:ascii="Times New Roman" w:hAnsi="Times New Roman"/>
          <w:sz w:val="22"/>
          <w:lang w:val="en-GB"/>
        </w:rPr>
        <w:t xml:space="preserve"> </w:t>
      </w:r>
      <w:r>
        <w:rPr>
          <w:rFonts w:ascii="Times New Roman" w:hAnsi="Times New Roman"/>
          <w:sz w:val="22"/>
          <w:lang w:val="en-GB"/>
        </w:rPr>
        <w:t>u</w:t>
      </w:r>
      <w:r w:rsidRPr="0057176C">
        <w:rPr>
          <w:rFonts w:ascii="Times New Roman" w:hAnsi="Times New Roman"/>
          <w:sz w:val="22"/>
          <w:lang w:val="en-GB"/>
        </w:rPr>
        <w:t xml:space="preserve"> </w:t>
      </w:r>
      <w:r>
        <w:rPr>
          <w:rFonts w:ascii="Times New Roman" w:hAnsi="Times New Roman"/>
          <w:sz w:val="22"/>
          <w:lang w:val="en-GB"/>
        </w:rPr>
        <w:t>skladu</w:t>
      </w:r>
      <w:r w:rsidRPr="0057176C">
        <w:rPr>
          <w:rFonts w:ascii="Times New Roman" w:hAnsi="Times New Roman"/>
          <w:sz w:val="22"/>
          <w:lang w:val="en-GB"/>
        </w:rPr>
        <w:t xml:space="preserve"> </w:t>
      </w:r>
      <w:r>
        <w:rPr>
          <w:rFonts w:ascii="Times New Roman" w:hAnsi="Times New Roman"/>
          <w:sz w:val="22"/>
          <w:lang w:val="en-GB"/>
        </w:rPr>
        <w:t>sa</w:t>
      </w:r>
      <w:r w:rsidRPr="0057176C">
        <w:rPr>
          <w:rFonts w:ascii="Times New Roman" w:hAnsi="Times New Roman"/>
          <w:sz w:val="22"/>
          <w:lang w:val="en-GB"/>
        </w:rPr>
        <w:t xml:space="preserve"> </w:t>
      </w:r>
      <w:r>
        <w:rPr>
          <w:rFonts w:ascii="Times New Roman" w:hAnsi="Times New Roman"/>
          <w:sz w:val="22"/>
          <w:lang w:val="en-GB"/>
        </w:rPr>
        <w:t>potrebnim</w:t>
      </w:r>
      <w:r w:rsidRPr="0057176C">
        <w:rPr>
          <w:rFonts w:ascii="Times New Roman" w:hAnsi="Times New Roman"/>
          <w:sz w:val="22"/>
          <w:lang w:val="en-GB"/>
        </w:rPr>
        <w:t xml:space="preserve"> </w:t>
      </w:r>
      <w:r>
        <w:rPr>
          <w:rFonts w:ascii="Times New Roman" w:hAnsi="Times New Roman"/>
          <w:sz w:val="22"/>
          <w:lang w:val="en-GB"/>
        </w:rPr>
        <w:t>pravnim</w:t>
      </w:r>
      <w:r w:rsidRPr="0057176C">
        <w:rPr>
          <w:rFonts w:ascii="Times New Roman" w:hAnsi="Times New Roman"/>
          <w:sz w:val="22"/>
          <w:lang w:val="en-GB"/>
        </w:rPr>
        <w:t xml:space="preserve">, </w:t>
      </w:r>
      <w:r>
        <w:rPr>
          <w:rFonts w:ascii="Times New Roman" w:hAnsi="Times New Roman"/>
          <w:sz w:val="22"/>
          <w:lang w:val="en-GB"/>
        </w:rPr>
        <w:t>tehničkim</w:t>
      </w:r>
      <w:r w:rsidRPr="0057176C">
        <w:rPr>
          <w:rFonts w:ascii="Times New Roman" w:hAnsi="Times New Roman"/>
          <w:sz w:val="22"/>
          <w:lang w:val="en-GB"/>
        </w:rPr>
        <w:t xml:space="preserve"> </w:t>
      </w:r>
      <w:r>
        <w:rPr>
          <w:rFonts w:ascii="Times New Roman" w:hAnsi="Times New Roman"/>
          <w:sz w:val="22"/>
          <w:lang w:val="en-GB"/>
        </w:rPr>
        <w:t>i</w:t>
      </w:r>
      <w:r w:rsidRPr="0057176C">
        <w:rPr>
          <w:rFonts w:ascii="Times New Roman" w:hAnsi="Times New Roman"/>
          <w:sz w:val="22"/>
          <w:lang w:val="en-GB"/>
        </w:rPr>
        <w:t xml:space="preserve"> </w:t>
      </w:r>
      <w:r>
        <w:rPr>
          <w:rFonts w:ascii="Times New Roman" w:hAnsi="Times New Roman"/>
          <w:sz w:val="22"/>
          <w:lang w:val="en-GB"/>
        </w:rPr>
        <w:t>finansijskim</w:t>
      </w:r>
      <w:r w:rsidRPr="0057176C">
        <w:rPr>
          <w:rFonts w:ascii="Times New Roman" w:hAnsi="Times New Roman"/>
          <w:sz w:val="22"/>
          <w:lang w:val="en-GB"/>
        </w:rPr>
        <w:t xml:space="preserve"> </w:t>
      </w:r>
      <w:r>
        <w:rPr>
          <w:rFonts w:ascii="Times New Roman" w:hAnsi="Times New Roman"/>
          <w:sz w:val="22"/>
          <w:lang w:val="en-GB"/>
        </w:rPr>
        <w:t>uslovima</w:t>
      </w:r>
      <w:r w:rsidRPr="0057176C">
        <w:rPr>
          <w:rFonts w:ascii="Times New Roman" w:hAnsi="Times New Roman"/>
          <w:sz w:val="22"/>
          <w:lang w:val="en-GB"/>
        </w:rPr>
        <w:t xml:space="preserve"> </w:t>
      </w:r>
      <w:r>
        <w:rPr>
          <w:rFonts w:ascii="Times New Roman" w:hAnsi="Times New Roman"/>
          <w:sz w:val="22"/>
          <w:lang w:val="en-GB"/>
        </w:rPr>
        <w:t>i</w:t>
      </w:r>
      <w:r w:rsidRPr="0057176C">
        <w:rPr>
          <w:rFonts w:ascii="Times New Roman" w:hAnsi="Times New Roman"/>
          <w:sz w:val="22"/>
          <w:lang w:val="en-GB"/>
        </w:rPr>
        <w:t xml:space="preserve"> </w:t>
      </w:r>
      <w:r>
        <w:rPr>
          <w:rFonts w:ascii="Times New Roman" w:hAnsi="Times New Roman"/>
          <w:sz w:val="22"/>
          <w:lang w:val="en-GB"/>
        </w:rPr>
        <w:t>imaju</w:t>
      </w:r>
      <w:r w:rsidRPr="0057176C">
        <w:rPr>
          <w:rFonts w:ascii="Times New Roman" w:hAnsi="Times New Roman"/>
          <w:sz w:val="22"/>
          <w:lang w:val="en-GB"/>
        </w:rPr>
        <w:t xml:space="preserve"> </w:t>
      </w:r>
      <w:r>
        <w:rPr>
          <w:rFonts w:ascii="Times New Roman" w:hAnsi="Times New Roman"/>
          <w:sz w:val="22"/>
          <w:lang w:val="en-GB"/>
        </w:rPr>
        <w:t>sredstva</w:t>
      </w:r>
      <w:r w:rsidRPr="0057176C">
        <w:rPr>
          <w:rFonts w:ascii="Times New Roman" w:hAnsi="Times New Roman"/>
          <w:sz w:val="22"/>
          <w:lang w:val="en-GB"/>
        </w:rPr>
        <w:t xml:space="preserve"> </w:t>
      </w:r>
      <w:r>
        <w:rPr>
          <w:rFonts w:ascii="Times New Roman" w:hAnsi="Times New Roman"/>
          <w:sz w:val="22"/>
          <w:lang w:val="en-GB"/>
        </w:rPr>
        <w:t>da</w:t>
      </w:r>
      <w:r w:rsidRPr="0057176C">
        <w:rPr>
          <w:rFonts w:ascii="Times New Roman" w:hAnsi="Times New Roman"/>
          <w:sz w:val="22"/>
          <w:lang w:val="en-GB"/>
        </w:rPr>
        <w:t xml:space="preserve"> </w:t>
      </w:r>
      <w:r>
        <w:rPr>
          <w:rFonts w:ascii="Times New Roman" w:hAnsi="Times New Roman"/>
          <w:sz w:val="22"/>
          <w:lang w:val="en-GB"/>
        </w:rPr>
        <w:t>izvrši</w:t>
      </w:r>
      <w:r w:rsidRPr="0057176C">
        <w:rPr>
          <w:rFonts w:ascii="Times New Roman" w:hAnsi="Times New Roman"/>
          <w:sz w:val="22"/>
          <w:lang w:val="en-GB"/>
        </w:rPr>
        <w:t xml:space="preserve"> </w:t>
      </w:r>
      <w:r>
        <w:rPr>
          <w:rFonts w:ascii="Times New Roman" w:hAnsi="Times New Roman"/>
          <w:sz w:val="22"/>
          <w:lang w:val="en-GB"/>
        </w:rPr>
        <w:t>ugovor</w:t>
      </w:r>
      <w:r w:rsidRPr="0057176C">
        <w:rPr>
          <w:rFonts w:ascii="Times New Roman" w:hAnsi="Times New Roman"/>
          <w:sz w:val="22"/>
          <w:lang w:val="en-GB"/>
        </w:rPr>
        <w:t xml:space="preserve"> </w:t>
      </w:r>
      <w:r>
        <w:rPr>
          <w:rFonts w:ascii="Times New Roman" w:hAnsi="Times New Roman"/>
          <w:sz w:val="22"/>
          <w:lang w:val="en-GB"/>
        </w:rPr>
        <w:t>efikasno</w:t>
      </w:r>
      <w:r w:rsidRPr="0057176C">
        <w:rPr>
          <w:rFonts w:ascii="Times New Roman" w:hAnsi="Times New Roman"/>
          <w:sz w:val="22"/>
          <w:lang w:val="en-GB"/>
        </w:rPr>
        <w:t>.</w:t>
      </w:r>
    </w:p>
    <w:p w:rsidR="00E93310" w:rsidRDefault="0057176C" w:rsidP="0057176C">
      <w:pPr>
        <w:pStyle w:val="Heading2"/>
        <w:numPr>
          <w:ilvl w:val="1"/>
          <w:numId w:val="5"/>
        </w:numPr>
        <w:tabs>
          <w:tab w:val="clear" w:pos="792"/>
          <w:tab w:val="num" w:pos="567"/>
          <w:tab w:val="left" w:pos="851"/>
        </w:tabs>
        <w:ind w:left="567" w:hanging="567"/>
        <w:jc w:val="both"/>
        <w:rPr>
          <w:rFonts w:ascii="Times New Roman" w:hAnsi="Times New Roman"/>
          <w:sz w:val="22"/>
          <w:lang w:val="en-GB"/>
        </w:rPr>
      </w:pPr>
      <w:r>
        <w:rPr>
          <w:rFonts w:ascii="Times New Roman" w:hAnsi="Times New Roman"/>
          <w:sz w:val="22"/>
          <w:lang w:val="en-GB"/>
        </w:rPr>
        <w:t>Ako</w:t>
      </w:r>
      <w:r w:rsidRPr="0057176C">
        <w:rPr>
          <w:rFonts w:ascii="Times New Roman" w:hAnsi="Times New Roman"/>
          <w:sz w:val="22"/>
          <w:lang w:val="en-GB"/>
        </w:rPr>
        <w:t xml:space="preserve"> </w:t>
      </w:r>
      <w:r>
        <w:rPr>
          <w:rFonts w:ascii="Times New Roman" w:hAnsi="Times New Roman"/>
          <w:sz w:val="22"/>
          <w:lang w:val="en-GB"/>
        </w:rPr>
        <w:t>ponuda</w:t>
      </w:r>
      <w:r w:rsidRPr="0057176C">
        <w:rPr>
          <w:rFonts w:ascii="Times New Roman" w:hAnsi="Times New Roman"/>
          <w:sz w:val="22"/>
          <w:lang w:val="en-GB"/>
        </w:rPr>
        <w:t xml:space="preserve"> </w:t>
      </w:r>
      <w:r>
        <w:rPr>
          <w:rFonts w:ascii="Times New Roman" w:hAnsi="Times New Roman"/>
          <w:sz w:val="22"/>
          <w:lang w:val="en-GB"/>
        </w:rPr>
        <w:t>uključuje</w:t>
      </w:r>
      <w:r w:rsidRPr="0057176C">
        <w:rPr>
          <w:rFonts w:ascii="Times New Roman" w:hAnsi="Times New Roman"/>
          <w:sz w:val="22"/>
          <w:lang w:val="en-GB"/>
        </w:rPr>
        <w:t xml:space="preserve"> </w:t>
      </w:r>
      <w:r>
        <w:rPr>
          <w:rFonts w:ascii="Times New Roman" w:hAnsi="Times New Roman"/>
          <w:sz w:val="22"/>
          <w:lang w:val="en-GB"/>
        </w:rPr>
        <w:t>podugovaranja</w:t>
      </w:r>
      <w:r w:rsidRPr="0057176C">
        <w:rPr>
          <w:rFonts w:ascii="Times New Roman" w:hAnsi="Times New Roman"/>
          <w:sz w:val="22"/>
          <w:lang w:val="en-GB"/>
        </w:rPr>
        <w:t xml:space="preserve">, </w:t>
      </w:r>
      <w:r>
        <w:rPr>
          <w:rFonts w:ascii="Times New Roman" w:hAnsi="Times New Roman"/>
          <w:sz w:val="22"/>
          <w:lang w:val="en-GB"/>
        </w:rPr>
        <w:t>preporučuje</w:t>
      </w:r>
      <w:r w:rsidRPr="0057176C">
        <w:rPr>
          <w:rFonts w:ascii="Times New Roman" w:hAnsi="Times New Roman"/>
          <w:sz w:val="22"/>
          <w:lang w:val="en-GB"/>
        </w:rPr>
        <w:t xml:space="preserve"> </w:t>
      </w:r>
      <w:r>
        <w:rPr>
          <w:rFonts w:ascii="Times New Roman" w:hAnsi="Times New Roman"/>
          <w:sz w:val="22"/>
          <w:lang w:val="en-GB"/>
        </w:rPr>
        <w:t>se</w:t>
      </w:r>
      <w:r w:rsidRPr="0057176C">
        <w:rPr>
          <w:rFonts w:ascii="Times New Roman" w:hAnsi="Times New Roman"/>
          <w:sz w:val="22"/>
          <w:lang w:val="en-GB"/>
        </w:rPr>
        <w:t xml:space="preserve"> </w:t>
      </w:r>
      <w:r>
        <w:rPr>
          <w:rFonts w:ascii="Times New Roman" w:hAnsi="Times New Roman"/>
          <w:sz w:val="22"/>
          <w:lang w:val="en-GB"/>
        </w:rPr>
        <w:t>da</w:t>
      </w:r>
      <w:r w:rsidRPr="0057176C">
        <w:rPr>
          <w:rFonts w:ascii="Times New Roman" w:hAnsi="Times New Roman"/>
          <w:sz w:val="22"/>
          <w:lang w:val="en-GB"/>
        </w:rPr>
        <w:t xml:space="preserve"> </w:t>
      </w:r>
      <w:r>
        <w:rPr>
          <w:rFonts w:ascii="Times New Roman" w:hAnsi="Times New Roman"/>
          <w:sz w:val="22"/>
          <w:lang w:val="en-GB"/>
        </w:rPr>
        <w:t>se</w:t>
      </w:r>
      <w:r w:rsidRPr="0057176C">
        <w:rPr>
          <w:rFonts w:ascii="Times New Roman" w:hAnsi="Times New Roman"/>
          <w:sz w:val="22"/>
          <w:lang w:val="en-GB"/>
        </w:rPr>
        <w:t xml:space="preserve"> </w:t>
      </w:r>
      <w:r>
        <w:rPr>
          <w:rFonts w:ascii="Times New Roman" w:hAnsi="Times New Roman"/>
          <w:sz w:val="22"/>
          <w:lang w:val="en-GB"/>
        </w:rPr>
        <w:t>ugovorni</w:t>
      </w:r>
      <w:r w:rsidRPr="0057176C">
        <w:rPr>
          <w:rFonts w:ascii="Times New Roman" w:hAnsi="Times New Roman"/>
          <w:sz w:val="22"/>
          <w:lang w:val="en-GB"/>
        </w:rPr>
        <w:t xml:space="preserve"> </w:t>
      </w:r>
      <w:r>
        <w:rPr>
          <w:rFonts w:ascii="Times New Roman" w:hAnsi="Times New Roman"/>
          <w:sz w:val="22"/>
          <w:lang w:val="en-GB"/>
        </w:rPr>
        <w:t>aranžmani</w:t>
      </w:r>
      <w:r w:rsidRPr="0057176C">
        <w:rPr>
          <w:rFonts w:ascii="Times New Roman" w:hAnsi="Times New Roman"/>
          <w:sz w:val="22"/>
          <w:lang w:val="en-GB"/>
        </w:rPr>
        <w:t xml:space="preserve"> </w:t>
      </w:r>
      <w:r>
        <w:rPr>
          <w:rFonts w:ascii="Times New Roman" w:hAnsi="Times New Roman"/>
          <w:sz w:val="22"/>
          <w:lang w:val="en-GB"/>
        </w:rPr>
        <w:t>između</w:t>
      </w:r>
      <w:r w:rsidRPr="0057176C">
        <w:rPr>
          <w:rFonts w:ascii="Times New Roman" w:hAnsi="Times New Roman"/>
          <w:sz w:val="22"/>
          <w:lang w:val="en-GB"/>
        </w:rPr>
        <w:t xml:space="preserve"> </w:t>
      </w:r>
      <w:r>
        <w:rPr>
          <w:rFonts w:ascii="Times New Roman" w:hAnsi="Times New Roman"/>
          <w:sz w:val="22"/>
          <w:lang w:val="en-GB"/>
        </w:rPr>
        <w:t>ponuđača</w:t>
      </w:r>
      <w:r w:rsidRPr="0057176C">
        <w:rPr>
          <w:rFonts w:ascii="Times New Roman" w:hAnsi="Times New Roman"/>
          <w:sz w:val="22"/>
          <w:lang w:val="en-GB"/>
        </w:rPr>
        <w:t xml:space="preserve"> </w:t>
      </w:r>
      <w:r>
        <w:rPr>
          <w:rFonts w:ascii="Times New Roman" w:hAnsi="Times New Roman"/>
          <w:sz w:val="22"/>
          <w:lang w:val="en-GB"/>
        </w:rPr>
        <w:t>i</w:t>
      </w:r>
      <w:r w:rsidRPr="0057176C">
        <w:rPr>
          <w:rFonts w:ascii="Times New Roman" w:hAnsi="Times New Roman"/>
          <w:sz w:val="22"/>
          <w:lang w:val="en-GB"/>
        </w:rPr>
        <w:t xml:space="preserve"> </w:t>
      </w:r>
      <w:r>
        <w:rPr>
          <w:rFonts w:ascii="Times New Roman" w:hAnsi="Times New Roman"/>
          <w:sz w:val="22"/>
          <w:lang w:val="en-GB"/>
        </w:rPr>
        <w:t>njegovih</w:t>
      </w:r>
      <w:r w:rsidRPr="0057176C">
        <w:rPr>
          <w:rFonts w:ascii="Times New Roman" w:hAnsi="Times New Roman"/>
          <w:sz w:val="22"/>
          <w:lang w:val="en-GB"/>
        </w:rPr>
        <w:t xml:space="preserve"> </w:t>
      </w:r>
      <w:r>
        <w:rPr>
          <w:rFonts w:ascii="Times New Roman" w:hAnsi="Times New Roman"/>
          <w:sz w:val="22"/>
          <w:lang w:val="en-GB"/>
        </w:rPr>
        <w:t>kooperanata</w:t>
      </w:r>
      <w:r w:rsidRPr="0057176C">
        <w:rPr>
          <w:rFonts w:ascii="Times New Roman" w:hAnsi="Times New Roman"/>
          <w:sz w:val="22"/>
          <w:lang w:val="en-GB"/>
        </w:rPr>
        <w:t xml:space="preserve"> </w:t>
      </w:r>
      <w:r>
        <w:rPr>
          <w:rFonts w:ascii="Times New Roman" w:hAnsi="Times New Roman"/>
          <w:sz w:val="22"/>
          <w:lang w:val="en-GB"/>
        </w:rPr>
        <w:t>uključuju</w:t>
      </w:r>
      <w:r w:rsidRPr="0057176C">
        <w:rPr>
          <w:rFonts w:ascii="Times New Roman" w:hAnsi="Times New Roman"/>
          <w:sz w:val="22"/>
          <w:lang w:val="en-GB"/>
        </w:rPr>
        <w:t xml:space="preserve"> </w:t>
      </w:r>
      <w:r>
        <w:rPr>
          <w:rFonts w:ascii="Times New Roman" w:hAnsi="Times New Roman"/>
          <w:sz w:val="22"/>
          <w:lang w:val="en-GB"/>
        </w:rPr>
        <w:t>posredovanje</w:t>
      </w:r>
      <w:r w:rsidRPr="0057176C">
        <w:rPr>
          <w:rFonts w:ascii="Times New Roman" w:hAnsi="Times New Roman"/>
          <w:sz w:val="22"/>
          <w:lang w:val="en-GB"/>
        </w:rPr>
        <w:t xml:space="preserve">, </w:t>
      </w:r>
      <w:r>
        <w:rPr>
          <w:rFonts w:ascii="Times New Roman" w:hAnsi="Times New Roman"/>
          <w:sz w:val="22"/>
          <w:lang w:val="en-GB"/>
        </w:rPr>
        <w:t>prema</w:t>
      </w:r>
      <w:r w:rsidRPr="0057176C">
        <w:rPr>
          <w:rFonts w:ascii="Times New Roman" w:hAnsi="Times New Roman"/>
          <w:sz w:val="22"/>
          <w:lang w:val="en-GB"/>
        </w:rPr>
        <w:t xml:space="preserve"> </w:t>
      </w:r>
      <w:r>
        <w:rPr>
          <w:rFonts w:ascii="Times New Roman" w:hAnsi="Times New Roman"/>
          <w:sz w:val="22"/>
          <w:lang w:val="en-GB"/>
        </w:rPr>
        <w:t>domaćim</w:t>
      </w:r>
      <w:r w:rsidRPr="0057176C">
        <w:rPr>
          <w:rFonts w:ascii="Times New Roman" w:hAnsi="Times New Roman"/>
          <w:sz w:val="22"/>
          <w:lang w:val="en-GB"/>
        </w:rPr>
        <w:t xml:space="preserve"> </w:t>
      </w:r>
      <w:r>
        <w:rPr>
          <w:rFonts w:ascii="Times New Roman" w:hAnsi="Times New Roman"/>
          <w:sz w:val="22"/>
          <w:lang w:val="en-GB"/>
        </w:rPr>
        <w:t>i</w:t>
      </w:r>
      <w:r w:rsidRPr="0057176C">
        <w:rPr>
          <w:rFonts w:ascii="Times New Roman" w:hAnsi="Times New Roman"/>
          <w:sz w:val="22"/>
          <w:lang w:val="en-GB"/>
        </w:rPr>
        <w:t xml:space="preserve"> </w:t>
      </w:r>
      <w:r>
        <w:rPr>
          <w:rFonts w:ascii="Times New Roman" w:hAnsi="Times New Roman"/>
          <w:sz w:val="22"/>
          <w:lang w:val="en-GB"/>
        </w:rPr>
        <w:t>međunarodnim</w:t>
      </w:r>
      <w:r w:rsidRPr="0057176C">
        <w:rPr>
          <w:rFonts w:ascii="Times New Roman" w:hAnsi="Times New Roman"/>
          <w:sz w:val="22"/>
          <w:lang w:val="en-GB"/>
        </w:rPr>
        <w:t xml:space="preserve"> </w:t>
      </w:r>
      <w:r>
        <w:rPr>
          <w:rFonts w:ascii="Times New Roman" w:hAnsi="Times New Roman"/>
          <w:sz w:val="22"/>
          <w:lang w:val="en-GB"/>
        </w:rPr>
        <w:t>praksama</w:t>
      </w:r>
      <w:r w:rsidRPr="0057176C">
        <w:rPr>
          <w:rFonts w:ascii="Times New Roman" w:hAnsi="Times New Roman"/>
          <w:sz w:val="22"/>
          <w:lang w:val="en-GB"/>
        </w:rPr>
        <w:t xml:space="preserve">, </w:t>
      </w:r>
      <w:r>
        <w:rPr>
          <w:rFonts w:ascii="Times New Roman" w:hAnsi="Times New Roman"/>
          <w:sz w:val="22"/>
          <w:lang w:val="en-GB"/>
        </w:rPr>
        <w:t>kao</w:t>
      </w:r>
      <w:r w:rsidRPr="0057176C">
        <w:rPr>
          <w:rFonts w:ascii="Times New Roman" w:hAnsi="Times New Roman"/>
          <w:sz w:val="22"/>
          <w:lang w:val="en-GB"/>
        </w:rPr>
        <w:t xml:space="preserve"> </w:t>
      </w:r>
      <w:r>
        <w:rPr>
          <w:rFonts w:ascii="Times New Roman" w:hAnsi="Times New Roman"/>
          <w:sz w:val="22"/>
          <w:lang w:val="en-GB"/>
        </w:rPr>
        <w:t>metod</w:t>
      </w:r>
      <w:r w:rsidRPr="0057176C">
        <w:rPr>
          <w:rFonts w:ascii="Times New Roman" w:hAnsi="Times New Roman"/>
          <w:sz w:val="22"/>
          <w:lang w:val="en-GB"/>
        </w:rPr>
        <w:t xml:space="preserve"> </w:t>
      </w:r>
      <w:r>
        <w:rPr>
          <w:rFonts w:ascii="Times New Roman" w:hAnsi="Times New Roman"/>
          <w:sz w:val="22"/>
          <w:lang w:val="en-GB"/>
        </w:rPr>
        <w:t>rešavanja</w:t>
      </w:r>
      <w:r w:rsidRPr="0057176C">
        <w:rPr>
          <w:rFonts w:ascii="Times New Roman" w:hAnsi="Times New Roman"/>
          <w:sz w:val="22"/>
          <w:lang w:val="en-GB"/>
        </w:rPr>
        <w:t xml:space="preserve"> </w:t>
      </w:r>
      <w:r>
        <w:rPr>
          <w:rFonts w:ascii="Times New Roman" w:hAnsi="Times New Roman"/>
          <w:sz w:val="22"/>
          <w:lang w:val="en-GB"/>
        </w:rPr>
        <w:t>sporova</w:t>
      </w:r>
      <w:r w:rsidRPr="0057176C">
        <w:rPr>
          <w:rFonts w:ascii="Times New Roman" w:hAnsi="Times New Roman"/>
          <w:sz w:val="22"/>
          <w:lang w:val="en-GB"/>
        </w:rPr>
        <w:t>.</w:t>
      </w:r>
    </w:p>
    <w:p w:rsidR="00804155" w:rsidRPr="0057176C" w:rsidRDefault="0057176C" w:rsidP="0057176C">
      <w:pPr>
        <w:tabs>
          <w:tab w:val="num" w:pos="567"/>
        </w:tabs>
        <w:ind w:left="567" w:hanging="567"/>
        <w:jc w:val="both"/>
        <w:rPr>
          <w:rFonts w:ascii="Times New Roman" w:hAnsi="Times New Roman"/>
          <w:b/>
          <w:i/>
          <w:sz w:val="28"/>
          <w:lang w:val="en-GB"/>
        </w:rPr>
      </w:pPr>
      <w:r w:rsidRPr="0057176C">
        <w:rPr>
          <w:rFonts w:ascii="Times New Roman" w:hAnsi="Times New Roman"/>
          <w:b/>
          <w:sz w:val="22"/>
          <w:lang w:val="en-GB"/>
        </w:rPr>
        <w:t>4.</w:t>
      </w:r>
      <w:r w:rsidR="00804155" w:rsidRPr="0057176C">
        <w:rPr>
          <w:rFonts w:ascii="Times New Roman" w:hAnsi="Times New Roman"/>
          <w:b/>
          <w:sz w:val="22"/>
          <w:lang w:val="en-GB"/>
        </w:rPr>
        <w:tab/>
      </w:r>
      <w:r w:rsidR="00762BF5" w:rsidRPr="0057176C">
        <w:rPr>
          <w:rFonts w:ascii="Times New Roman" w:hAnsi="Times New Roman"/>
          <w:b/>
          <w:caps/>
          <w:sz w:val="22"/>
          <w:szCs w:val="28"/>
          <w:lang w:val="en-GB"/>
        </w:rPr>
        <w:t>POREKLO</w:t>
      </w:r>
    </w:p>
    <w:p w:rsidR="0057176C" w:rsidRPr="00BC24CA" w:rsidRDefault="00E93310" w:rsidP="0057176C">
      <w:pPr>
        <w:pStyle w:val="Heading2"/>
        <w:ind w:left="567" w:hanging="567"/>
        <w:jc w:val="both"/>
        <w:rPr>
          <w:rFonts w:cs="Arial"/>
        </w:rPr>
      </w:pPr>
      <w:bookmarkStart w:id="5" w:name="_Toc42488074"/>
      <w:r w:rsidRPr="008D40CE">
        <w:rPr>
          <w:rFonts w:ascii="Times New Roman" w:hAnsi="Times New Roman"/>
          <w:sz w:val="22"/>
          <w:lang w:val="en-GB"/>
        </w:rPr>
        <w:t xml:space="preserve">4.1 </w:t>
      </w:r>
      <w:r w:rsidR="0057176C">
        <w:rPr>
          <w:rFonts w:ascii="Times New Roman" w:hAnsi="Times New Roman"/>
          <w:sz w:val="22"/>
          <w:szCs w:val="22"/>
          <w:lang w:val="en-GB"/>
        </w:rPr>
        <w:t xml:space="preserve">  </w:t>
      </w:r>
      <w:r w:rsidR="0057176C">
        <w:rPr>
          <w:rFonts w:ascii="Times New Roman" w:hAnsi="Times New Roman"/>
          <w:sz w:val="22"/>
          <w:szCs w:val="22"/>
          <w:lang w:val="en-GB"/>
        </w:rPr>
        <w:tab/>
      </w:r>
      <w:r w:rsidR="0057176C" w:rsidRPr="0057176C">
        <w:rPr>
          <w:rFonts w:ascii="Times New Roman" w:hAnsi="Times New Roman"/>
          <w:sz w:val="22"/>
          <w:szCs w:val="22"/>
        </w:rPr>
        <w:t>Ukoliko nije drugačije naznačeno u Posebnim uslovima, materijal i oprema koji su obezbeđeni moraju poticati iz zemlje članice Evropske zajednice ili iz zemlje obuhvaćene IPA programom.</w:t>
      </w:r>
      <w:r w:rsidR="0057176C">
        <w:rPr>
          <w:rFonts w:ascii="Times New Roman" w:hAnsi="Times New Roman"/>
          <w:sz w:val="22"/>
          <w:szCs w:val="22"/>
        </w:rPr>
        <w:t xml:space="preserve"> Za</w:t>
      </w:r>
      <w:r w:rsidR="0057176C" w:rsidRPr="0057176C">
        <w:rPr>
          <w:rFonts w:ascii="Times New Roman" w:hAnsi="Times New Roman"/>
          <w:sz w:val="22"/>
          <w:szCs w:val="22"/>
        </w:rPr>
        <w:t xml:space="preserve"> </w:t>
      </w:r>
      <w:r w:rsidR="0057176C">
        <w:rPr>
          <w:rFonts w:ascii="Times New Roman" w:hAnsi="Times New Roman"/>
          <w:sz w:val="22"/>
          <w:szCs w:val="22"/>
        </w:rPr>
        <w:t>ove</w:t>
      </w:r>
      <w:r w:rsidR="0057176C" w:rsidRPr="0057176C">
        <w:rPr>
          <w:rFonts w:ascii="Times New Roman" w:hAnsi="Times New Roman"/>
          <w:sz w:val="22"/>
          <w:szCs w:val="22"/>
        </w:rPr>
        <w:t xml:space="preserve"> </w:t>
      </w:r>
      <w:r w:rsidR="0057176C">
        <w:rPr>
          <w:rFonts w:ascii="Times New Roman" w:hAnsi="Times New Roman"/>
          <w:sz w:val="22"/>
          <w:szCs w:val="22"/>
        </w:rPr>
        <w:t>namene</w:t>
      </w:r>
      <w:r w:rsidR="0057176C" w:rsidRPr="0057176C">
        <w:rPr>
          <w:rFonts w:ascii="Times New Roman" w:hAnsi="Times New Roman"/>
          <w:sz w:val="22"/>
          <w:szCs w:val="22"/>
        </w:rPr>
        <w:t>, "</w:t>
      </w:r>
      <w:r w:rsidR="0057176C">
        <w:rPr>
          <w:rFonts w:ascii="Times New Roman" w:hAnsi="Times New Roman"/>
          <w:sz w:val="22"/>
          <w:szCs w:val="22"/>
        </w:rPr>
        <w:t>poreklo</w:t>
      </w:r>
      <w:r w:rsidR="0057176C" w:rsidRPr="0057176C">
        <w:rPr>
          <w:rFonts w:ascii="Times New Roman" w:hAnsi="Times New Roman"/>
          <w:sz w:val="22"/>
          <w:szCs w:val="22"/>
        </w:rPr>
        <w:t xml:space="preserve">" </w:t>
      </w:r>
      <w:r w:rsidR="0057176C">
        <w:rPr>
          <w:rFonts w:ascii="Times New Roman" w:hAnsi="Times New Roman"/>
          <w:sz w:val="22"/>
          <w:szCs w:val="22"/>
        </w:rPr>
        <w:t>označava</w:t>
      </w:r>
      <w:r w:rsidR="0057176C" w:rsidRPr="0057176C">
        <w:rPr>
          <w:rFonts w:ascii="Times New Roman" w:hAnsi="Times New Roman"/>
          <w:sz w:val="22"/>
          <w:szCs w:val="22"/>
        </w:rPr>
        <w:t xml:space="preserve"> </w:t>
      </w:r>
      <w:r w:rsidR="0057176C">
        <w:rPr>
          <w:rFonts w:ascii="Times New Roman" w:hAnsi="Times New Roman"/>
          <w:sz w:val="22"/>
          <w:szCs w:val="22"/>
        </w:rPr>
        <w:t>mesto</w:t>
      </w:r>
      <w:r w:rsidR="0057176C" w:rsidRPr="0057176C">
        <w:rPr>
          <w:rFonts w:ascii="Times New Roman" w:hAnsi="Times New Roman"/>
          <w:sz w:val="22"/>
          <w:szCs w:val="22"/>
        </w:rPr>
        <w:t xml:space="preserve"> </w:t>
      </w:r>
      <w:r w:rsidR="0057176C">
        <w:rPr>
          <w:rFonts w:ascii="Times New Roman" w:hAnsi="Times New Roman"/>
          <w:sz w:val="22"/>
          <w:szCs w:val="22"/>
        </w:rPr>
        <w:t>gde</w:t>
      </w:r>
      <w:r w:rsidR="0057176C" w:rsidRPr="0057176C">
        <w:rPr>
          <w:rFonts w:ascii="Times New Roman" w:hAnsi="Times New Roman"/>
          <w:sz w:val="22"/>
          <w:szCs w:val="22"/>
        </w:rPr>
        <w:t xml:space="preserve"> </w:t>
      </w:r>
      <w:r w:rsidR="0057176C">
        <w:rPr>
          <w:rFonts w:ascii="Times New Roman" w:hAnsi="Times New Roman"/>
          <w:sz w:val="22"/>
          <w:szCs w:val="22"/>
        </w:rPr>
        <w:t>je</w:t>
      </w:r>
      <w:r w:rsidR="0057176C" w:rsidRPr="0057176C">
        <w:rPr>
          <w:rFonts w:ascii="Times New Roman" w:hAnsi="Times New Roman"/>
          <w:sz w:val="22"/>
          <w:szCs w:val="22"/>
        </w:rPr>
        <w:t xml:space="preserve"> </w:t>
      </w:r>
      <w:r w:rsidR="0057176C">
        <w:rPr>
          <w:rFonts w:ascii="Times New Roman" w:hAnsi="Times New Roman"/>
          <w:sz w:val="22"/>
          <w:szCs w:val="22"/>
        </w:rPr>
        <w:t>roba</w:t>
      </w:r>
      <w:r w:rsidR="0057176C" w:rsidRPr="0057176C">
        <w:rPr>
          <w:rFonts w:ascii="Times New Roman" w:hAnsi="Times New Roman"/>
          <w:sz w:val="22"/>
          <w:szCs w:val="22"/>
        </w:rPr>
        <w:t xml:space="preserve"> </w:t>
      </w:r>
      <w:r w:rsidR="0057176C">
        <w:rPr>
          <w:rFonts w:ascii="Times New Roman" w:hAnsi="Times New Roman"/>
          <w:sz w:val="22"/>
          <w:szCs w:val="22"/>
        </w:rPr>
        <w:t>pravljena</w:t>
      </w:r>
      <w:r w:rsidR="0057176C" w:rsidRPr="0057176C">
        <w:rPr>
          <w:rFonts w:ascii="Times New Roman" w:hAnsi="Times New Roman"/>
          <w:sz w:val="22"/>
          <w:szCs w:val="22"/>
        </w:rPr>
        <w:t xml:space="preserve">, </w:t>
      </w:r>
      <w:r w:rsidR="0057176C">
        <w:rPr>
          <w:rFonts w:ascii="Times New Roman" w:hAnsi="Times New Roman"/>
          <w:sz w:val="22"/>
          <w:szCs w:val="22"/>
        </w:rPr>
        <w:t>proizvedenih</w:t>
      </w:r>
      <w:r w:rsidR="0057176C" w:rsidRPr="0057176C">
        <w:rPr>
          <w:rFonts w:ascii="Times New Roman" w:hAnsi="Times New Roman"/>
          <w:sz w:val="22"/>
          <w:szCs w:val="22"/>
        </w:rPr>
        <w:t xml:space="preserve"> </w:t>
      </w:r>
      <w:r w:rsidR="0057176C">
        <w:rPr>
          <w:rFonts w:ascii="Times New Roman" w:hAnsi="Times New Roman"/>
          <w:sz w:val="22"/>
          <w:szCs w:val="22"/>
        </w:rPr>
        <w:t>ili</w:t>
      </w:r>
      <w:r w:rsidR="0057176C" w:rsidRPr="0057176C">
        <w:rPr>
          <w:rFonts w:ascii="Times New Roman" w:hAnsi="Times New Roman"/>
          <w:sz w:val="22"/>
          <w:szCs w:val="22"/>
        </w:rPr>
        <w:t xml:space="preserve"> </w:t>
      </w:r>
      <w:r w:rsidR="0057176C">
        <w:rPr>
          <w:rFonts w:ascii="Times New Roman" w:hAnsi="Times New Roman"/>
          <w:sz w:val="22"/>
          <w:szCs w:val="22"/>
        </w:rPr>
        <w:t>i</w:t>
      </w:r>
      <w:r w:rsidR="0057176C" w:rsidRPr="0057176C">
        <w:rPr>
          <w:rFonts w:ascii="Times New Roman" w:hAnsi="Times New Roman"/>
          <w:sz w:val="22"/>
          <w:szCs w:val="22"/>
        </w:rPr>
        <w:t xml:space="preserve"> / </w:t>
      </w:r>
      <w:r w:rsidR="0057176C">
        <w:rPr>
          <w:rFonts w:ascii="Times New Roman" w:hAnsi="Times New Roman"/>
          <w:sz w:val="22"/>
          <w:szCs w:val="22"/>
        </w:rPr>
        <w:t>ili</w:t>
      </w:r>
      <w:r w:rsidR="0057176C" w:rsidRPr="0057176C">
        <w:rPr>
          <w:rFonts w:ascii="Times New Roman" w:hAnsi="Times New Roman"/>
          <w:sz w:val="22"/>
          <w:szCs w:val="22"/>
        </w:rPr>
        <w:t xml:space="preserve"> </w:t>
      </w:r>
      <w:r w:rsidR="0057176C">
        <w:rPr>
          <w:rFonts w:ascii="Times New Roman" w:hAnsi="Times New Roman"/>
          <w:sz w:val="22"/>
          <w:szCs w:val="22"/>
        </w:rPr>
        <w:t>iz</w:t>
      </w:r>
      <w:r w:rsidR="0057176C" w:rsidRPr="0057176C">
        <w:rPr>
          <w:rFonts w:ascii="Times New Roman" w:hAnsi="Times New Roman"/>
          <w:sz w:val="22"/>
          <w:szCs w:val="22"/>
        </w:rPr>
        <w:t xml:space="preserve"> </w:t>
      </w:r>
      <w:r w:rsidR="0057176C">
        <w:rPr>
          <w:rFonts w:ascii="Times New Roman" w:hAnsi="Times New Roman"/>
          <w:sz w:val="22"/>
          <w:szCs w:val="22"/>
        </w:rPr>
        <w:t>koje</w:t>
      </w:r>
      <w:r w:rsidR="0057176C" w:rsidRPr="0057176C">
        <w:rPr>
          <w:rFonts w:ascii="Times New Roman" w:hAnsi="Times New Roman"/>
          <w:sz w:val="22"/>
          <w:szCs w:val="22"/>
        </w:rPr>
        <w:t xml:space="preserve"> </w:t>
      </w:r>
      <w:r w:rsidR="0057176C">
        <w:rPr>
          <w:rFonts w:ascii="Times New Roman" w:hAnsi="Times New Roman"/>
          <w:sz w:val="22"/>
          <w:szCs w:val="22"/>
        </w:rPr>
        <w:t>usluge</w:t>
      </w:r>
      <w:r w:rsidR="0057176C" w:rsidRPr="0057176C">
        <w:rPr>
          <w:rFonts w:ascii="Times New Roman" w:hAnsi="Times New Roman"/>
          <w:sz w:val="22"/>
          <w:szCs w:val="22"/>
        </w:rPr>
        <w:t xml:space="preserve"> </w:t>
      </w:r>
      <w:r w:rsidR="0057176C">
        <w:rPr>
          <w:rFonts w:ascii="Times New Roman" w:hAnsi="Times New Roman"/>
          <w:sz w:val="22"/>
          <w:szCs w:val="22"/>
        </w:rPr>
        <w:t>su</w:t>
      </w:r>
      <w:r w:rsidR="0057176C" w:rsidRPr="0057176C">
        <w:rPr>
          <w:rFonts w:ascii="Times New Roman" w:hAnsi="Times New Roman"/>
          <w:sz w:val="22"/>
          <w:szCs w:val="22"/>
        </w:rPr>
        <w:t xml:space="preserve"> </w:t>
      </w:r>
      <w:r w:rsidR="0057176C">
        <w:rPr>
          <w:rFonts w:ascii="Times New Roman" w:hAnsi="Times New Roman"/>
          <w:sz w:val="22"/>
          <w:szCs w:val="22"/>
        </w:rPr>
        <w:t>obezbeđene</w:t>
      </w:r>
      <w:r w:rsidR="0057176C" w:rsidRPr="0057176C">
        <w:rPr>
          <w:rFonts w:ascii="Times New Roman" w:hAnsi="Times New Roman"/>
          <w:sz w:val="22"/>
          <w:szCs w:val="22"/>
        </w:rPr>
        <w:t>.</w:t>
      </w:r>
      <w:r w:rsidR="0057176C">
        <w:rPr>
          <w:rFonts w:ascii="Times New Roman" w:hAnsi="Times New Roman"/>
          <w:sz w:val="22"/>
          <w:szCs w:val="22"/>
        </w:rPr>
        <w:t xml:space="preserve"> Poreklo</w:t>
      </w:r>
      <w:r w:rsidR="0057176C" w:rsidRPr="0057176C">
        <w:rPr>
          <w:rFonts w:ascii="Times New Roman" w:hAnsi="Times New Roman"/>
          <w:sz w:val="22"/>
          <w:szCs w:val="22"/>
        </w:rPr>
        <w:t xml:space="preserve"> </w:t>
      </w:r>
      <w:r w:rsidR="0057176C">
        <w:rPr>
          <w:rFonts w:ascii="Times New Roman" w:hAnsi="Times New Roman"/>
          <w:sz w:val="22"/>
          <w:szCs w:val="22"/>
        </w:rPr>
        <w:t>robe</w:t>
      </w:r>
      <w:r w:rsidR="0057176C" w:rsidRPr="0057176C">
        <w:rPr>
          <w:rFonts w:ascii="Times New Roman" w:hAnsi="Times New Roman"/>
          <w:sz w:val="22"/>
          <w:szCs w:val="22"/>
        </w:rPr>
        <w:t xml:space="preserve"> </w:t>
      </w:r>
      <w:r w:rsidR="0057176C">
        <w:rPr>
          <w:rFonts w:ascii="Times New Roman" w:hAnsi="Times New Roman"/>
          <w:sz w:val="22"/>
          <w:szCs w:val="22"/>
        </w:rPr>
        <w:t>mora</w:t>
      </w:r>
      <w:r w:rsidR="0057176C" w:rsidRPr="0057176C">
        <w:rPr>
          <w:rFonts w:ascii="Times New Roman" w:hAnsi="Times New Roman"/>
          <w:sz w:val="22"/>
          <w:szCs w:val="22"/>
        </w:rPr>
        <w:t xml:space="preserve"> </w:t>
      </w:r>
      <w:r w:rsidR="0057176C">
        <w:rPr>
          <w:rFonts w:ascii="Times New Roman" w:hAnsi="Times New Roman"/>
          <w:sz w:val="22"/>
          <w:szCs w:val="22"/>
        </w:rPr>
        <w:t>se</w:t>
      </w:r>
      <w:r w:rsidR="0057176C" w:rsidRPr="0057176C">
        <w:rPr>
          <w:rFonts w:ascii="Times New Roman" w:hAnsi="Times New Roman"/>
          <w:sz w:val="22"/>
          <w:szCs w:val="22"/>
        </w:rPr>
        <w:t xml:space="preserve"> </w:t>
      </w:r>
      <w:r w:rsidR="0057176C">
        <w:rPr>
          <w:rFonts w:ascii="Times New Roman" w:hAnsi="Times New Roman"/>
          <w:sz w:val="22"/>
          <w:szCs w:val="22"/>
        </w:rPr>
        <w:t>odrediti</w:t>
      </w:r>
      <w:r w:rsidR="0057176C" w:rsidRPr="0057176C">
        <w:rPr>
          <w:rFonts w:ascii="Times New Roman" w:hAnsi="Times New Roman"/>
          <w:sz w:val="22"/>
          <w:szCs w:val="22"/>
        </w:rPr>
        <w:t xml:space="preserve"> </w:t>
      </w:r>
      <w:r w:rsidR="0057176C">
        <w:rPr>
          <w:rFonts w:ascii="Times New Roman" w:hAnsi="Times New Roman"/>
          <w:sz w:val="22"/>
          <w:szCs w:val="22"/>
        </w:rPr>
        <w:t>prema</w:t>
      </w:r>
      <w:r w:rsidR="0057176C" w:rsidRPr="0057176C">
        <w:rPr>
          <w:rFonts w:ascii="Times New Roman" w:hAnsi="Times New Roman"/>
          <w:sz w:val="22"/>
          <w:szCs w:val="22"/>
        </w:rPr>
        <w:t xml:space="preserve"> </w:t>
      </w:r>
      <w:r w:rsidR="0057176C">
        <w:rPr>
          <w:rFonts w:ascii="Times New Roman" w:hAnsi="Times New Roman"/>
          <w:sz w:val="22"/>
          <w:szCs w:val="22"/>
        </w:rPr>
        <w:t>Carinskim</w:t>
      </w:r>
      <w:r w:rsidR="0057176C" w:rsidRPr="0057176C">
        <w:rPr>
          <w:rFonts w:ascii="Times New Roman" w:hAnsi="Times New Roman"/>
          <w:sz w:val="22"/>
          <w:szCs w:val="22"/>
        </w:rPr>
        <w:t xml:space="preserve"> </w:t>
      </w:r>
      <w:r w:rsidR="0057176C">
        <w:rPr>
          <w:rFonts w:ascii="Times New Roman" w:hAnsi="Times New Roman"/>
          <w:sz w:val="22"/>
          <w:szCs w:val="22"/>
        </w:rPr>
        <w:t>kodeksom</w:t>
      </w:r>
      <w:r w:rsidR="0057176C" w:rsidRPr="0057176C">
        <w:rPr>
          <w:rFonts w:ascii="Times New Roman" w:hAnsi="Times New Roman"/>
          <w:sz w:val="22"/>
          <w:szCs w:val="22"/>
        </w:rPr>
        <w:t xml:space="preserve"> </w:t>
      </w:r>
      <w:r w:rsidR="0057176C">
        <w:rPr>
          <w:rFonts w:ascii="Times New Roman" w:hAnsi="Times New Roman"/>
          <w:sz w:val="22"/>
          <w:szCs w:val="22"/>
        </w:rPr>
        <w:t>EU</w:t>
      </w:r>
      <w:r w:rsidR="0057176C" w:rsidRPr="0057176C">
        <w:rPr>
          <w:rFonts w:ascii="Times New Roman" w:hAnsi="Times New Roman"/>
          <w:sz w:val="22"/>
          <w:szCs w:val="22"/>
        </w:rPr>
        <w:t xml:space="preserve"> </w:t>
      </w:r>
      <w:r w:rsidR="0057176C">
        <w:rPr>
          <w:rFonts w:ascii="Times New Roman" w:hAnsi="Times New Roman"/>
          <w:sz w:val="22"/>
          <w:szCs w:val="22"/>
        </w:rPr>
        <w:t>ili</w:t>
      </w:r>
      <w:r w:rsidR="0057176C" w:rsidRPr="0057176C">
        <w:rPr>
          <w:rFonts w:ascii="Times New Roman" w:hAnsi="Times New Roman"/>
          <w:sz w:val="22"/>
          <w:szCs w:val="22"/>
        </w:rPr>
        <w:t xml:space="preserve"> </w:t>
      </w:r>
      <w:r w:rsidR="0057176C">
        <w:rPr>
          <w:rFonts w:ascii="Times New Roman" w:hAnsi="Times New Roman"/>
          <w:sz w:val="22"/>
          <w:szCs w:val="22"/>
        </w:rPr>
        <w:t>na</w:t>
      </w:r>
      <w:r w:rsidR="0057176C" w:rsidRPr="0057176C">
        <w:rPr>
          <w:rFonts w:ascii="Times New Roman" w:hAnsi="Times New Roman"/>
          <w:sz w:val="22"/>
          <w:szCs w:val="22"/>
        </w:rPr>
        <w:t xml:space="preserve"> </w:t>
      </w:r>
      <w:r w:rsidR="0057176C">
        <w:rPr>
          <w:rFonts w:ascii="Times New Roman" w:hAnsi="Times New Roman"/>
          <w:sz w:val="22"/>
          <w:szCs w:val="22"/>
        </w:rPr>
        <w:t>relevantnim</w:t>
      </w:r>
      <w:r w:rsidR="0057176C" w:rsidRPr="0057176C">
        <w:rPr>
          <w:rFonts w:ascii="Times New Roman" w:hAnsi="Times New Roman"/>
          <w:sz w:val="22"/>
          <w:szCs w:val="22"/>
        </w:rPr>
        <w:t xml:space="preserve"> </w:t>
      </w:r>
      <w:r w:rsidR="0057176C">
        <w:rPr>
          <w:rFonts w:ascii="Times New Roman" w:hAnsi="Times New Roman"/>
          <w:sz w:val="22"/>
          <w:szCs w:val="22"/>
        </w:rPr>
        <w:t>međunarodnim</w:t>
      </w:r>
      <w:r w:rsidR="0057176C" w:rsidRPr="0057176C">
        <w:rPr>
          <w:rFonts w:ascii="Times New Roman" w:hAnsi="Times New Roman"/>
          <w:sz w:val="22"/>
          <w:szCs w:val="22"/>
        </w:rPr>
        <w:t xml:space="preserve"> </w:t>
      </w:r>
      <w:r w:rsidR="0057176C">
        <w:rPr>
          <w:rFonts w:ascii="Times New Roman" w:hAnsi="Times New Roman"/>
          <w:sz w:val="22"/>
          <w:szCs w:val="22"/>
        </w:rPr>
        <w:t>važećim ugovorom</w:t>
      </w:r>
      <w:r w:rsidR="0057176C" w:rsidRPr="0057176C">
        <w:rPr>
          <w:rFonts w:ascii="Times New Roman" w:hAnsi="Times New Roman"/>
          <w:sz w:val="22"/>
          <w:szCs w:val="22"/>
        </w:rPr>
        <w:t>.</w:t>
      </w:r>
    </w:p>
    <w:p w:rsidR="00E93310" w:rsidRPr="005068E3" w:rsidRDefault="00E93310" w:rsidP="00E93310">
      <w:pPr>
        <w:pStyle w:val="Heading2"/>
        <w:keepNext w:val="0"/>
        <w:ind w:left="567" w:hanging="567"/>
        <w:jc w:val="both"/>
        <w:rPr>
          <w:rFonts w:ascii="Times New Roman" w:hAnsi="Times New Roman"/>
          <w:sz w:val="22"/>
          <w:lang w:val="en-GB"/>
        </w:rPr>
      </w:pPr>
      <w:r>
        <w:rPr>
          <w:rFonts w:ascii="Times New Roman" w:hAnsi="Times New Roman"/>
          <w:sz w:val="22"/>
          <w:lang w:val="en-GB"/>
        </w:rPr>
        <w:t>4.2</w:t>
      </w:r>
      <w:r>
        <w:rPr>
          <w:rFonts w:ascii="Times New Roman" w:hAnsi="Times New Roman"/>
          <w:sz w:val="22"/>
          <w:lang w:val="en-GB"/>
        </w:rPr>
        <w:tab/>
      </w:r>
      <w:r w:rsidR="0057176C">
        <w:rPr>
          <w:rFonts w:ascii="Times New Roman" w:hAnsi="Times New Roman"/>
          <w:sz w:val="22"/>
          <w:lang w:val="en-GB"/>
        </w:rPr>
        <w:t>Prilikom</w:t>
      </w:r>
      <w:r w:rsidR="0057176C" w:rsidRPr="0057176C">
        <w:rPr>
          <w:rFonts w:ascii="Times New Roman" w:hAnsi="Times New Roman"/>
          <w:sz w:val="22"/>
          <w:lang w:val="en-GB"/>
        </w:rPr>
        <w:t xml:space="preserve"> </w:t>
      </w:r>
      <w:r w:rsidR="0057176C">
        <w:rPr>
          <w:rFonts w:ascii="Times New Roman" w:hAnsi="Times New Roman"/>
          <w:sz w:val="22"/>
          <w:lang w:val="en-GB"/>
        </w:rPr>
        <w:t>podnošenja</w:t>
      </w:r>
      <w:r w:rsidR="0057176C" w:rsidRPr="0057176C">
        <w:rPr>
          <w:rFonts w:ascii="Times New Roman" w:hAnsi="Times New Roman"/>
          <w:sz w:val="22"/>
          <w:lang w:val="en-GB"/>
        </w:rPr>
        <w:t xml:space="preserve"> </w:t>
      </w:r>
      <w:r w:rsidR="0057176C">
        <w:rPr>
          <w:rFonts w:ascii="Times New Roman" w:hAnsi="Times New Roman"/>
          <w:sz w:val="22"/>
          <w:lang w:val="en-GB"/>
        </w:rPr>
        <w:t>svoje</w:t>
      </w:r>
      <w:r w:rsidR="0057176C" w:rsidRPr="0057176C">
        <w:rPr>
          <w:rFonts w:ascii="Times New Roman" w:hAnsi="Times New Roman"/>
          <w:sz w:val="22"/>
          <w:lang w:val="en-GB"/>
        </w:rPr>
        <w:t xml:space="preserve"> </w:t>
      </w:r>
      <w:r w:rsidR="0057176C">
        <w:rPr>
          <w:rFonts w:ascii="Times New Roman" w:hAnsi="Times New Roman"/>
          <w:sz w:val="22"/>
          <w:lang w:val="en-GB"/>
        </w:rPr>
        <w:t>ponude</w:t>
      </w:r>
      <w:r w:rsidR="0057176C" w:rsidRPr="0057176C">
        <w:rPr>
          <w:rFonts w:ascii="Times New Roman" w:hAnsi="Times New Roman"/>
          <w:sz w:val="22"/>
          <w:lang w:val="en-GB"/>
        </w:rPr>
        <w:t xml:space="preserve">, </w:t>
      </w:r>
      <w:r w:rsidR="0057176C">
        <w:rPr>
          <w:rFonts w:ascii="Times New Roman" w:hAnsi="Times New Roman"/>
          <w:sz w:val="22"/>
          <w:lang w:val="en-GB"/>
        </w:rPr>
        <w:t>ponuđač</w:t>
      </w:r>
      <w:r w:rsidR="0057176C" w:rsidRPr="0057176C">
        <w:rPr>
          <w:rFonts w:ascii="Times New Roman" w:hAnsi="Times New Roman"/>
          <w:sz w:val="22"/>
          <w:lang w:val="en-GB"/>
        </w:rPr>
        <w:t xml:space="preserve"> </w:t>
      </w:r>
      <w:r w:rsidR="0057176C">
        <w:rPr>
          <w:rFonts w:ascii="Times New Roman" w:hAnsi="Times New Roman"/>
          <w:sz w:val="22"/>
          <w:lang w:val="en-GB"/>
        </w:rPr>
        <w:t>mora</w:t>
      </w:r>
      <w:r w:rsidR="0057176C" w:rsidRPr="0057176C">
        <w:rPr>
          <w:rFonts w:ascii="Times New Roman" w:hAnsi="Times New Roman"/>
          <w:sz w:val="22"/>
          <w:lang w:val="en-GB"/>
        </w:rPr>
        <w:t xml:space="preserve"> </w:t>
      </w:r>
      <w:r w:rsidR="0057176C">
        <w:rPr>
          <w:rFonts w:ascii="Times New Roman" w:hAnsi="Times New Roman"/>
          <w:sz w:val="22"/>
          <w:lang w:val="en-GB"/>
        </w:rPr>
        <w:t>navesti</w:t>
      </w:r>
      <w:r w:rsidR="0057176C" w:rsidRPr="0057176C">
        <w:rPr>
          <w:rFonts w:ascii="Times New Roman" w:hAnsi="Times New Roman"/>
          <w:sz w:val="22"/>
          <w:lang w:val="en-GB"/>
        </w:rPr>
        <w:t xml:space="preserve"> </w:t>
      </w:r>
      <w:r w:rsidR="0057176C">
        <w:rPr>
          <w:rFonts w:ascii="Times New Roman" w:hAnsi="Times New Roman"/>
          <w:sz w:val="22"/>
          <w:lang w:val="en-GB"/>
        </w:rPr>
        <w:t>izričito</w:t>
      </w:r>
      <w:r w:rsidR="0057176C" w:rsidRPr="0057176C">
        <w:rPr>
          <w:rFonts w:ascii="Times New Roman" w:hAnsi="Times New Roman"/>
          <w:sz w:val="22"/>
          <w:lang w:val="en-GB"/>
        </w:rPr>
        <w:t xml:space="preserve"> </w:t>
      </w:r>
      <w:r w:rsidR="0057176C">
        <w:rPr>
          <w:rFonts w:ascii="Times New Roman" w:hAnsi="Times New Roman"/>
          <w:sz w:val="22"/>
          <w:lang w:val="en-GB"/>
        </w:rPr>
        <w:t>da</w:t>
      </w:r>
      <w:r w:rsidR="0057176C" w:rsidRPr="0057176C">
        <w:rPr>
          <w:rFonts w:ascii="Times New Roman" w:hAnsi="Times New Roman"/>
          <w:sz w:val="22"/>
          <w:lang w:val="en-GB"/>
        </w:rPr>
        <w:t xml:space="preserve"> </w:t>
      </w:r>
      <w:r w:rsidR="0057176C">
        <w:rPr>
          <w:rFonts w:ascii="Times New Roman" w:hAnsi="Times New Roman"/>
          <w:sz w:val="22"/>
          <w:lang w:val="en-GB"/>
        </w:rPr>
        <w:t>svi</w:t>
      </w:r>
      <w:r w:rsidR="0057176C" w:rsidRPr="0057176C">
        <w:rPr>
          <w:rFonts w:ascii="Times New Roman" w:hAnsi="Times New Roman"/>
          <w:sz w:val="22"/>
          <w:lang w:val="en-GB"/>
        </w:rPr>
        <w:t xml:space="preserve"> </w:t>
      </w:r>
      <w:r w:rsidR="0057176C">
        <w:rPr>
          <w:rFonts w:ascii="Times New Roman" w:hAnsi="Times New Roman"/>
          <w:sz w:val="22"/>
          <w:lang w:val="en-GB"/>
        </w:rPr>
        <w:t>proizvodi</w:t>
      </w:r>
      <w:r w:rsidR="0057176C" w:rsidRPr="0057176C">
        <w:rPr>
          <w:rFonts w:ascii="Times New Roman" w:hAnsi="Times New Roman"/>
          <w:sz w:val="22"/>
          <w:lang w:val="en-GB"/>
        </w:rPr>
        <w:t xml:space="preserve"> </w:t>
      </w:r>
      <w:r w:rsidR="0057176C">
        <w:rPr>
          <w:rFonts w:ascii="Times New Roman" w:hAnsi="Times New Roman"/>
          <w:sz w:val="22"/>
          <w:lang w:val="en-GB"/>
        </w:rPr>
        <w:t>ispunjavaju</w:t>
      </w:r>
      <w:r w:rsidR="0057176C" w:rsidRPr="0057176C">
        <w:rPr>
          <w:rFonts w:ascii="Times New Roman" w:hAnsi="Times New Roman"/>
          <w:sz w:val="22"/>
          <w:lang w:val="en-GB"/>
        </w:rPr>
        <w:t xml:space="preserve"> </w:t>
      </w:r>
      <w:r w:rsidR="0057176C">
        <w:rPr>
          <w:rFonts w:ascii="Times New Roman" w:hAnsi="Times New Roman"/>
          <w:sz w:val="22"/>
          <w:lang w:val="en-GB"/>
        </w:rPr>
        <w:t>zahteve</w:t>
      </w:r>
      <w:r w:rsidR="0057176C" w:rsidRPr="0057176C">
        <w:rPr>
          <w:rFonts w:ascii="Times New Roman" w:hAnsi="Times New Roman"/>
          <w:sz w:val="22"/>
          <w:lang w:val="en-GB"/>
        </w:rPr>
        <w:t xml:space="preserve"> </w:t>
      </w:r>
      <w:r w:rsidR="0057176C">
        <w:rPr>
          <w:rFonts w:ascii="Times New Roman" w:hAnsi="Times New Roman"/>
          <w:sz w:val="22"/>
          <w:lang w:val="en-GB"/>
        </w:rPr>
        <w:t>u</w:t>
      </w:r>
      <w:r w:rsidR="0057176C" w:rsidRPr="0057176C">
        <w:rPr>
          <w:rFonts w:ascii="Times New Roman" w:hAnsi="Times New Roman"/>
          <w:sz w:val="22"/>
          <w:lang w:val="en-GB"/>
        </w:rPr>
        <w:t xml:space="preserve"> </w:t>
      </w:r>
      <w:r w:rsidR="0057176C">
        <w:rPr>
          <w:rFonts w:ascii="Times New Roman" w:hAnsi="Times New Roman"/>
          <w:sz w:val="22"/>
          <w:lang w:val="en-GB"/>
        </w:rPr>
        <w:t>pogledu</w:t>
      </w:r>
      <w:r w:rsidR="0057176C" w:rsidRPr="0057176C">
        <w:rPr>
          <w:rFonts w:ascii="Times New Roman" w:hAnsi="Times New Roman"/>
          <w:sz w:val="22"/>
          <w:lang w:val="en-GB"/>
        </w:rPr>
        <w:t xml:space="preserve"> </w:t>
      </w:r>
      <w:r w:rsidR="0057176C">
        <w:rPr>
          <w:rFonts w:ascii="Times New Roman" w:hAnsi="Times New Roman"/>
          <w:sz w:val="22"/>
          <w:lang w:val="en-GB"/>
        </w:rPr>
        <w:t>porekla</w:t>
      </w:r>
      <w:r w:rsidR="0057176C" w:rsidRPr="0057176C">
        <w:rPr>
          <w:rFonts w:ascii="Times New Roman" w:hAnsi="Times New Roman"/>
          <w:sz w:val="22"/>
          <w:lang w:val="en-GB"/>
        </w:rPr>
        <w:t xml:space="preserve"> </w:t>
      </w:r>
      <w:r w:rsidR="0057176C">
        <w:rPr>
          <w:rFonts w:ascii="Times New Roman" w:hAnsi="Times New Roman"/>
          <w:sz w:val="22"/>
          <w:lang w:val="en-GB"/>
        </w:rPr>
        <w:t>i</w:t>
      </w:r>
      <w:r w:rsidR="0057176C" w:rsidRPr="0057176C">
        <w:rPr>
          <w:rFonts w:ascii="Times New Roman" w:hAnsi="Times New Roman"/>
          <w:sz w:val="22"/>
          <w:lang w:val="en-GB"/>
        </w:rPr>
        <w:t xml:space="preserve"> </w:t>
      </w:r>
      <w:r w:rsidR="0057176C">
        <w:rPr>
          <w:rFonts w:ascii="Times New Roman" w:hAnsi="Times New Roman"/>
          <w:sz w:val="22"/>
          <w:lang w:val="en-GB"/>
        </w:rPr>
        <w:t>moraju</w:t>
      </w:r>
      <w:r w:rsidR="0057176C" w:rsidRPr="0057176C">
        <w:rPr>
          <w:rFonts w:ascii="Times New Roman" w:hAnsi="Times New Roman"/>
          <w:sz w:val="22"/>
          <w:lang w:val="en-GB"/>
        </w:rPr>
        <w:t xml:space="preserve"> </w:t>
      </w:r>
      <w:r w:rsidR="0057176C">
        <w:rPr>
          <w:rFonts w:ascii="Times New Roman" w:hAnsi="Times New Roman"/>
          <w:sz w:val="22"/>
          <w:lang w:val="en-GB"/>
        </w:rPr>
        <w:t>navesti</w:t>
      </w:r>
      <w:r w:rsidR="0057176C" w:rsidRPr="0057176C">
        <w:rPr>
          <w:rFonts w:ascii="Times New Roman" w:hAnsi="Times New Roman"/>
          <w:sz w:val="22"/>
          <w:lang w:val="en-GB"/>
        </w:rPr>
        <w:t xml:space="preserve"> </w:t>
      </w:r>
      <w:r w:rsidR="0057176C">
        <w:rPr>
          <w:rFonts w:ascii="Times New Roman" w:hAnsi="Times New Roman"/>
          <w:sz w:val="22"/>
          <w:lang w:val="en-GB"/>
        </w:rPr>
        <w:t>zemlje</w:t>
      </w:r>
      <w:r w:rsidR="0057176C" w:rsidRPr="0057176C">
        <w:rPr>
          <w:rFonts w:ascii="Times New Roman" w:hAnsi="Times New Roman"/>
          <w:sz w:val="22"/>
          <w:lang w:val="en-GB"/>
        </w:rPr>
        <w:t xml:space="preserve"> </w:t>
      </w:r>
      <w:r w:rsidR="0057176C">
        <w:rPr>
          <w:rFonts w:ascii="Times New Roman" w:hAnsi="Times New Roman"/>
          <w:sz w:val="22"/>
          <w:lang w:val="en-GB"/>
        </w:rPr>
        <w:t>porekla</w:t>
      </w:r>
      <w:r w:rsidR="0057176C" w:rsidRPr="0057176C">
        <w:rPr>
          <w:rFonts w:ascii="Times New Roman" w:hAnsi="Times New Roman"/>
          <w:sz w:val="22"/>
          <w:lang w:val="en-GB"/>
        </w:rPr>
        <w:t xml:space="preserve">. </w:t>
      </w:r>
      <w:r w:rsidR="0057176C">
        <w:rPr>
          <w:rFonts w:ascii="Times New Roman" w:hAnsi="Times New Roman"/>
          <w:sz w:val="22"/>
          <w:lang w:val="en-GB"/>
        </w:rPr>
        <w:t>Može</w:t>
      </w:r>
      <w:r w:rsidR="0057176C" w:rsidRPr="0057176C">
        <w:rPr>
          <w:rFonts w:ascii="Times New Roman" w:hAnsi="Times New Roman"/>
          <w:sz w:val="22"/>
          <w:lang w:val="en-GB"/>
        </w:rPr>
        <w:t xml:space="preserve"> </w:t>
      </w:r>
      <w:r w:rsidR="0057176C">
        <w:rPr>
          <w:rFonts w:ascii="Times New Roman" w:hAnsi="Times New Roman"/>
          <w:sz w:val="22"/>
          <w:lang w:val="en-GB"/>
        </w:rPr>
        <w:t>se</w:t>
      </w:r>
      <w:r w:rsidR="0057176C" w:rsidRPr="0057176C">
        <w:rPr>
          <w:rFonts w:ascii="Times New Roman" w:hAnsi="Times New Roman"/>
          <w:sz w:val="22"/>
          <w:lang w:val="en-GB"/>
        </w:rPr>
        <w:t xml:space="preserve"> </w:t>
      </w:r>
      <w:r w:rsidR="0057176C">
        <w:rPr>
          <w:rFonts w:ascii="Times New Roman" w:hAnsi="Times New Roman"/>
          <w:sz w:val="22"/>
          <w:lang w:val="en-GB"/>
        </w:rPr>
        <w:t>postaviti</w:t>
      </w:r>
      <w:r w:rsidR="0057176C" w:rsidRPr="0057176C">
        <w:rPr>
          <w:rFonts w:ascii="Times New Roman" w:hAnsi="Times New Roman"/>
          <w:sz w:val="22"/>
          <w:lang w:val="en-GB"/>
        </w:rPr>
        <w:t xml:space="preserve"> </w:t>
      </w:r>
      <w:r w:rsidR="0057176C">
        <w:rPr>
          <w:rFonts w:ascii="Times New Roman" w:hAnsi="Times New Roman"/>
          <w:sz w:val="22"/>
          <w:lang w:val="en-GB"/>
        </w:rPr>
        <w:t>pitanje</w:t>
      </w:r>
      <w:r w:rsidR="0057176C" w:rsidRPr="0057176C">
        <w:rPr>
          <w:rFonts w:ascii="Times New Roman" w:hAnsi="Times New Roman"/>
          <w:sz w:val="22"/>
          <w:lang w:val="en-GB"/>
        </w:rPr>
        <w:t xml:space="preserve"> </w:t>
      </w:r>
      <w:r w:rsidR="0057176C">
        <w:rPr>
          <w:rFonts w:ascii="Times New Roman" w:hAnsi="Times New Roman"/>
          <w:sz w:val="22"/>
          <w:lang w:val="en-GB"/>
        </w:rPr>
        <w:t>oko</w:t>
      </w:r>
      <w:r w:rsidR="0057176C" w:rsidRPr="0057176C">
        <w:rPr>
          <w:rFonts w:ascii="Times New Roman" w:hAnsi="Times New Roman"/>
          <w:sz w:val="22"/>
          <w:lang w:val="en-GB"/>
        </w:rPr>
        <w:t xml:space="preserve"> </w:t>
      </w:r>
      <w:r w:rsidR="0057176C">
        <w:rPr>
          <w:rFonts w:ascii="Times New Roman" w:hAnsi="Times New Roman"/>
          <w:sz w:val="22"/>
          <w:lang w:val="en-GB"/>
        </w:rPr>
        <w:t>pružanja</w:t>
      </w:r>
      <w:r w:rsidR="0057176C" w:rsidRPr="0057176C">
        <w:rPr>
          <w:rFonts w:ascii="Times New Roman" w:hAnsi="Times New Roman"/>
          <w:sz w:val="22"/>
          <w:lang w:val="en-GB"/>
        </w:rPr>
        <w:t xml:space="preserve"> </w:t>
      </w:r>
      <w:r w:rsidR="0057176C">
        <w:rPr>
          <w:rFonts w:ascii="Times New Roman" w:hAnsi="Times New Roman"/>
          <w:sz w:val="22"/>
          <w:lang w:val="en-GB"/>
        </w:rPr>
        <w:t>dodatnih</w:t>
      </w:r>
      <w:r w:rsidR="0057176C" w:rsidRPr="0057176C">
        <w:rPr>
          <w:rFonts w:ascii="Times New Roman" w:hAnsi="Times New Roman"/>
          <w:sz w:val="22"/>
          <w:lang w:val="en-GB"/>
        </w:rPr>
        <w:t xml:space="preserve"> </w:t>
      </w:r>
      <w:r w:rsidR="0057176C">
        <w:rPr>
          <w:rFonts w:ascii="Times New Roman" w:hAnsi="Times New Roman"/>
          <w:sz w:val="22"/>
          <w:lang w:val="en-GB"/>
        </w:rPr>
        <w:t>informacije</w:t>
      </w:r>
      <w:r w:rsidR="0057176C" w:rsidRPr="0057176C">
        <w:rPr>
          <w:rFonts w:ascii="Times New Roman" w:hAnsi="Times New Roman"/>
          <w:sz w:val="22"/>
          <w:lang w:val="en-GB"/>
        </w:rPr>
        <w:t xml:space="preserve"> </w:t>
      </w:r>
      <w:r w:rsidR="0057176C">
        <w:rPr>
          <w:rFonts w:ascii="Times New Roman" w:hAnsi="Times New Roman"/>
          <w:sz w:val="22"/>
          <w:lang w:val="en-GB"/>
        </w:rPr>
        <w:t>u</w:t>
      </w:r>
      <w:r w:rsidR="0057176C" w:rsidRPr="0057176C">
        <w:rPr>
          <w:rFonts w:ascii="Times New Roman" w:hAnsi="Times New Roman"/>
          <w:sz w:val="22"/>
          <w:lang w:val="en-GB"/>
        </w:rPr>
        <w:t xml:space="preserve"> </w:t>
      </w:r>
      <w:r w:rsidR="0057176C">
        <w:rPr>
          <w:rFonts w:ascii="Times New Roman" w:hAnsi="Times New Roman"/>
          <w:sz w:val="22"/>
          <w:lang w:val="en-GB"/>
        </w:rPr>
        <w:t>vezi</w:t>
      </w:r>
      <w:r w:rsidR="0057176C" w:rsidRPr="0057176C">
        <w:rPr>
          <w:rFonts w:ascii="Times New Roman" w:hAnsi="Times New Roman"/>
          <w:sz w:val="22"/>
          <w:lang w:val="en-GB"/>
        </w:rPr>
        <w:t xml:space="preserve"> </w:t>
      </w:r>
      <w:r w:rsidR="0057176C">
        <w:rPr>
          <w:rFonts w:ascii="Times New Roman" w:hAnsi="Times New Roman"/>
          <w:sz w:val="22"/>
          <w:lang w:val="en-GB"/>
        </w:rPr>
        <w:t>sa</w:t>
      </w:r>
      <w:r w:rsidR="0057176C" w:rsidRPr="0057176C">
        <w:rPr>
          <w:rFonts w:ascii="Times New Roman" w:hAnsi="Times New Roman"/>
          <w:sz w:val="22"/>
          <w:lang w:val="en-GB"/>
        </w:rPr>
        <w:t xml:space="preserve"> </w:t>
      </w:r>
      <w:r w:rsidR="0057176C">
        <w:rPr>
          <w:rFonts w:ascii="Times New Roman" w:hAnsi="Times New Roman"/>
          <w:sz w:val="22"/>
          <w:lang w:val="en-GB"/>
        </w:rPr>
        <w:t>ovim</w:t>
      </w:r>
      <w:r w:rsidR="0057176C" w:rsidRPr="0057176C">
        <w:rPr>
          <w:rFonts w:ascii="Times New Roman" w:hAnsi="Times New Roman"/>
          <w:sz w:val="22"/>
          <w:lang w:val="en-GB"/>
        </w:rPr>
        <w:t>.</w:t>
      </w:r>
    </w:p>
    <w:bookmarkEnd w:id="5"/>
    <w:p w:rsidR="00804155" w:rsidRPr="0057176C" w:rsidRDefault="00762BF5" w:rsidP="006341F3">
      <w:pPr>
        <w:pStyle w:val="Heading1"/>
        <w:numPr>
          <w:ilvl w:val="0"/>
          <w:numId w:val="6"/>
        </w:numPr>
        <w:tabs>
          <w:tab w:val="clear" w:pos="360"/>
        </w:tabs>
        <w:spacing w:after="120"/>
        <w:ind w:left="567" w:hanging="567"/>
        <w:rPr>
          <w:rFonts w:ascii="Times New Roman" w:hAnsi="Times New Roman"/>
          <w:i/>
          <w:sz w:val="28"/>
          <w:lang w:val="en-GB"/>
        </w:rPr>
      </w:pPr>
      <w:r w:rsidRPr="0057176C">
        <w:rPr>
          <w:rFonts w:ascii="Times New Roman" w:hAnsi="Times New Roman"/>
          <w:caps/>
          <w:sz w:val="22"/>
          <w:szCs w:val="28"/>
          <w:lang w:val="en-GB"/>
        </w:rPr>
        <w:lastRenderedPageBreak/>
        <w:t>VRSTA UGOVORA</w:t>
      </w:r>
    </w:p>
    <w:p w:rsidR="00804155" w:rsidRPr="000A1ABE" w:rsidRDefault="0055114F" w:rsidP="00804155">
      <w:pPr>
        <w:pStyle w:val="Heading2"/>
        <w:spacing w:before="0"/>
        <w:ind w:left="567"/>
        <w:jc w:val="both"/>
        <w:rPr>
          <w:rFonts w:ascii="Times New Roman" w:hAnsi="Times New Roman"/>
          <w:sz w:val="22"/>
          <w:lang w:val="en-GB"/>
        </w:rPr>
      </w:pPr>
      <w:r>
        <w:rPr>
          <w:rFonts w:ascii="Times New Roman" w:hAnsi="Times New Roman"/>
          <w:sz w:val="22"/>
          <w:lang w:val="en-GB"/>
        </w:rPr>
        <w:t>Po jediničnoj ceni</w:t>
      </w:r>
    </w:p>
    <w:p w:rsidR="00804155" w:rsidRPr="0057176C" w:rsidRDefault="00762BF5" w:rsidP="00DA2A67">
      <w:pPr>
        <w:pStyle w:val="Heading1"/>
        <w:numPr>
          <w:ilvl w:val="0"/>
          <w:numId w:val="8"/>
        </w:numPr>
        <w:tabs>
          <w:tab w:val="clear" w:pos="360"/>
          <w:tab w:val="num" w:pos="567"/>
        </w:tabs>
        <w:spacing w:before="0" w:after="120"/>
        <w:ind w:left="567" w:hanging="567"/>
        <w:rPr>
          <w:rFonts w:ascii="Times New Roman" w:hAnsi="Times New Roman"/>
          <w:i/>
          <w:sz w:val="28"/>
          <w:lang w:val="en-GB"/>
        </w:rPr>
      </w:pPr>
      <w:r w:rsidRPr="0057176C">
        <w:rPr>
          <w:rFonts w:ascii="Times New Roman" w:hAnsi="Times New Roman"/>
          <w:caps/>
          <w:sz w:val="22"/>
          <w:szCs w:val="28"/>
          <w:lang w:val="en-GB"/>
        </w:rPr>
        <w:t>VALUTA</w:t>
      </w:r>
    </w:p>
    <w:p w:rsidR="00804155" w:rsidRPr="000A1ABE" w:rsidRDefault="0057176C" w:rsidP="0055114F">
      <w:pPr>
        <w:pStyle w:val="Heading2"/>
        <w:spacing w:before="0"/>
        <w:ind w:left="567"/>
        <w:jc w:val="both"/>
        <w:rPr>
          <w:rFonts w:ascii="Times New Roman" w:hAnsi="Times New Roman"/>
          <w:sz w:val="22"/>
          <w:lang w:val="en-GB"/>
        </w:rPr>
      </w:pPr>
      <w:r>
        <w:rPr>
          <w:rFonts w:ascii="Times New Roman" w:hAnsi="Times New Roman"/>
          <w:sz w:val="22"/>
          <w:lang w:val="en-GB"/>
        </w:rPr>
        <w:t xml:space="preserve">Ponuda mora biti izražena </w:t>
      </w:r>
      <w:r w:rsidRPr="0055114F">
        <w:rPr>
          <w:rFonts w:ascii="Times New Roman" w:hAnsi="Times New Roman"/>
          <w:sz w:val="22"/>
          <w:lang w:val="en-GB"/>
        </w:rPr>
        <w:t>u</w:t>
      </w:r>
      <w:r w:rsidR="00804155" w:rsidRPr="0055114F">
        <w:rPr>
          <w:rFonts w:ascii="Times New Roman" w:hAnsi="Times New Roman"/>
          <w:sz w:val="22"/>
          <w:lang w:val="en-GB"/>
        </w:rPr>
        <w:t xml:space="preserve"> </w:t>
      </w:r>
      <w:r w:rsidR="00E93310" w:rsidRPr="0055114F">
        <w:rPr>
          <w:rFonts w:ascii="Times New Roman" w:hAnsi="Times New Roman"/>
          <w:b/>
          <w:sz w:val="22"/>
          <w:lang w:val="en-GB"/>
        </w:rPr>
        <w:t>RSD</w:t>
      </w:r>
      <w:r w:rsidR="00804155" w:rsidRPr="0055114F">
        <w:rPr>
          <w:rFonts w:ascii="Times New Roman" w:hAnsi="Times New Roman"/>
          <w:sz w:val="22"/>
          <w:lang w:val="en-GB"/>
        </w:rPr>
        <w:t>.</w:t>
      </w:r>
    </w:p>
    <w:p w:rsidR="00804155" w:rsidRPr="0057176C" w:rsidRDefault="00762BF5" w:rsidP="00DA2A67">
      <w:pPr>
        <w:pStyle w:val="Heading1"/>
        <w:numPr>
          <w:ilvl w:val="0"/>
          <w:numId w:val="9"/>
        </w:numPr>
        <w:tabs>
          <w:tab w:val="clear" w:pos="360"/>
          <w:tab w:val="num" w:pos="567"/>
        </w:tabs>
        <w:spacing w:before="0" w:after="0"/>
        <w:ind w:left="567" w:hanging="567"/>
        <w:rPr>
          <w:rFonts w:ascii="Times New Roman" w:hAnsi="Times New Roman"/>
          <w:i/>
          <w:sz w:val="28"/>
          <w:lang w:val="en-GB"/>
        </w:rPr>
      </w:pPr>
      <w:r w:rsidRPr="0057176C">
        <w:rPr>
          <w:rFonts w:ascii="Times New Roman" w:hAnsi="Times New Roman"/>
          <w:caps/>
          <w:sz w:val="22"/>
          <w:szCs w:val="28"/>
          <w:lang w:val="en-GB"/>
        </w:rPr>
        <w:t>LOTOVI</w:t>
      </w:r>
    </w:p>
    <w:p w:rsidR="00E11300" w:rsidRPr="000A1ABE" w:rsidRDefault="0057176C" w:rsidP="0055114F">
      <w:pPr>
        <w:keepNext/>
        <w:keepLines/>
        <w:ind w:firstLine="561"/>
        <w:jc w:val="both"/>
        <w:rPr>
          <w:rFonts w:ascii="Times New Roman" w:hAnsi="Times New Roman"/>
          <w:sz w:val="22"/>
          <w:lang w:val="en-GB"/>
        </w:rPr>
      </w:pPr>
      <w:r>
        <w:rPr>
          <w:rFonts w:ascii="Times New Roman" w:hAnsi="Times New Roman"/>
          <w:sz w:val="22"/>
          <w:lang w:val="en-GB"/>
        </w:rPr>
        <w:t>Tender nije podeljen u grupe</w:t>
      </w:r>
    </w:p>
    <w:p w:rsidR="00804155" w:rsidRPr="0057176C" w:rsidRDefault="00762BF5" w:rsidP="0057176C">
      <w:pPr>
        <w:pStyle w:val="Heading1"/>
        <w:numPr>
          <w:ilvl w:val="0"/>
          <w:numId w:val="10"/>
        </w:numPr>
        <w:tabs>
          <w:tab w:val="clear" w:pos="360"/>
          <w:tab w:val="num" w:pos="567"/>
        </w:tabs>
        <w:spacing w:before="120" w:after="0"/>
        <w:ind w:left="561" w:hanging="561"/>
        <w:rPr>
          <w:rFonts w:ascii="Times New Roman" w:hAnsi="Times New Roman"/>
          <w:i/>
          <w:sz w:val="28"/>
          <w:lang w:val="en-GB"/>
        </w:rPr>
      </w:pPr>
      <w:r w:rsidRPr="0057176C">
        <w:rPr>
          <w:rFonts w:ascii="Times New Roman" w:hAnsi="Times New Roman"/>
          <w:caps/>
          <w:sz w:val="22"/>
          <w:szCs w:val="28"/>
          <w:lang w:val="en-GB"/>
        </w:rPr>
        <w:t>PERIOD VALIDNOSTI</w:t>
      </w:r>
    </w:p>
    <w:p w:rsidR="0057176C" w:rsidRPr="0057176C" w:rsidRDefault="0057176C" w:rsidP="0057176C">
      <w:pPr>
        <w:pStyle w:val="Heading2"/>
        <w:numPr>
          <w:ilvl w:val="1"/>
          <w:numId w:val="10"/>
        </w:numPr>
        <w:tabs>
          <w:tab w:val="clear" w:pos="1080"/>
          <w:tab w:val="num" w:pos="567"/>
          <w:tab w:val="num" w:pos="720"/>
        </w:tabs>
        <w:ind w:left="567" w:hanging="567"/>
        <w:jc w:val="both"/>
        <w:rPr>
          <w:rFonts w:ascii="Times New Roman" w:hAnsi="Times New Roman"/>
          <w:sz w:val="22"/>
          <w:szCs w:val="22"/>
        </w:rPr>
      </w:pPr>
      <w:r w:rsidRPr="0057176C">
        <w:rPr>
          <w:rFonts w:ascii="Times New Roman" w:hAnsi="Times New Roman"/>
          <w:sz w:val="22"/>
          <w:szCs w:val="22"/>
        </w:rPr>
        <w:t xml:space="preserve">Ponuđači će biti obavezani u skladu sa svojim tenderima za period od </w:t>
      </w:r>
      <w:r w:rsidRPr="0057176C">
        <w:rPr>
          <w:rFonts w:ascii="Times New Roman" w:hAnsi="Times New Roman"/>
          <w:b/>
          <w:sz w:val="22"/>
          <w:szCs w:val="22"/>
          <w:u w:val="single"/>
        </w:rPr>
        <w:t>90 dana</w:t>
      </w:r>
      <w:r w:rsidRPr="0057176C">
        <w:rPr>
          <w:rFonts w:ascii="Times New Roman" w:hAnsi="Times New Roman"/>
          <w:sz w:val="22"/>
          <w:szCs w:val="22"/>
        </w:rPr>
        <w:t xml:space="preserve"> od datuma krajnjeg roka za dostavljanje tendera.</w:t>
      </w:r>
    </w:p>
    <w:p w:rsidR="007532D3" w:rsidRPr="007532D3" w:rsidRDefault="007532D3" w:rsidP="00DA2A67">
      <w:pPr>
        <w:pStyle w:val="Heading2"/>
        <w:numPr>
          <w:ilvl w:val="1"/>
          <w:numId w:val="10"/>
        </w:numPr>
        <w:tabs>
          <w:tab w:val="clear" w:pos="1080"/>
          <w:tab w:val="num" w:pos="567"/>
          <w:tab w:val="num" w:pos="720"/>
        </w:tabs>
        <w:ind w:left="567" w:hanging="567"/>
        <w:jc w:val="both"/>
        <w:rPr>
          <w:rFonts w:ascii="Times New Roman" w:hAnsi="Times New Roman"/>
          <w:lang w:val="en-GB"/>
        </w:rPr>
      </w:pPr>
      <w:r>
        <w:rPr>
          <w:rFonts w:ascii="Times New Roman" w:hAnsi="Times New Roman"/>
          <w:sz w:val="22"/>
          <w:lang w:val="en-GB"/>
        </w:rPr>
        <w:t>U</w:t>
      </w:r>
      <w:r w:rsidRPr="007532D3">
        <w:rPr>
          <w:rFonts w:ascii="Times New Roman" w:hAnsi="Times New Roman"/>
          <w:sz w:val="22"/>
          <w:lang w:val="en-GB"/>
        </w:rPr>
        <w:t xml:space="preserve"> </w:t>
      </w:r>
      <w:r>
        <w:rPr>
          <w:rFonts w:ascii="Times New Roman" w:hAnsi="Times New Roman"/>
          <w:sz w:val="22"/>
          <w:lang w:val="en-GB"/>
        </w:rPr>
        <w:t>izuzetnim</w:t>
      </w:r>
      <w:r w:rsidRPr="007532D3">
        <w:rPr>
          <w:rFonts w:ascii="Times New Roman" w:hAnsi="Times New Roman"/>
          <w:sz w:val="22"/>
          <w:lang w:val="en-GB"/>
        </w:rPr>
        <w:t xml:space="preserve"> </w:t>
      </w:r>
      <w:r>
        <w:rPr>
          <w:rFonts w:ascii="Times New Roman" w:hAnsi="Times New Roman"/>
          <w:sz w:val="22"/>
          <w:lang w:val="en-GB"/>
        </w:rPr>
        <w:t>slučajevima</w:t>
      </w:r>
      <w:r w:rsidRPr="007532D3">
        <w:rPr>
          <w:rFonts w:ascii="Times New Roman" w:hAnsi="Times New Roman"/>
          <w:sz w:val="22"/>
          <w:lang w:val="en-GB"/>
        </w:rPr>
        <w:t xml:space="preserve"> </w:t>
      </w:r>
      <w:r>
        <w:rPr>
          <w:rFonts w:ascii="Times New Roman" w:hAnsi="Times New Roman"/>
          <w:sz w:val="22"/>
          <w:lang w:val="en-GB"/>
        </w:rPr>
        <w:t>i</w:t>
      </w:r>
      <w:r w:rsidRPr="007532D3">
        <w:rPr>
          <w:rFonts w:ascii="Times New Roman" w:hAnsi="Times New Roman"/>
          <w:sz w:val="22"/>
          <w:lang w:val="en-GB"/>
        </w:rPr>
        <w:t xml:space="preserve"> </w:t>
      </w:r>
      <w:r>
        <w:rPr>
          <w:rFonts w:ascii="Times New Roman" w:hAnsi="Times New Roman"/>
          <w:sz w:val="22"/>
          <w:lang w:val="en-GB"/>
        </w:rPr>
        <w:t>pre</w:t>
      </w:r>
      <w:r w:rsidRPr="007532D3">
        <w:rPr>
          <w:rFonts w:ascii="Times New Roman" w:hAnsi="Times New Roman"/>
          <w:sz w:val="22"/>
          <w:lang w:val="en-GB"/>
        </w:rPr>
        <w:t xml:space="preserve"> </w:t>
      </w:r>
      <w:r>
        <w:rPr>
          <w:rFonts w:ascii="Times New Roman" w:hAnsi="Times New Roman"/>
          <w:sz w:val="22"/>
          <w:lang w:val="en-GB"/>
        </w:rPr>
        <w:t>isteka</w:t>
      </w:r>
      <w:r w:rsidRPr="007532D3">
        <w:rPr>
          <w:rFonts w:ascii="Times New Roman" w:hAnsi="Times New Roman"/>
          <w:sz w:val="22"/>
          <w:lang w:val="en-GB"/>
        </w:rPr>
        <w:t xml:space="preserve"> </w:t>
      </w:r>
      <w:r>
        <w:rPr>
          <w:rFonts w:ascii="Times New Roman" w:hAnsi="Times New Roman"/>
          <w:sz w:val="22"/>
          <w:lang w:val="en-GB"/>
        </w:rPr>
        <w:t>prvobitnog</w:t>
      </w:r>
      <w:r w:rsidRPr="007532D3">
        <w:rPr>
          <w:rFonts w:ascii="Times New Roman" w:hAnsi="Times New Roman"/>
          <w:sz w:val="22"/>
          <w:lang w:val="en-GB"/>
        </w:rPr>
        <w:t xml:space="preserve"> </w:t>
      </w:r>
      <w:r>
        <w:rPr>
          <w:rFonts w:ascii="Times New Roman" w:hAnsi="Times New Roman"/>
          <w:sz w:val="22"/>
          <w:lang w:val="en-GB"/>
        </w:rPr>
        <w:t>roka</w:t>
      </w:r>
      <w:r w:rsidRPr="007532D3">
        <w:rPr>
          <w:rFonts w:ascii="Times New Roman" w:hAnsi="Times New Roman"/>
          <w:sz w:val="22"/>
          <w:lang w:val="en-GB"/>
        </w:rPr>
        <w:t xml:space="preserve"> </w:t>
      </w:r>
      <w:r>
        <w:rPr>
          <w:rFonts w:ascii="Times New Roman" w:hAnsi="Times New Roman"/>
          <w:sz w:val="22"/>
          <w:lang w:val="en-GB"/>
        </w:rPr>
        <w:t>važenja</w:t>
      </w:r>
      <w:r w:rsidRPr="007532D3">
        <w:rPr>
          <w:rFonts w:ascii="Times New Roman" w:hAnsi="Times New Roman"/>
          <w:sz w:val="22"/>
          <w:lang w:val="en-GB"/>
        </w:rPr>
        <w:t xml:space="preserve"> </w:t>
      </w:r>
      <w:r>
        <w:rPr>
          <w:rFonts w:ascii="Times New Roman" w:hAnsi="Times New Roman"/>
          <w:sz w:val="22"/>
          <w:lang w:val="en-GB"/>
        </w:rPr>
        <w:t>tendera</w:t>
      </w:r>
      <w:r w:rsidRPr="007532D3">
        <w:rPr>
          <w:rFonts w:ascii="Times New Roman" w:hAnsi="Times New Roman"/>
          <w:sz w:val="22"/>
          <w:lang w:val="en-GB"/>
        </w:rPr>
        <w:t xml:space="preserve">, </w:t>
      </w:r>
      <w:r>
        <w:rPr>
          <w:rFonts w:ascii="Times New Roman" w:hAnsi="Times New Roman"/>
          <w:sz w:val="22"/>
          <w:lang w:val="en-GB"/>
        </w:rPr>
        <w:t>ugovorni</w:t>
      </w:r>
      <w:r w:rsidRPr="007532D3">
        <w:rPr>
          <w:rFonts w:ascii="Times New Roman" w:hAnsi="Times New Roman"/>
          <w:sz w:val="22"/>
          <w:lang w:val="en-GB"/>
        </w:rPr>
        <w:t xml:space="preserve"> </w:t>
      </w:r>
      <w:r>
        <w:rPr>
          <w:rFonts w:ascii="Times New Roman" w:hAnsi="Times New Roman"/>
          <w:sz w:val="22"/>
          <w:lang w:val="en-GB"/>
        </w:rPr>
        <w:t>autoritet</w:t>
      </w:r>
      <w:r w:rsidRPr="007532D3">
        <w:rPr>
          <w:rFonts w:ascii="Times New Roman" w:hAnsi="Times New Roman"/>
          <w:sz w:val="22"/>
          <w:lang w:val="en-GB"/>
        </w:rPr>
        <w:t xml:space="preserve"> </w:t>
      </w:r>
      <w:r>
        <w:rPr>
          <w:rFonts w:ascii="Times New Roman" w:hAnsi="Times New Roman"/>
          <w:sz w:val="22"/>
          <w:lang w:val="en-GB"/>
        </w:rPr>
        <w:t>može</w:t>
      </w:r>
      <w:r w:rsidRPr="007532D3">
        <w:rPr>
          <w:rFonts w:ascii="Times New Roman" w:hAnsi="Times New Roman"/>
          <w:sz w:val="22"/>
          <w:lang w:val="en-GB"/>
        </w:rPr>
        <w:t xml:space="preserve"> </w:t>
      </w:r>
      <w:r>
        <w:rPr>
          <w:rFonts w:ascii="Times New Roman" w:hAnsi="Times New Roman"/>
          <w:sz w:val="22"/>
          <w:lang w:val="en-GB"/>
        </w:rPr>
        <w:t>pitati</w:t>
      </w:r>
      <w:r w:rsidRPr="007532D3">
        <w:rPr>
          <w:rFonts w:ascii="Times New Roman" w:hAnsi="Times New Roman"/>
          <w:sz w:val="22"/>
          <w:lang w:val="en-GB"/>
        </w:rPr>
        <w:t xml:space="preserve"> </w:t>
      </w:r>
      <w:r>
        <w:rPr>
          <w:rFonts w:ascii="Times New Roman" w:hAnsi="Times New Roman"/>
          <w:sz w:val="22"/>
          <w:lang w:val="en-GB"/>
        </w:rPr>
        <w:t>ponuđače</w:t>
      </w:r>
      <w:r w:rsidRPr="007532D3">
        <w:rPr>
          <w:rFonts w:ascii="Times New Roman" w:hAnsi="Times New Roman"/>
          <w:sz w:val="22"/>
          <w:lang w:val="en-GB"/>
        </w:rPr>
        <w:t xml:space="preserve"> </w:t>
      </w:r>
      <w:r>
        <w:rPr>
          <w:rFonts w:ascii="Times New Roman" w:hAnsi="Times New Roman"/>
          <w:sz w:val="22"/>
          <w:lang w:val="en-GB"/>
        </w:rPr>
        <w:t>u</w:t>
      </w:r>
      <w:r w:rsidRPr="007532D3">
        <w:rPr>
          <w:rFonts w:ascii="Times New Roman" w:hAnsi="Times New Roman"/>
          <w:sz w:val="22"/>
          <w:lang w:val="en-GB"/>
        </w:rPr>
        <w:t xml:space="preserve"> </w:t>
      </w:r>
      <w:r>
        <w:rPr>
          <w:rFonts w:ascii="Times New Roman" w:hAnsi="Times New Roman"/>
          <w:sz w:val="22"/>
          <w:lang w:val="en-GB"/>
        </w:rPr>
        <w:t>pisanoj</w:t>
      </w:r>
      <w:r w:rsidRPr="007532D3">
        <w:rPr>
          <w:rFonts w:ascii="Times New Roman" w:hAnsi="Times New Roman"/>
          <w:sz w:val="22"/>
          <w:lang w:val="en-GB"/>
        </w:rPr>
        <w:t xml:space="preserve"> </w:t>
      </w:r>
      <w:r>
        <w:rPr>
          <w:rFonts w:ascii="Times New Roman" w:hAnsi="Times New Roman"/>
          <w:sz w:val="22"/>
          <w:lang w:val="en-GB"/>
        </w:rPr>
        <w:t>formi</w:t>
      </w:r>
      <w:r w:rsidRPr="007532D3">
        <w:rPr>
          <w:rFonts w:ascii="Times New Roman" w:hAnsi="Times New Roman"/>
          <w:sz w:val="22"/>
          <w:lang w:val="en-GB"/>
        </w:rPr>
        <w:t xml:space="preserve"> </w:t>
      </w:r>
      <w:r>
        <w:rPr>
          <w:rFonts w:ascii="Times New Roman" w:hAnsi="Times New Roman"/>
          <w:sz w:val="22"/>
          <w:lang w:val="en-GB"/>
        </w:rPr>
        <w:t>da</w:t>
      </w:r>
      <w:r w:rsidRPr="007532D3">
        <w:rPr>
          <w:rFonts w:ascii="Times New Roman" w:hAnsi="Times New Roman"/>
          <w:sz w:val="22"/>
          <w:lang w:val="en-GB"/>
        </w:rPr>
        <w:t xml:space="preserve"> </w:t>
      </w:r>
      <w:r>
        <w:rPr>
          <w:rFonts w:ascii="Times New Roman" w:hAnsi="Times New Roman"/>
          <w:sz w:val="22"/>
          <w:lang w:val="en-GB"/>
        </w:rPr>
        <w:t>produže</w:t>
      </w:r>
      <w:r w:rsidRPr="007532D3">
        <w:rPr>
          <w:rFonts w:ascii="Times New Roman" w:hAnsi="Times New Roman"/>
          <w:sz w:val="22"/>
          <w:lang w:val="en-GB"/>
        </w:rPr>
        <w:t xml:space="preserve"> </w:t>
      </w:r>
      <w:r>
        <w:rPr>
          <w:rFonts w:ascii="Times New Roman" w:hAnsi="Times New Roman"/>
          <w:sz w:val="22"/>
          <w:lang w:val="en-GB"/>
        </w:rPr>
        <w:t>ovaj</w:t>
      </w:r>
      <w:r w:rsidRPr="007532D3">
        <w:rPr>
          <w:rFonts w:ascii="Times New Roman" w:hAnsi="Times New Roman"/>
          <w:sz w:val="22"/>
          <w:lang w:val="en-GB"/>
        </w:rPr>
        <w:t xml:space="preserve"> </w:t>
      </w:r>
      <w:r>
        <w:rPr>
          <w:rFonts w:ascii="Times New Roman" w:hAnsi="Times New Roman"/>
          <w:sz w:val="22"/>
          <w:lang w:val="en-GB"/>
        </w:rPr>
        <w:t>period</w:t>
      </w:r>
      <w:r w:rsidRPr="007532D3">
        <w:rPr>
          <w:rFonts w:ascii="Times New Roman" w:hAnsi="Times New Roman"/>
          <w:sz w:val="22"/>
          <w:lang w:val="en-GB"/>
        </w:rPr>
        <w:t xml:space="preserve"> </w:t>
      </w:r>
      <w:r>
        <w:rPr>
          <w:rFonts w:ascii="Times New Roman" w:hAnsi="Times New Roman"/>
          <w:sz w:val="22"/>
          <w:lang w:val="en-GB"/>
        </w:rPr>
        <w:t>od</w:t>
      </w:r>
      <w:r w:rsidRPr="007532D3">
        <w:rPr>
          <w:rFonts w:ascii="Times New Roman" w:hAnsi="Times New Roman"/>
          <w:sz w:val="22"/>
          <w:lang w:val="en-GB"/>
        </w:rPr>
        <w:t xml:space="preserve"> 40 </w:t>
      </w:r>
      <w:r>
        <w:rPr>
          <w:rFonts w:ascii="Times New Roman" w:hAnsi="Times New Roman"/>
          <w:sz w:val="22"/>
          <w:lang w:val="en-GB"/>
        </w:rPr>
        <w:t>dana</w:t>
      </w:r>
      <w:r w:rsidRPr="007532D3">
        <w:rPr>
          <w:rFonts w:ascii="Times New Roman" w:hAnsi="Times New Roman"/>
          <w:sz w:val="22"/>
          <w:lang w:val="en-GB"/>
        </w:rPr>
        <w:t xml:space="preserve">. </w:t>
      </w:r>
      <w:r>
        <w:rPr>
          <w:rFonts w:ascii="Times New Roman" w:hAnsi="Times New Roman"/>
          <w:sz w:val="22"/>
          <w:lang w:val="en-GB"/>
        </w:rPr>
        <w:t>Takvi</w:t>
      </w:r>
      <w:r w:rsidRPr="007532D3">
        <w:rPr>
          <w:rFonts w:ascii="Times New Roman" w:hAnsi="Times New Roman"/>
          <w:sz w:val="22"/>
          <w:lang w:val="en-GB"/>
        </w:rPr>
        <w:t xml:space="preserve"> </w:t>
      </w:r>
      <w:r>
        <w:rPr>
          <w:rFonts w:ascii="Times New Roman" w:hAnsi="Times New Roman"/>
          <w:sz w:val="22"/>
          <w:lang w:val="en-GB"/>
        </w:rPr>
        <w:t>zahtevi</w:t>
      </w:r>
      <w:r w:rsidRPr="007532D3">
        <w:rPr>
          <w:rFonts w:ascii="Times New Roman" w:hAnsi="Times New Roman"/>
          <w:sz w:val="22"/>
          <w:lang w:val="en-GB"/>
        </w:rPr>
        <w:t xml:space="preserve"> </w:t>
      </w:r>
      <w:r>
        <w:rPr>
          <w:rFonts w:ascii="Times New Roman" w:hAnsi="Times New Roman"/>
          <w:sz w:val="22"/>
          <w:lang w:val="en-GB"/>
        </w:rPr>
        <w:t>i</w:t>
      </w:r>
      <w:r w:rsidRPr="007532D3">
        <w:rPr>
          <w:rFonts w:ascii="Times New Roman" w:hAnsi="Times New Roman"/>
          <w:sz w:val="22"/>
          <w:lang w:val="en-GB"/>
        </w:rPr>
        <w:t xml:space="preserve"> </w:t>
      </w:r>
      <w:r>
        <w:rPr>
          <w:rFonts w:ascii="Times New Roman" w:hAnsi="Times New Roman"/>
          <w:sz w:val="22"/>
          <w:lang w:val="en-GB"/>
        </w:rPr>
        <w:t>odgovori</w:t>
      </w:r>
      <w:r w:rsidRPr="007532D3">
        <w:rPr>
          <w:rFonts w:ascii="Times New Roman" w:hAnsi="Times New Roman"/>
          <w:sz w:val="22"/>
          <w:lang w:val="en-GB"/>
        </w:rPr>
        <w:t xml:space="preserve"> </w:t>
      </w:r>
      <w:r>
        <w:rPr>
          <w:rFonts w:ascii="Times New Roman" w:hAnsi="Times New Roman"/>
          <w:sz w:val="22"/>
          <w:lang w:val="en-GB"/>
        </w:rPr>
        <w:t>na</w:t>
      </w:r>
      <w:r w:rsidRPr="007532D3">
        <w:rPr>
          <w:rFonts w:ascii="Times New Roman" w:hAnsi="Times New Roman"/>
          <w:sz w:val="22"/>
          <w:lang w:val="en-GB"/>
        </w:rPr>
        <w:t xml:space="preserve"> </w:t>
      </w:r>
      <w:r>
        <w:rPr>
          <w:rFonts w:ascii="Times New Roman" w:hAnsi="Times New Roman"/>
          <w:sz w:val="22"/>
          <w:lang w:val="en-GB"/>
        </w:rPr>
        <w:t>njih</w:t>
      </w:r>
      <w:r w:rsidRPr="007532D3">
        <w:rPr>
          <w:rFonts w:ascii="Times New Roman" w:hAnsi="Times New Roman"/>
          <w:sz w:val="22"/>
          <w:lang w:val="en-GB"/>
        </w:rPr>
        <w:t xml:space="preserve"> </w:t>
      </w:r>
      <w:r>
        <w:rPr>
          <w:rFonts w:ascii="Times New Roman" w:hAnsi="Times New Roman"/>
          <w:sz w:val="22"/>
          <w:lang w:val="en-GB"/>
        </w:rPr>
        <w:t>mora</w:t>
      </w:r>
      <w:r w:rsidRPr="007532D3">
        <w:rPr>
          <w:rFonts w:ascii="Times New Roman" w:hAnsi="Times New Roman"/>
          <w:sz w:val="22"/>
          <w:lang w:val="en-GB"/>
        </w:rPr>
        <w:t xml:space="preserve"> </w:t>
      </w:r>
      <w:r>
        <w:rPr>
          <w:rFonts w:ascii="Times New Roman" w:hAnsi="Times New Roman"/>
          <w:sz w:val="22"/>
          <w:lang w:val="en-GB"/>
        </w:rPr>
        <w:t>biti</w:t>
      </w:r>
      <w:r w:rsidRPr="007532D3">
        <w:rPr>
          <w:rFonts w:ascii="Times New Roman" w:hAnsi="Times New Roman"/>
          <w:sz w:val="22"/>
          <w:lang w:val="en-GB"/>
        </w:rPr>
        <w:t xml:space="preserve"> </w:t>
      </w:r>
      <w:r>
        <w:rPr>
          <w:rFonts w:ascii="Times New Roman" w:hAnsi="Times New Roman"/>
          <w:sz w:val="22"/>
          <w:lang w:val="en-GB"/>
        </w:rPr>
        <w:t>sačinjen</w:t>
      </w:r>
      <w:r w:rsidRPr="007532D3">
        <w:rPr>
          <w:rFonts w:ascii="Times New Roman" w:hAnsi="Times New Roman"/>
          <w:sz w:val="22"/>
          <w:lang w:val="en-GB"/>
        </w:rPr>
        <w:t xml:space="preserve"> </w:t>
      </w:r>
      <w:r>
        <w:rPr>
          <w:rFonts w:ascii="Times New Roman" w:hAnsi="Times New Roman"/>
          <w:sz w:val="22"/>
          <w:lang w:val="en-GB"/>
        </w:rPr>
        <w:t>u</w:t>
      </w:r>
      <w:r w:rsidRPr="007532D3">
        <w:rPr>
          <w:rFonts w:ascii="Times New Roman" w:hAnsi="Times New Roman"/>
          <w:sz w:val="22"/>
          <w:lang w:val="en-GB"/>
        </w:rPr>
        <w:t xml:space="preserve"> </w:t>
      </w:r>
      <w:r>
        <w:rPr>
          <w:rFonts w:ascii="Times New Roman" w:hAnsi="Times New Roman"/>
          <w:sz w:val="22"/>
          <w:lang w:val="en-GB"/>
        </w:rPr>
        <w:t>pismenoj</w:t>
      </w:r>
      <w:r w:rsidRPr="007532D3">
        <w:rPr>
          <w:rFonts w:ascii="Times New Roman" w:hAnsi="Times New Roman"/>
          <w:sz w:val="22"/>
          <w:lang w:val="en-GB"/>
        </w:rPr>
        <w:t xml:space="preserve"> </w:t>
      </w:r>
      <w:r>
        <w:rPr>
          <w:rFonts w:ascii="Times New Roman" w:hAnsi="Times New Roman"/>
          <w:sz w:val="22"/>
          <w:lang w:val="en-GB"/>
        </w:rPr>
        <w:t>formi</w:t>
      </w:r>
      <w:r w:rsidRPr="007532D3">
        <w:rPr>
          <w:rFonts w:ascii="Times New Roman" w:hAnsi="Times New Roman"/>
          <w:sz w:val="22"/>
          <w:lang w:val="en-GB"/>
        </w:rPr>
        <w:t xml:space="preserve">. </w:t>
      </w:r>
      <w:r>
        <w:rPr>
          <w:rFonts w:ascii="Times New Roman" w:hAnsi="Times New Roman"/>
          <w:sz w:val="22"/>
          <w:lang w:val="en-GB"/>
        </w:rPr>
        <w:t>Ponuđači</w:t>
      </w:r>
      <w:r w:rsidRPr="007532D3">
        <w:rPr>
          <w:rFonts w:ascii="Times New Roman" w:hAnsi="Times New Roman"/>
          <w:sz w:val="22"/>
          <w:lang w:val="en-GB"/>
        </w:rPr>
        <w:t xml:space="preserve"> </w:t>
      </w:r>
      <w:r>
        <w:rPr>
          <w:rFonts w:ascii="Times New Roman" w:hAnsi="Times New Roman"/>
          <w:sz w:val="22"/>
          <w:lang w:val="en-GB"/>
        </w:rPr>
        <w:t>koji</w:t>
      </w:r>
      <w:r w:rsidRPr="007532D3">
        <w:rPr>
          <w:rFonts w:ascii="Times New Roman" w:hAnsi="Times New Roman"/>
          <w:sz w:val="22"/>
          <w:lang w:val="en-GB"/>
        </w:rPr>
        <w:t xml:space="preserve"> </w:t>
      </w:r>
      <w:r>
        <w:rPr>
          <w:rFonts w:ascii="Times New Roman" w:hAnsi="Times New Roman"/>
          <w:sz w:val="22"/>
          <w:lang w:val="en-GB"/>
        </w:rPr>
        <w:t>se</w:t>
      </w:r>
      <w:r w:rsidRPr="007532D3">
        <w:rPr>
          <w:rFonts w:ascii="Times New Roman" w:hAnsi="Times New Roman"/>
          <w:sz w:val="22"/>
          <w:lang w:val="en-GB"/>
        </w:rPr>
        <w:t xml:space="preserve"> </w:t>
      </w:r>
      <w:r>
        <w:rPr>
          <w:rFonts w:ascii="Times New Roman" w:hAnsi="Times New Roman"/>
          <w:sz w:val="22"/>
          <w:lang w:val="en-GB"/>
        </w:rPr>
        <w:t>slažu</w:t>
      </w:r>
      <w:r w:rsidRPr="007532D3">
        <w:rPr>
          <w:rFonts w:ascii="Times New Roman" w:hAnsi="Times New Roman"/>
          <w:sz w:val="22"/>
          <w:lang w:val="en-GB"/>
        </w:rPr>
        <w:t xml:space="preserve"> </w:t>
      </w:r>
      <w:r>
        <w:rPr>
          <w:rFonts w:ascii="Times New Roman" w:hAnsi="Times New Roman"/>
          <w:sz w:val="22"/>
          <w:lang w:val="en-GB"/>
        </w:rPr>
        <w:t>da</w:t>
      </w:r>
      <w:r w:rsidRPr="007532D3">
        <w:rPr>
          <w:rFonts w:ascii="Times New Roman" w:hAnsi="Times New Roman"/>
          <w:sz w:val="22"/>
          <w:lang w:val="en-GB"/>
        </w:rPr>
        <w:t xml:space="preserve"> </w:t>
      </w:r>
      <w:r>
        <w:rPr>
          <w:rFonts w:ascii="Times New Roman" w:hAnsi="Times New Roman"/>
          <w:sz w:val="22"/>
          <w:lang w:val="en-GB"/>
        </w:rPr>
        <w:t>to</w:t>
      </w:r>
      <w:r w:rsidRPr="007532D3">
        <w:rPr>
          <w:rFonts w:ascii="Times New Roman" w:hAnsi="Times New Roman"/>
          <w:sz w:val="22"/>
          <w:lang w:val="en-GB"/>
        </w:rPr>
        <w:t xml:space="preserve"> </w:t>
      </w:r>
      <w:r>
        <w:rPr>
          <w:rFonts w:ascii="Times New Roman" w:hAnsi="Times New Roman"/>
          <w:sz w:val="22"/>
          <w:lang w:val="en-GB"/>
        </w:rPr>
        <w:t>učini</w:t>
      </w:r>
      <w:r w:rsidRPr="007532D3">
        <w:rPr>
          <w:rFonts w:ascii="Times New Roman" w:hAnsi="Times New Roman"/>
          <w:sz w:val="22"/>
          <w:lang w:val="en-GB"/>
        </w:rPr>
        <w:t xml:space="preserve"> </w:t>
      </w:r>
      <w:r>
        <w:rPr>
          <w:rFonts w:ascii="Times New Roman" w:hAnsi="Times New Roman"/>
          <w:sz w:val="22"/>
          <w:lang w:val="en-GB"/>
        </w:rPr>
        <w:t>neće</w:t>
      </w:r>
      <w:r w:rsidRPr="007532D3">
        <w:rPr>
          <w:rFonts w:ascii="Times New Roman" w:hAnsi="Times New Roman"/>
          <w:sz w:val="22"/>
          <w:lang w:val="en-GB"/>
        </w:rPr>
        <w:t xml:space="preserve"> </w:t>
      </w:r>
      <w:r>
        <w:rPr>
          <w:rFonts w:ascii="Times New Roman" w:hAnsi="Times New Roman"/>
          <w:sz w:val="22"/>
          <w:lang w:val="en-GB"/>
        </w:rPr>
        <w:t>biti</w:t>
      </w:r>
      <w:r w:rsidRPr="007532D3">
        <w:rPr>
          <w:rFonts w:ascii="Times New Roman" w:hAnsi="Times New Roman"/>
          <w:sz w:val="22"/>
          <w:lang w:val="en-GB"/>
        </w:rPr>
        <w:t xml:space="preserve"> </w:t>
      </w:r>
      <w:r>
        <w:rPr>
          <w:rFonts w:ascii="Times New Roman" w:hAnsi="Times New Roman"/>
          <w:sz w:val="22"/>
          <w:lang w:val="en-GB"/>
        </w:rPr>
        <w:t>dozvoljeno</w:t>
      </w:r>
      <w:r w:rsidRPr="007532D3">
        <w:rPr>
          <w:rFonts w:ascii="Times New Roman" w:hAnsi="Times New Roman"/>
          <w:sz w:val="22"/>
          <w:lang w:val="en-GB"/>
        </w:rPr>
        <w:t xml:space="preserve"> </w:t>
      </w:r>
      <w:r>
        <w:rPr>
          <w:rFonts w:ascii="Times New Roman" w:hAnsi="Times New Roman"/>
          <w:sz w:val="22"/>
          <w:lang w:val="en-GB"/>
        </w:rPr>
        <w:t>da</w:t>
      </w:r>
      <w:r w:rsidRPr="007532D3">
        <w:rPr>
          <w:rFonts w:ascii="Times New Roman" w:hAnsi="Times New Roman"/>
          <w:sz w:val="22"/>
          <w:lang w:val="en-GB"/>
        </w:rPr>
        <w:t xml:space="preserve"> </w:t>
      </w:r>
      <w:r>
        <w:rPr>
          <w:rFonts w:ascii="Times New Roman" w:hAnsi="Times New Roman"/>
          <w:sz w:val="22"/>
          <w:lang w:val="en-GB"/>
        </w:rPr>
        <w:t>modifikuje</w:t>
      </w:r>
      <w:r w:rsidRPr="007532D3">
        <w:rPr>
          <w:rFonts w:ascii="Times New Roman" w:hAnsi="Times New Roman"/>
          <w:sz w:val="22"/>
          <w:lang w:val="en-GB"/>
        </w:rPr>
        <w:t xml:space="preserve"> </w:t>
      </w:r>
      <w:r>
        <w:rPr>
          <w:rFonts w:ascii="Times New Roman" w:hAnsi="Times New Roman"/>
          <w:sz w:val="22"/>
          <w:lang w:val="en-GB"/>
        </w:rPr>
        <w:t>svoje</w:t>
      </w:r>
      <w:r w:rsidRPr="007532D3">
        <w:rPr>
          <w:rFonts w:ascii="Times New Roman" w:hAnsi="Times New Roman"/>
          <w:sz w:val="22"/>
          <w:lang w:val="en-GB"/>
        </w:rPr>
        <w:t xml:space="preserve"> </w:t>
      </w:r>
      <w:r>
        <w:rPr>
          <w:rFonts w:ascii="Times New Roman" w:hAnsi="Times New Roman"/>
          <w:sz w:val="22"/>
          <w:lang w:val="en-GB"/>
        </w:rPr>
        <w:t>ponude</w:t>
      </w:r>
      <w:r w:rsidRPr="007532D3">
        <w:rPr>
          <w:rFonts w:ascii="Times New Roman" w:hAnsi="Times New Roman"/>
          <w:sz w:val="22"/>
          <w:lang w:val="en-GB"/>
        </w:rPr>
        <w:t xml:space="preserve"> </w:t>
      </w:r>
      <w:r>
        <w:rPr>
          <w:rFonts w:ascii="Times New Roman" w:hAnsi="Times New Roman"/>
          <w:sz w:val="22"/>
          <w:lang w:val="en-GB"/>
        </w:rPr>
        <w:t>i</w:t>
      </w:r>
      <w:r w:rsidRPr="007532D3">
        <w:rPr>
          <w:rFonts w:ascii="Times New Roman" w:hAnsi="Times New Roman"/>
          <w:sz w:val="22"/>
          <w:lang w:val="en-GB"/>
        </w:rPr>
        <w:t xml:space="preserve"> </w:t>
      </w:r>
      <w:r>
        <w:rPr>
          <w:rFonts w:ascii="Times New Roman" w:hAnsi="Times New Roman"/>
          <w:sz w:val="22"/>
          <w:lang w:val="en-GB"/>
        </w:rPr>
        <w:t>oni</w:t>
      </w:r>
      <w:r w:rsidRPr="007532D3">
        <w:rPr>
          <w:rFonts w:ascii="Times New Roman" w:hAnsi="Times New Roman"/>
          <w:sz w:val="22"/>
          <w:lang w:val="en-GB"/>
        </w:rPr>
        <w:t xml:space="preserve"> </w:t>
      </w:r>
      <w:r>
        <w:rPr>
          <w:rFonts w:ascii="Times New Roman" w:hAnsi="Times New Roman"/>
          <w:sz w:val="22"/>
          <w:lang w:val="en-GB"/>
        </w:rPr>
        <w:t>su</w:t>
      </w:r>
      <w:r w:rsidRPr="007532D3">
        <w:rPr>
          <w:rFonts w:ascii="Times New Roman" w:hAnsi="Times New Roman"/>
          <w:sz w:val="22"/>
          <w:lang w:val="en-GB"/>
        </w:rPr>
        <w:t xml:space="preserve"> </w:t>
      </w:r>
      <w:r>
        <w:rPr>
          <w:rFonts w:ascii="Times New Roman" w:hAnsi="Times New Roman"/>
          <w:sz w:val="22"/>
          <w:lang w:val="en-GB"/>
        </w:rPr>
        <w:t>dužni</w:t>
      </w:r>
      <w:r w:rsidRPr="007532D3">
        <w:rPr>
          <w:rFonts w:ascii="Times New Roman" w:hAnsi="Times New Roman"/>
          <w:sz w:val="22"/>
          <w:lang w:val="en-GB"/>
        </w:rPr>
        <w:t xml:space="preserve"> </w:t>
      </w:r>
      <w:r>
        <w:rPr>
          <w:rFonts w:ascii="Times New Roman" w:hAnsi="Times New Roman"/>
          <w:sz w:val="22"/>
          <w:lang w:val="en-GB"/>
        </w:rPr>
        <w:t>da</w:t>
      </w:r>
      <w:r w:rsidRPr="007532D3">
        <w:rPr>
          <w:rFonts w:ascii="Times New Roman" w:hAnsi="Times New Roman"/>
          <w:sz w:val="22"/>
          <w:lang w:val="en-GB"/>
        </w:rPr>
        <w:t xml:space="preserve"> </w:t>
      </w:r>
      <w:r>
        <w:rPr>
          <w:rFonts w:ascii="Times New Roman" w:hAnsi="Times New Roman"/>
          <w:sz w:val="22"/>
          <w:lang w:val="en-GB"/>
        </w:rPr>
        <w:t>produži</w:t>
      </w:r>
      <w:r w:rsidRPr="007532D3">
        <w:rPr>
          <w:rFonts w:ascii="Times New Roman" w:hAnsi="Times New Roman"/>
          <w:sz w:val="22"/>
          <w:lang w:val="en-GB"/>
        </w:rPr>
        <w:t xml:space="preserve"> </w:t>
      </w:r>
      <w:r>
        <w:rPr>
          <w:rFonts w:ascii="Times New Roman" w:hAnsi="Times New Roman"/>
          <w:sz w:val="22"/>
          <w:lang w:val="en-GB"/>
        </w:rPr>
        <w:t>važenje</w:t>
      </w:r>
      <w:r w:rsidRPr="007532D3">
        <w:rPr>
          <w:rFonts w:ascii="Times New Roman" w:hAnsi="Times New Roman"/>
          <w:sz w:val="22"/>
          <w:lang w:val="en-GB"/>
        </w:rPr>
        <w:t xml:space="preserve"> </w:t>
      </w:r>
      <w:r>
        <w:rPr>
          <w:rFonts w:ascii="Times New Roman" w:hAnsi="Times New Roman"/>
          <w:sz w:val="22"/>
          <w:lang w:val="en-GB"/>
        </w:rPr>
        <w:t>svojih</w:t>
      </w:r>
      <w:r w:rsidRPr="007532D3">
        <w:rPr>
          <w:rFonts w:ascii="Times New Roman" w:hAnsi="Times New Roman"/>
          <w:sz w:val="22"/>
          <w:lang w:val="en-GB"/>
        </w:rPr>
        <w:t xml:space="preserve"> </w:t>
      </w:r>
      <w:r>
        <w:rPr>
          <w:rFonts w:ascii="Times New Roman" w:hAnsi="Times New Roman"/>
          <w:sz w:val="22"/>
          <w:lang w:val="en-GB"/>
        </w:rPr>
        <w:t>tenderske</w:t>
      </w:r>
      <w:r w:rsidRPr="007532D3">
        <w:rPr>
          <w:rFonts w:ascii="Times New Roman" w:hAnsi="Times New Roman"/>
          <w:sz w:val="22"/>
          <w:lang w:val="en-GB"/>
        </w:rPr>
        <w:t xml:space="preserve"> </w:t>
      </w:r>
      <w:r>
        <w:rPr>
          <w:rFonts w:ascii="Times New Roman" w:hAnsi="Times New Roman"/>
          <w:sz w:val="22"/>
          <w:lang w:val="en-GB"/>
        </w:rPr>
        <w:t>garancije</w:t>
      </w:r>
      <w:r w:rsidRPr="007532D3">
        <w:rPr>
          <w:rFonts w:ascii="Times New Roman" w:hAnsi="Times New Roman"/>
          <w:sz w:val="22"/>
          <w:lang w:val="en-GB"/>
        </w:rPr>
        <w:t xml:space="preserve"> </w:t>
      </w:r>
      <w:r>
        <w:rPr>
          <w:rFonts w:ascii="Times New Roman" w:hAnsi="Times New Roman"/>
          <w:sz w:val="22"/>
          <w:lang w:val="en-GB"/>
        </w:rPr>
        <w:t>za</w:t>
      </w:r>
      <w:r w:rsidRPr="007532D3">
        <w:rPr>
          <w:rFonts w:ascii="Times New Roman" w:hAnsi="Times New Roman"/>
          <w:sz w:val="22"/>
          <w:lang w:val="en-GB"/>
        </w:rPr>
        <w:t xml:space="preserve"> </w:t>
      </w:r>
      <w:r>
        <w:rPr>
          <w:rFonts w:ascii="Times New Roman" w:hAnsi="Times New Roman"/>
          <w:sz w:val="22"/>
          <w:lang w:val="en-GB"/>
        </w:rPr>
        <w:t>revidirani</w:t>
      </w:r>
      <w:r w:rsidRPr="007532D3">
        <w:rPr>
          <w:rFonts w:ascii="Times New Roman" w:hAnsi="Times New Roman"/>
          <w:sz w:val="22"/>
          <w:lang w:val="en-GB"/>
        </w:rPr>
        <w:t xml:space="preserve"> </w:t>
      </w:r>
      <w:r>
        <w:rPr>
          <w:rFonts w:ascii="Times New Roman" w:hAnsi="Times New Roman"/>
          <w:sz w:val="22"/>
          <w:lang w:val="en-GB"/>
        </w:rPr>
        <w:t>period</w:t>
      </w:r>
      <w:r w:rsidRPr="007532D3">
        <w:rPr>
          <w:rFonts w:ascii="Times New Roman" w:hAnsi="Times New Roman"/>
          <w:sz w:val="22"/>
          <w:lang w:val="en-GB"/>
        </w:rPr>
        <w:t xml:space="preserve"> </w:t>
      </w:r>
      <w:r>
        <w:rPr>
          <w:rFonts w:ascii="Times New Roman" w:hAnsi="Times New Roman"/>
          <w:sz w:val="22"/>
          <w:lang w:val="en-GB"/>
        </w:rPr>
        <w:t>važenja</w:t>
      </w:r>
      <w:r w:rsidRPr="007532D3">
        <w:rPr>
          <w:rFonts w:ascii="Times New Roman" w:hAnsi="Times New Roman"/>
          <w:sz w:val="22"/>
          <w:lang w:val="en-GB"/>
        </w:rPr>
        <w:t xml:space="preserve"> </w:t>
      </w:r>
      <w:r>
        <w:rPr>
          <w:rFonts w:ascii="Times New Roman" w:hAnsi="Times New Roman"/>
          <w:sz w:val="22"/>
          <w:lang w:val="en-GB"/>
        </w:rPr>
        <w:t>ponude</w:t>
      </w:r>
      <w:r w:rsidRPr="007532D3">
        <w:rPr>
          <w:rFonts w:ascii="Times New Roman" w:hAnsi="Times New Roman"/>
          <w:sz w:val="22"/>
          <w:lang w:val="en-GB"/>
        </w:rPr>
        <w:t xml:space="preserve">. </w:t>
      </w:r>
      <w:r>
        <w:rPr>
          <w:rFonts w:ascii="Times New Roman" w:hAnsi="Times New Roman"/>
          <w:sz w:val="22"/>
          <w:lang w:val="en-GB"/>
        </w:rPr>
        <w:t>Ako</w:t>
      </w:r>
      <w:r w:rsidRPr="007532D3">
        <w:rPr>
          <w:rFonts w:ascii="Times New Roman" w:hAnsi="Times New Roman"/>
          <w:sz w:val="22"/>
          <w:lang w:val="en-GB"/>
        </w:rPr>
        <w:t xml:space="preserve"> </w:t>
      </w:r>
      <w:r>
        <w:rPr>
          <w:rFonts w:ascii="Times New Roman" w:hAnsi="Times New Roman"/>
          <w:sz w:val="22"/>
          <w:lang w:val="en-GB"/>
        </w:rPr>
        <w:t>odbiju</w:t>
      </w:r>
      <w:r w:rsidRPr="007532D3">
        <w:rPr>
          <w:rFonts w:ascii="Times New Roman" w:hAnsi="Times New Roman"/>
          <w:sz w:val="22"/>
          <w:lang w:val="en-GB"/>
        </w:rPr>
        <w:t xml:space="preserve">, </w:t>
      </w:r>
      <w:r>
        <w:rPr>
          <w:rFonts w:ascii="Times New Roman" w:hAnsi="Times New Roman"/>
          <w:sz w:val="22"/>
          <w:lang w:val="en-GB"/>
        </w:rPr>
        <w:t>bez</w:t>
      </w:r>
      <w:r w:rsidRPr="007532D3">
        <w:rPr>
          <w:rFonts w:ascii="Times New Roman" w:hAnsi="Times New Roman"/>
          <w:sz w:val="22"/>
          <w:lang w:val="en-GB"/>
        </w:rPr>
        <w:t xml:space="preserve"> </w:t>
      </w:r>
      <w:r>
        <w:rPr>
          <w:rFonts w:ascii="Times New Roman" w:hAnsi="Times New Roman"/>
          <w:sz w:val="22"/>
          <w:lang w:val="en-GB"/>
        </w:rPr>
        <w:t>oduzimanja</w:t>
      </w:r>
      <w:r w:rsidRPr="007532D3">
        <w:rPr>
          <w:rFonts w:ascii="Times New Roman" w:hAnsi="Times New Roman"/>
          <w:sz w:val="22"/>
          <w:lang w:val="en-GB"/>
        </w:rPr>
        <w:t xml:space="preserve"> </w:t>
      </w:r>
      <w:r>
        <w:rPr>
          <w:rFonts w:ascii="Times New Roman" w:hAnsi="Times New Roman"/>
          <w:sz w:val="22"/>
          <w:lang w:val="en-GB"/>
        </w:rPr>
        <w:t>njihovih</w:t>
      </w:r>
      <w:r w:rsidRPr="007532D3">
        <w:rPr>
          <w:rFonts w:ascii="Times New Roman" w:hAnsi="Times New Roman"/>
          <w:sz w:val="22"/>
          <w:lang w:val="en-GB"/>
        </w:rPr>
        <w:t xml:space="preserve"> </w:t>
      </w:r>
      <w:r>
        <w:rPr>
          <w:rFonts w:ascii="Times New Roman" w:hAnsi="Times New Roman"/>
          <w:sz w:val="22"/>
          <w:lang w:val="en-GB"/>
        </w:rPr>
        <w:t>tenderskih</w:t>
      </w:r>
      <w:r w:rsidRPr="007532D3">
        <w:rPr>
          <w:rFonts w:ascii="Times New Roman" w:hAnsi="Times New Roman"/>
          <w:sz w:val="22"/>
          <w:lang w:val="en-GB"/>
        </w:rPr>
        <w:t xml:space="preserve"> </w:t>
      </w:r>
      <w:r>
        <w:rPr>
          <w:rFonts w:ascii="Times New Roman" w:hAnsi="Times New Roman"/>
          <w:sz w:val="22"/>
          <w:lang w:val="en-GB"/>
        </w:rPr>
        <w:t>garancija</w:t>
      </w:r>
      <w:r w:rsidRPr="007532D3">
        <w:rPr>
          <w:rFonts w:ascii="Times New Roman" w:hAnsi="Times New Roman"/>
          <w:sz w:val="22"/>
          <w:lang w:val="en-GB"/>
        </w:rPr>
        <w:t xml:space="preserve">, </w:t>
      </w:r>
      <w:r>
        <w:rPr>
          <w:rFonts w:ascii="Times New Roman" w:hAnsi="Times New Roman"/>
          <w:sz w:val="22"/>
          <w:lang w:val="en-GB"/>
        </w:rPr>
        <w:t>će</w:t>
      </w:r>
      <w:r w:rsidRPr="007532D3">
        <w:rPr>
          <w:rFonts w:ascii="Times New Roman" w:hAnsi="Times New Roman"/>
          <w:sz w:val="22"/>
          <w:lang w:val="en-GB"/>
        </w:rPr>
        <w:t xml:space="preserve"> </w:t>
      </w:r>
      <w:r>
        <w:rPr>
          <w:rFonts w:ascii="Times New Roman" w:hAnsi="Times New Roman"/>
          <w:sz w:val="22"/>
          <w:lang w:val="en-GB"/>
        </w:rPr>
        <w:t>biti</w:t>
      </w:r>
      <w:r w:rsidRPr="007532D3">
        <w:rPr>
          <w:rFonts w:ascii="Times New Roman" w:hAnsi="Times New Roman"/>
          <w:sz w:val="22"/>
          <w:lang w:val="en-GB"/>
        </w:rPr>
        <w:t xml:space="preserve"> </w:t>
      </w:r>
      <w:r>
        <w:rPr>
          <w:rFonts w:ascii="Times New Roman" w:hAnsi="Times New Roman"/>
          <w:sz w:val="22"/>
          <w:lang w:val="en-GB"/>
        </w:rPr>
        <w:t>ukinut</w:t>
      </w:r>
      <w:r w:rsidRPr="007532D3">
        <w:rPr>
          <w:rFonts w:ascii="Times New Roman" w:hAnsi="Times New Roman"/>
          <w:sz w:val="22"/>
          <w:lang w:val="en-GB"/>
        </w:rPr>
        <w:t xml:space="preserve"> </w:t>
      </w:r>
      <w:r>
        <w:rPr>
          <w:rFonts w:ascii="Times New Roman" w:hAnsi="Times New Roman"/>
          <w:sz w:val="22"/>
          <w:lang w:val="en-GB"/>
        </w:rPr>
        <w:t>njihovo</w:t>
      </w:r>
      <w:r w:rsidRPr="007532D3">
        <w:rPr>
          <w:rFonts w:ascii="Times New Roman" w:hAnsi="Times New Roman"/>
          <w:sz w:val="22"/>
          <w:lang w:val="en-GB"/>
        </w:rPr>
        <w:t xml:space="preserve"> </w:t>
      </w:r>
      <w:r>
        <w:rPr>
          <w:rFonts w:ascii="Times New Roman" w:hAnsi="Times New Roman"/>
          <w:sz w:val="22"/>
          <w:lang w:val="en-GB"/>
        </w:rPr>
        <w:t>učešće</w:t>
      </w:r>
      <w:r w:rsidRPr="007532D3">
        <w:rPr>
          <w:rFonts w:ascii="Times New Roman" w:hAnsi="Times New Roman"/>
          <w:sz w:val="22"/>
          <w:lang w:val="en-GB"/>
        </w:rPr>
        <w:t xml:space="preserve"> </w:t>
      </w:r>
      <w:r>
        <w:rPr>
          <w:rFonts w:ascii="Times New Roman" w:hAnsi="Times New Roman"/>
          <w:sz w:val="22"/>
          <w:lang w:val="en-GB"/>
        </w:rPr>
        <w:t>u</w:t>
      </w:r>
      <w:r w:rsidRPr="007532D3">
        <w:rPr>
          <w:rFonts w:ascii="Times New Roman" w:hAnsi="Times New Roman"/>
          <w:sz w:val="22"/>
          <w:lang w:val="en-GB"/>
        </w:rPr>
        <w:t xml:space="preserve"> </w:t>
      </w:r>
      <w:r>
        <w:rPr>
          <w:rFonts w:ascii="Times New Roman" w:hAnsi="Times New Roman"/>
          <w:sz w:val="22"/>
          <w:lang w:val="en-GB"/>
        </w:rPr>
        <w:t>tenderskoj</w:t>
      </w:r>
      <w:r w:rsidRPr="007532D3">
        <w:rPr>
          <w:rFonts w:ascii="Times New Roman" w:hAnsi="Times New Roman"/>
          <w:sz w:val="22"/>
          <w:lang w:val="en-GB"/>
        </w:rPr>
        <w:t xml:space="preserve"> </w:t>
      </w:r>
      <w:r>
        <w:rPr>
          <w:rFonts w:ascii="Times New Roman" w:hAnsi="Times New Roman"/>
          <w:sz w:val="22"/>
          <w:lang w:val="en-GB"/>
        </w:rPr>
        <w:t>proceduri</w:t>
      </w:r>
      <w:r w:rsidRPr="007532D3">
        <w:rPr>
          <w:rFonts w:ascii="Times New Roman" w:hAnsi="Times New Roman"/>
          <w:sz w:val="22"/>
          <w:lang w:val="en-GB"/>
        </w:rPr>
        <w:t>.</w:t>
      </w:r>
    </w:p>
    <w:p w:rsidR="00956812" w:rsidRPr="00956812" w:rsidRDefault="007532D3" w:rsidP="00DA2A67">
      <w:pPr>
        <w:pStyle w:val="Heading2"/>
        <w:numPr>
          <w:ilvl w:val="1"/>
          <w:numId w:val="10"/>
        </w:numPr>
        <w:tabs>
          <w:tab w:val="clear" w:pos="1080"/>
          <w:tab w:val="num" w:pos="567"/>
          <w:tab w:val="num" w:pos="720"/>
        </w:tabs>
        <w:ind w:left="567" w:hanging="567"/>
        <w:jc w:val="both"/>
        <w:rPr>
          <w:rFonts w:ascii="Times New Roman" w:hAnsi="Times New Roman"/>
          <w:lang w:val="en-GB"/>
        </w:rPr>
      </w:pPr>
      <w:r>
        <w:rPr>
          <w:rFonts w:ascii="Times New Roman" w:hAnsi="Times New Roman"/>
          <w:sz w:val="22"/>
          <w:szCs w:val="22"/>
          <w:lang w:val="en-GB"/>
        </w:rPr>
        <w:t>Najuspešniji</w:t>
      </w:r>
      <w:r w:rsidRPr="007532D3">
        <w:rPr>
          <w:rFonts w:ascii="Times New Roman" w:hAnsi="Times New Roman"/>
          <w:sz w:val="22"/>
          <w:szCs w:val="22"/>
          <w:lang w:val="en-GB"/>
        </w:rPr>
        <w:t xml:space="preserve"> </w:t>
      </w:r>
      <w:r>
        <w:rPr>
          <w:rFonts w:ascii="Times New Roman" w:hAnsi="Times New Roman"/>
          <w:sz w:val="22"/>
          <w:szCs w:val="22"/>
          <w:lang w:val="en-GB"/>
        </w:rPr>
        <w:t>ponuđač</w:t>
      </w:r>
      <w:r w:rsidRPr="007532D3">
        <w:rPr>
          <w:rFonts w:ascii="Times New Roman" w:hAnsi="Times New Roman"/>
          <w:sz w:val="22"/>
          <w:szCs w:val="22"/>
          <w:lang w:val="en-GB"/>
        </w:rPr>
        <w:t xml:space="preserve"> </w:t>
      </w:r>
      <w:r>
        <w:rPr>
          <w:rFonts w:ascii="Times New Roman" w:hAnsi="Times New Roman"/>
          <w:sz w:val="22"/>
          <w:szCs w:val="22"/>
          <w:lang w:val="en-GB"/>
        </w:rPr>
        <w:t>će</w:t>
      </w:r>
      <w:r w:rsidRPr="007532D3">
        <w:rPr>
          <w:rFonts w:ascii="Times New Roman" w:hAnsi="Times New Roman"/>
          <w:sz w:val="22"/>
          <w:szCs w:val="22"/>
          <w:lang w:val="en-GB"/>
        </w:rPr>
        <w:t xml:space="preserve"> </w:t>
      </w:r>
      <w:r>
        <w:rPr>
          <w:rFonts w:ascii="Times New Roman" w:hAnsi="Times New Roman"/>
          <w:sz w:val="22"/>
          <w:szCs w:val="22"/>
          <w:lang w:val="en-GB"/>
        </w:rPr>
        <w:t>biti</w:t>
      </w:r>
      <w:r w:rsidRPr="007532D3">
        <w:rPr>
          <w:rFonts w:ascii="Times New Roman" w:hAnsi="Times New Roman"/>
          <w:sz w:val="22"/>
          <w:szCs w:val="22"/>
          <w:lang w:val="en-GB"/>
        </w:rPr>
        <w:t xml:space="preserve"> </w:t>
      </w:r>
      <w:r>
        <w:rPr>
          <w:rFonts w:ascii="Times New Roman" w:hAnsi="Times New Roman"/>
          <w:sz w:val="22"/>
          <w:szCs w:val="22"/>
          <w:lang w:val="en-GB"/>
        </w:rPr>
        <w:t>obavezan</w:t>
      </w:r>
      <w:r w:rsidRPr="007532D3">
        <w:rPr>
          <w:rFonts w:ascii="Times New Roman" w:hAnsi="Times New Roman"/>
          <w:sz w:val="22"/>
          <w:szCs w:val="22"/>
          <w:lang w:val="en-GB"/>
        </w:rPr>
        <w:t xml:space="preserve"> </w:t>
      </w:r>
      <w:r>
        <w:rPr>
          <w:rFonts w:ascii="Times New Roman" w:hAnsi="Times New Roman"/>
          <w:sz w:val="22"/>
          <w:szCs w:val="22"/>
          <w:lang w:val="en-GB"/>
        </w:rPr>
        <w:t>tendera</w:t>
      </w:r>
      <w:r w:rsidRPr="007532D3">
        <w:rPr>
          <w:rFonts w:ascii="Times New Roman" w:hAnsi="Times New Roman"/>
          <w:sz w:val="22"/>
          <w:szCs w:val="22"/>
          <w:lang w:val="en-GB"/>
        </w:rPr>
        <w:t xml:space="preserve"> </w:t>
      </w:r>
      <w:r>
        <w:rPr>
          <w:rFonts w:ascii="Times New Roman" w:hAnsi="Times New Roman"/>
          <w:sz w:val="22"/>
          <w:szCs w:val="22"/>
          <w:lang w:val="en-GB"/>
        </w:rPr>
        <w:t>za</w:t>
      </w:r>
      <w:r w:rsidRPr="007532D3">
        <w:rPr>
          <w:rFonts w:ascii="Times New Roman" w:hAnsi="Times New Roman"/>
          <w:sz w:val="22"/>
          <w:szCs w:val="22"/>
          <w:lang w:val="en-GB"/>
        </w:rPr>
        <w:t xml:space="preserve"> </w:t>
      </w:r>
      <w:r>
        <w:rPr>
          <w:rFonts w:ascii="Times New Roman" w:hAnsi="Times New Roman"/>
          <w:sz w:val="22"/>
          <w:szCs w:val="22"/>
          <w:lang w:val="en-GB"/>
        </w:rPr>
        <w:t>dodatni</w:t>
      </w:r>
      <w:r w:rsidRPr="007532D3">
        <w:rPr>
          <w:rFonts w:ascii="Times New Roman" w:hAnsi="Times New Roman"/>
          <w:sz w:val="22"/>
          <w:szCs w:val="22"/>
          <w:lang w:val="en-GB"/>
        </w:rPr>
        <w:t xml:space="preserve"> </w:t>
      </w:r>
      <w:r>
        <w:rPr>
          <w:rFonts w:ascii="Times New Roman" w:hAnsi="Times New Roman"/>
          <w:sz w:val="22"/>
          <w:szCs w:val="22"/>
          <w:lang w:val="en-GB"/>
        </w:rPr>
        <w:t>period</w:t>
      </w:r>
      <w:r w:rsidRPr="007532D3">
        <w:rPr>
          <w:rFonts w:ascii="Times New Roman" w:hAnsi="Times New Roman"/>
          <w:sz w:val="22"/>
          <w:szCs w:val="22"/>
          <w:lang w:val="en-GB"/>
        </w:rPr>
        <w:t xml:space="preserve"> </w:t>
      </w:r>
      <w:r>
        <w:rPr>
          <w:rFonts w:ascii="Times New Roman" w:hAnsi="Times New Roman"/>
          <w:sz w:val="22"/>
          <w:szCs w:val="22"/>
          <w:lang w:val="en-GB"/>
        </w:rPr>
        <w:t>od</w:t>
      </w:r>
      <w:r w:rsidRPr="007532D3">
        <w:rPr>
          <w:rFonts w:ascii="Times New Roman" w:hAnsi="Times New Roman"/>
          <w:sz w:val="22"/>
          <w:szCs w:val="22"/>
          <w:lang w:val="en-GB"/>
        </w:rPr>
        <w:t xml:space="preserve"> 60 </w:t>
      </w:r>
      <w:r>
        <w:rPr>
          <w:rFonts w:ascii="Times New Roman" w:hAnsi="Times New Roman"/>
          <w:sz w:val="22"/>
          <w:szCs w:val="22"/>
          <w:lang w:val="en-GB"/>
        </w:rPr>
        <w:t>dana</w:t>
      </w:r>
      <w:r w:rsidRPr="007532D3">
        <w:rPr>
          <w:rFonts w:ascii="Times New Roman" w:hAnsi="Times New Roman"/>
          <w:sz w:val="22"/>
          <w:szCs w:val="22"/>
          <w:lang w:val="en-GB"/>
        </w:rPr>
        <w:t>.</w:t>
      </w:r>
      <w:r>
        <w:rPr>
          <w:rFonts w:ascii="Times New Roman" w:hAnsi="Times New Roman"/>
          <w:sz w:val="22"/>
          <w:szCs w:val="22"/>
          <w:lang w:val="en-GB"/>
        </w:rPr>
        <w:t>Period</w:t>
      </w:r>
      <w:r w:rsidRPr="007532D3">
        <w:rPr>
          <w:rFonts w:ascii="Times New Roman" w:hAnsi="Times New Roman"/>
          <w:sz w:val="22"/>
          <w:szCs w:val="22"/>
          <w:lang w:val="en-GB"/>
        </w:rPr>
        <w:t xml:space="preserve"> </w:t>
      </w:r>
      <w:r>
        <w:rPr>
          <w:rFonts w:ascii="Times New Roman" w:hAnsi="Times New Roman"/>
          <w:sz w:val="22"/>
          <w:szCs w:val="22"/>
          <w:lang w:val="en-GB"/>
        </w:rPr>
        <w:t>dalje</w:t>
      </w:r>
      <w:r w:rsidRPr="007532D3">
        <w:rPr>
          <w:rFonts w:ascii="Times New Roman" w:hAnsi="Times New Roman"/>
          <w:sz w:val="22"/>
          <w:szCs w:val="22"/>
          <w:lang w:val="en-GB"/>
        </w:rPr>
        <w:t xml:space="preserve"> </w:t>
      </w:r>
      <w:r>
        <w:rPr>
          <w:rFonts w:ascii="Times New Roman" w:hAnsi="Times New Roman"/>
          <w:sz w:val="22"/>
          <w:szCs w:val="22"/>
          <w:lang w:val="en-GB"/>
        </w:rPr>
        <w:t>se</w:t>
      </w:r>
      <w:r w:rsidRPr="007532D3">
        <w:rPr>
          <w:rFonts w:ascii="Times New Roman" w:hAnsi="Times New Roman"/>
          <w:sz w:val="22"/>
          <w:szCs w:val="22"/>
          <w:lang w:val="en-GB"/>
        </w:rPr>
        <w:t xml:space="preserve"> </w:t>
      </w:r>
      <w:r>
        <w:rPr>
          <w:rFonts w:ascii="Times New Roman" w:hAnsi="Times New Roman"/>
          <w:sz w:val="22"/>
          <w:szCs w:val="22"/>
          <w:lang w:val="en-GB"/>
        </w:rPr>
        <w:t>dodaje</w:t>
      </w:r>
      <w:r w:rsidRPr="007532D3">
        <w:rPr>
          <w:rFonts w:ascii="Times New Roman" w:hAnsi="Times New Roman"/>
          <w:sz w:val="22"/>
          <w:szCs w:val="22"/>
          <w:lang w:val="en-GB"/>
        </w:rPr>
        <w:t xml:space="preserve"> </w:t>
      </w:r>
      <w:r>
        <w:rPr>
          <w:rFonts w:ascii="Times New Roman" w:hAnsi="Times New Roman"/>
          <w:sz w:val="22"/>
          <w:szCs w:val="22"/>
          <w:lang w:val="en-GB"/>
        </w:rPr>
        <w:t>u</w:t>
      </w:r>
      <w:r w:rsidRPr="007532D3">
        <w:rPr>
          <w:rFonts w:ascii="Times New Roman" w:hAnsi="Times New Roman"/>
          <w:sz w:val="22"/>
          <w:szCs w:val="22"/>
          <w:lang w:val="en-GB"/>
        </w:rPr>
        <w:t xml:space="preserve"> </w:t>
      </w:r>
      <w:r>
        <w:rPr>
          <w:rFonts w:ascii="Times New Roman" w:hAnsi="Times New Roman"/>
          <w:sz w:val="22"/>
          <w:szCs w:val="22"/>
          <w:lang w:val="en-GB"/>
        </w:rPr>
        <w:t>periodu</w:t>
      </w:r>
      <w:r w:rsidRPr="007532D3">
        <w:rPr>
          <w:rFonts w:ascii="Times New Roman" w:hAnsi="Times New Roman"/>
          <w:sz w:val="22"/>
          <w:szCs w:val="22"/>
          <w:lang w:val="en-GB"/>
        </w:rPr>
        <w:t xml:space="preserve"> </w:t>
      </w:r>
      <w:r>
        <w:rPr>
          <w:rFonts w:ascii="Times New Roman" w:hAnsi="Times New Roman"/>
          <w:sz w:val="22"/>
          <w:szCs w:val="22"/>
          <w:lang w:val="en-GB"/>
        </w:rPr>
        <w:t>važenja</w:t>
      </w:r>
      <w:r w:rsidRPr="007532D3">
        <w:rPr>
          <w:rFonts w:ascii="Times New Roman" w:hAnsi="Times New Roman"/>
          <w:sz w:val="22"/>
          <w:szCs w:val="22"/>
          <w:lang w:val="en-GB"/>
        </w:rPr>
        <w:t xml:space="preserve"> </w:t>
      </w:r>
      <w:r>
        <w:rPr>
          <w:rFonts w:ascii="Times New Roman" w:hAnsi="Times New Roman"/>
          <w:sz w:val="22"/>
          <w:szCs w:val="22"/>
          <w:lang w:val="en-GB"/>
        </w:rPr>
        <w:t>nezavisno</w:t>
      </w:r>
      <w:r w:rsidRPr="007532D3">
        <w:rPr>
          <w:rFonts w:ascii="Times New Roman" w:hAnsi="Times New Roman"/>
          <w:sz w:val="22"/>
          <w:szCs w:val="22"/>
          <w:lang w:val="en-GB"/>
        </w:rPr>
        <w:t xml:space="preserve"> </w:t>
      </w:r>
      <w:r>
        <w:rPr>
          <w:rFonts w:ascii="Times New Roman" w:hAnsi="Times New Roman"/>
          <w:sz w:val="22"/>
          <w:szCs w:val="22"/>
          <w:lang w:val="en-GB"/>
        </w:rPr>
        <w:t>od</w:t>
      </w:r>
      <w:r w:rsidRPr="007532D3">
        <w:rPr>
          <w:rFonts w:ascii="Times New Roman" w:hAnsi="Times New Roman"/>
          <w:sz w:val="22"/>
          <w:szCs w:val="22"/>
          <w:lang w:val="en-GB"/>
        </w:rPr>
        <w:t xml:space="preserve"> </w:t>
      </w:r>
      <w:r>
        <w:rPr>
          <w:rFonts w:ascii="Times New Roman" w:hAnsi="Times New Roman"/>
          <w:sz w:val="22"/>
          <w:szCs w:val="22"/>
          <w:lang w:val="en-GB"/>
        </w:rPr>
        <w:t>datuma</w:t>
      </w:r>
      <w:r w:rsidRPr="007532D3">
        <w:rPr>
          <w:rFonts w:ascii="Times New Roman" w:hAnsi="Times New Roman"/>
          <w:sz w:val="22"/>
          <w:szCs w:val="22"/>
          <w:lang w:val="en-GB"/>
        </w:rPr>
        <w:t xml:space="preserve"> </w:t>
      </w:r>
      <w:r>
        <w:rPr>
          <w:rFonts w:ascii="Times New Roman" w:hAnsi="Times New Roman"/>
          <w:sz w:val="22"/>
          <w:szCs w:val="22"/>
          <w:lang w:val="en-GB"/>
        </w:rPr>
        <w:t>obaveštenja</w:t>
      </w:r>
      <w:r w:rsidR="00956812" w:rsidRPr="005068E3">
        <w:rPr>
          <w:rFonts w:ascii="Times New Roman" w:hAnsi="Times New Roman"/>
          <w:sz w:val="22"/>
          <w:lang w:val="en-GB"/>
        </w:rPr>
        <w:t>.</w:t>
      </w:r>
    </w:p>
    <w:p w:rsidR="00804155" w:rsidRPr="007532D3" w:rsidRDefault="00762BF5" w:rsidP="007532D3">
      <w:pPr>
        <w:pStyle w:val="Heading1"/>
        <w:numPr>
          <w:ilvl w:val="0"/>
          <w:numId w:val="10"/>
        </w:numPr>
        <w:tabs>
          <w:tab w:val="clear" w:pos="360"/>
          <w:tab w:val="num" w:pos="567"/>
        </w:tabs>
        <w:spacing w:before="120" w:after="0"/>
        <w:ind w:left="567" w:hanging="567"/>
        <w:rPr>
          <w:rFonts w:ascii="Times New Roman" w:hAnsi="Times New Roman"/>
          <w:i/>
          <w:sz w:val="28"/>
          <w:lang w:val="en-GB"/>
        </w:rPr>
      </w:pPr>
      <w:bookmarkStart w:id="6" w:name="_Ref500330462"/>
      <w:r w:rsidRPr="007532D3">
        <w:rPr>
          <w:rFonts w:ascii="Times New Roman" w:hAnsi="Times New Roman"/>
          <w:caps/>
          <w:sz w:val="22"/>
          <w:szCs w:val="28"/>
          <w:lang w:val="en-GB"/>
        </w:rPr>
        <w:t xml:space="preserve">JEZIK PONUDE </w:t>
      </w:r>
    </w:p>
    <w:bookmarkEnd w:id="6"/>
    <w:p w:rsidR="007532D3" w:rsidRPr="007532D3" w:rsidRDefault="007532D3" w:rsidP="007532D3">
      <w:pPr>
        <w:pStyle w:val="Heading2"/>
        <w:numPr>
          <w:ilvl w:val="1"/>
          <w:numId w:val="10"/>
        </w:numPr>
        <w:tabs>
          <w:tab w:val="clear" w:pos="1080"/>
          <w:tab w:val="num" w:pos="540"/>
        </w:tabs>
        <w:ind w:left="567" w:hanging="567"/>
        <w:jc w:val="both"/>
        <w:rPr>
          <w:rFonts w:ascii="Times New Roman" w:hAnsi="Times New Roman"/>
          <w:sz w:val="22"/>
          <w:szCs w:val="22"/>
        </w:rPr>
      </w:pPr>
      <w:r w:rsidRPr="007532D3">
        <w:rPr>
          <w:rFonts w:ascii="Times New Roman" w:hAnsi="Times New Roman"/>
          <w:sz w:val="22"/>
          <w:szCs w:val="22"/>
        </w:rPr>
        <w:t>Ponude, sva prepiska i dokumenta koja se odnose na ovaj tender, a razmene se na relaciji Naručilac-Ponuđač moraju biti na jeziku procedure, što je u ovom slučaju engleski/srpski.</w:t>
      </w:r>
    </w:p>
    <w:p w:rsidR="00F46729" w:rsidRDefault="00F46729" w:rsidP="00F46729">
      <w:pPr>
        <w:pStyle w:val="Heading1"/>
        <w:spacing w:before="0" w:after="120"/>
        <w:ind w:firstLine="0"/>
        <w:rPr>
          <w:rFonts w:ascii="Times New Roman" w:hAnsi="Times New Roman"/>
          <w:i/>
          <w:sz w:val="28"/>
          <w:lang w:val="en-GB"/>
        </w:rPr>
      </w:pPr>
      <w:bookmarkStart w:id="7" w:name="_Toc42488079"/>
      <w:r>
        <w:rPr>
          <w:rFonts w:ascii="Times New Roman" w:hAnsi="Times New Roman"/>
          <w:b w:val="0"/>
          <w:sz w:val="22"/>
          <w:lang w:val="en-GB"/>
        </w:rPr>
        <w:t>Ako</w:t>
      </w:r>
      <w:r w:rsidRPr="00F46729">
        <w:rPr>
          <w:rFonts w:ascii="Times New Roman" w:hAnsi="Times New Roman"/>
          <w:b w:val="0"/>
          <w:sz w:val="22"/>
          <w:lang w:val="en-GB"/>
        </w:rPr>
        <w:t xml:space="preserve"> </w:t>
      </w:r>
      <w:r>
        <w:rPr>
          <w:rFonts w:ascii="Times New Roman" w:hAnsi="Times New Roman"/>
          <w:b w:val="0"/>
          <w:sz w:val="22"/>
          <w:lang w:val="en-GB"/>
        </w:rPr>
        <w:t>prateća</w:t>
      </w:r>
      <w:r w:rsidRPr="00F46729">
        <w:rPr>
          <w:rFonts w:ascii="Times New Roman" w:hAnsi="Times New Roman"/>
          <w:b w:val="0"/>
          <w:sz w:val="22"/>
          <w:lang w:val="en-GB"/>
        </w:rPr>
        <w:t xml:space="preserve"> </w:t>
      </w:r>
      <w:r>
        <w:rPr>
          <w:rFonts w:ascii="Times New Roman" w:hAnsi="Times New Roman"/>
          <w:b w:val="0"/>
          <w:sz w:val="22"/>
          <w:lang w:val="en-GB"/>
        </w:rPr>
        <w:t>dokumenta</w:t>
      </w:r>
      <w:r w:rsidRPr="00F46729">
        <w:rPr>
          <w:rFonts w:ascii="Times New Roman" w:hAnsi="Times New Roman"/>
          <w:b w:val="0"/>
          <w:sz w:val="22"/>
          <w:lang w:val="en-GB"/>
        </w:rPr>
        <w:t xml:space="preserve"> </w:t>
      </w:r>
      <w:r>
        <w:rPr>
          <w:rFonts w:ascii="Times New Roman" w:hAnsi="Times New Roman"/>
          <w:b w:val="0"/>
          <w:sz w:val="22"/>
          <w:lang w:val="en-GB"/>
        </w:rPr>
        <w:t>nisu</w:t>
      </w:r>
      <w:r w:rsidRPr="00F46729">
        <w:rPr>
          <w:rFonts w:ascii="Times New Roman" w:hAnsi="Times New Roman"/>
          <w:b w:val="0"/>
          <w:sz w:val="22"/>
          <w:lang w:val="en-GB"/>
        </w:rPr>
        <w:t xml:space="preserve"> </w:t>
      </w:r>
      <w:r>
        <w:rPr>
          <w:rFonts w:ascii="Times New Roman" w:hAnsi="Times New Roman"/>
          <w:b w:val="0"/>
          <w:sz w:val="22"/>
          <w:lang w:val="en-GB"/>
        </w:rPr>
        <w:t>pisana</w:t>
      </w:r>
      <w:r w:rsidRPr="00F46729">
        <w:rPr>
          <w:rFonts w:ascii="Times New Roman" w:hAnsi="Times New Roman"/>
          <w:b w:val="0"/>
          <w:sz w:val="22"/>
          <w:lang w:val="en-GB"/>
        </w:rPr>
        <w:t xml:space="preserve"> </w:t>
      </w:r>
      <w:r>
        <w:rPr>
          <w:rFonts w:ascii="Times New Roman" w:hAnsi="Times New Roman"/>
          <w:b w:val="0"/>
          <w:sz w:val="22"/>
          <w:lang w:val="en-GB"/>
        </w:rPr>
        <w:t>na</w:t>
      </w:r>
      <w:r w:rsidRPr="00F46729">
        <w:rPr>
          <w:rFonts w:ascii="Times New Roman" w:hAnsi="Times New Roman"/>
          <w:b w:val="0"/>
          <w:sz w:val="22"/>
          <w:lang w:val="en-GB"/>
        </w:rPr>
        <w:t xml:space="preserve"> </w:t>
      </w:r>
      <w:r>
        <w:rPr>
          <w:rFonts w:ascii="Times New Roman" w:hAnsi="Times New Roman"/>
          <w:b w:val="0"/>
          <w:sz w:val="22"/>
          <w:lang w:val="en-GB"/>
        </w:rPr>
        <w:t>jednom</w:t>
      </w:r>
      <w:r w:rsidRPr="00F46729">
        <w:rPr>
          <w:rFonts w:ascii="Times New Roman" w:hAnsi="Times New Roman"/>
          <w:b w:val="0"/>
          <w:sz w:val="22"/>
          <w:lang w:val="en-GB"/>
        </w:rPr>
        <w:t xml:space="preserve"> </w:t>
      </w:r>
      <w:r>
        <w:rPr>
          <w:rFonts w:ascii="Times New Roman" w:hAnsi="Times New Roman"/>
          <w:b w:val="0"/>
          <w:sz w:val="22"/>
          <w:lang w:val="en-GB"/>
        </w:rPr>
        <w:t>od</w:t>
      </w:r>
      <w:r w:rsidRPr="00F46729">
        <w:rPr>
          <w:rFonts w:ascii="Times New Roman" w:hAnsi="Times New Roman"/>
          <w:b w:val="0"/>
          <w:sz w:val="22"/>
          <w:lang w:val="en-GB"/>
        </w:rPr>
        <w:t xml:space="preserve"> </w:t>
      </w:r>
      <w:r>
        <w:rPr>
          <w:rFonts w:ascii="Times New Roman" w:hAnsi="Times New Roman"/>
          <w:b w:val="0"/>
          <w:sz w:val="22"/>
          <w:lang w:val="en-GB"/>
        </w:rPr>
        <w:t>zvaničnih</w:t>
      </w:r>
      <w:r w:rsidRPr="00F46729">
        <w:rPr>
          <w:rFonts w:ascii="Times New Roman" w:hAnsi="Times New Roman"/>
          <w:b w:val="0"/>
          <w:sz w:val="22"/>
          <w:lang w:val="en-GB"/>
        </w:rPr>
        <w:t xml:space="preserve"> </w:t>
      </w:r>
      <w:r>
        <w:rPr>
          <w:rFonts w:ascii="Times New Roman" w:hAnsi="Times New Roman"/>
          <w:b w:val="0"/>
          <w:sz w:val="22"/>
          <w:lang w:val="en-GB"/>
        </w:rPr>
        <w:t>jezika</w:t>
      </w:r>
      <w:r w:rsidRPr="00F46729">
        <w:rPr>
          <w:rFonts w:ascii="Times New Roman" w:hAnsi="Times New Roman"/>
          <w:b w:val="0"/>
          <w:sz w:val="22"/>
          <w:lang w:val="en-GB"/>
        </w:rPr>
        <w:t xml:space="preserve"> </w:t>
      </w:r>
      <w:r>
        <w:rPr>
          <w:rFonts w:ascii="Times New Roman" w:hAnsi="Times New Roman"/>
          <w:b w:val="0"/>
          <w:sz w:val="22"/>
          <w:lang w:val="en-GB"/>
        </w:rPr>
        <w:t>Evropske</w:t>
      </w:r>
      <w:r w:rsidRPr="00F46729">
        <w:rPr>
          <w:rFonts w:ascii="Times New Roman" w:hAnsi="Times New Roman"/>
          <w:b w:val="0"/>
          <w:sz w:val="22"/>
          <w:lang w:val="en-GB"/>
        </w:rPr>
        <w:t xml:space="preserve"> </w:t>
      </w:r>
      <w:r>
        <w:rPr>
          <w:rFonts w:ascii="Times New Roman" w:hAnsi="Times New Roman"/>
          <w:b w:val="0"/>
          <w:sz w:val="22"/>
          <w:lang w:val="en-GB"/>
        </w:rPr>
        <w:t>unije</w:t>
      </w:r>
      <w:r w:rsidRPr="00F46729">
        <w:rPr>
          <w:rFonts w:ascii="Times New Roman" w:hAnsi="Times New Roman"/>
          <w:b w:val="0"/>
          <w:sz w:val="22"/>
          <w:lang w:val="en-GB"/>
        </w:rPr>
        <w:t xml:space="preserve">, </w:t>
      </w:r>
      <w:r>
        <w:rPr>
          <w:rFonts w:ascii="Times New Roman" w:hAnsi="Times New Roman"/>
          <w:b w:val="0"/>
          <w:sz w:val="22"/>
          <w:lang w:val="en-GB"/>
        </w:rPr>
        <w:t>prevod</w:t>
      </w:r>
      <w:r w:rsidRPr="00F46729">
        <w:rPr>
          <w:rFonts w:ascii="Times New Roman" w:hAnsi="Times New Roman"/>
          <w:b w:val="0"/>
          <w:sz w:val="22"/>
          <w:lang w:val="en-GB"/>
        </w:rPr>
        <w:t xml:space="preserve"> </w:t>
      </w:r>
      <w:r>
        <w:rPr>
          <w:rFonts w:ascii="Times New Roman" w:hAnsi="Times New Roman"/>
          <w:b w:val="0"/>
          <w:sz w:val="22"/>
          <w:lang w:val="en-GB"/>
        </w:rPr>
        <w:t>na</w:t>
      </w:r>
      <w:r w:rsidRPr="00F46729">
        <w:rPr>
          <w:rFonts w:ascii="Times New Roman" w:hAnsi="Times New Roman"/>
          <w:b w:val="0"/>
          <w:sz w:val="22"/>
          <w:lang w:val="en-GB"/>
        </w:rPr>
        <w:t xml:space="preserve"> </w:t>
      </w:r>
      <w:r>
        <w:rPr>
          <w:rFonts w:ascii="Times New Roman" w:hAnsi="Times New Roman"/>
          <w:b w:val="0"/>
          <w:sz w:val="22"/>
          <w:lang w:val="en-GB"/>
        </w:rPr>
        <w:t>jezik</w:t>
      </w:r>
      <w:r w:rsidRPr="00F46729">
        <w:rPr>
          <w:rFonts w:ascii="Times New Roman" w:hAnsi="Times New Roman"/>
          <w:b w:val="0"/>
          <w:sz w:val="22"/>
          <w:lang w:val="en-GB"/>
        </w:rPr>
        <w:t xml:space="preserve"> </w:t>
      </w:r>
      <w:r>
        <w:rPr>
          <w:rFonts w:ascii="Times New Roman" w:hAnsi="Times New Roman"/>
          <w:b w:val="0"/>
          <w:sz w:val="22"/>
          <w:lang w:val="en-GB"/>
        </w:rPr>
        <w:t>poziva</w:t>
      </w:r>
      <w:r w:rsidRPr="00F46729">
        <w:rPr>
          <w:rFonts w:ascii="Times New Roman" w:hAnsi="Times New Roman"/>
          <w:b w:val="0"/>
          <w:sz w:val="22"/>
          <w:lang w:val="en-GB"/>
        </w:rPr>
        <w:t xml:space="preserve"> </w:t>
      </w:r>
      <w:r>
        <w:rPr>
          <w:rFonts w:ascii="Times New Roman" w:hAnsi="Times New Roman"/>
          <w:b w:val="0"/>
          <w:sz w:val="22"/>
          <w:lang w:val="en-GB"/>
        </w:rPr>
        <w:t>za</w:t>
      </w:r>
      <w:r w:rsidRPr="00F46729">
        <w:rPr>
          <w:rFonts w:ascii="Times New Roman" w:hAnsi="Times New Roman"/>
          <w:b w:val="0"/>
          <w:sz w:val="22"/>
          <w:lang w:val="en-GB"/>
        </w:rPr>
        <w:t xml:space="preserve"> </w:t>
      </w:r>
      <w:r>
        <w:rPr>
          <w:rFonts w:ascii="Times New Roman" w:hAnsi="Times New Roman"/>
          <w:b w:val="0"/>
          <w:sz w:val="22"/>
          <w:lang w:val="en-GB"/>
        </w:rPr>
        <w:t>tender</w:t>
      </w:r>
      <w:r w:rsidRPr="00F46729">
        <w:rPr>
          <w:rFonts w:ascii="Times New Roman" w:hAnsi="Times New Roman"/>
          <w:b w:val="0"/>
          <w:sz w:val="22"/>
          <w:lang w:val="en-GB"/>
        </w:rPr>
        <w:t xml:space="preserve"> </w:t>
      </w:r>
      <w:r>
        <w:rPr>
          <w:rFonts w:ascii="Times New Roman" w:hAnsi="Times New Roman"/>
          <w:b w:val="0"/>
          <w:sz w:val="22"/>
          <w:lang w:val="en-GB"/>
        </w:rPr>
        <w:t>mora</w:t>
      </w:r>
      <w:r w:rsidRPr="00F46729">
        <w:rPr>
          <w:rFonts w:ascii="Times New Roman" w:hAnsi="Times New Roman"/>
          <w:b w:val="0"/>
          <w:sz w:val="22"/>
          <w:lang w:val="en-GB"/>
        </w:rPr>
        <w:t xml:space="preserve"> </w:t>
      </w:r>
      <w:r>
        <w:rPr>
          <w:rFonts w:ascii="Times New Roman" w:hAnsi="Times New Roman"/>
          <w:b w:val="0"/>
          <w:sz w:val="22"/>
          <w:lang w:val="en-GB"/>
        </w:rPr>
        <w:t>biti</w:t>
      </w:r>
      <w:r w:rsidRPr="00F46729">
        <w:rPr>
          <w:rFonts w:ascii="Times New Roman" w:hAnsi="Times New Roman"/>
          <w:b w:val="0"/>
          <w:sz w:val="22"/>
          <w:lang w:val="en-GB"/>
        </w:rPr>
        <w:t xml:space="preserve"> </w:t>
      </w:r>
      <w:r>
        <w:rPr>
          <w:rFonts w:ascii="Times New Roman" w:hAnsi="Times New Roman"/>
          <w:b w:val="0"/>
          <w:sz w:val="22"/>
          <w:lang w:val="en-GB"/>
        </w:rPr>
        <w:t>priložen</w:t>
      </w:r>
      <w:r w:rsidRPr="00F46729">
        <w:rPr>
          <w:rFonts w:ascii="Times New Roman" w:hAnsi="Times New Roman"/>
          <w:b w:val="0"/>
          <w:sz w:val="22"/>
          <w:lang w:val="en-GB"/>
        </w:rPr>
        <w:t xml:space="preserve">. </w:t>
      </w:r>
      <w:r>
        <w:rPr>
          <w:rFonts w:ascii="Times New Roman" w:hAnsi="Times New Roman"/>
          <w:b w:val="0"/>
          <w:sz w:val="22"/>
          <w:lang w:val="en-GB"/>
        </w:rPr>
        <w:t>Gde</w:t>
      </w:r>
      <w:r w:rsidRPr="00F46729">
        <w:rPr>
          <w:rFonts w:ascii="Times New Roman" w:hAnsi="Times New Roman"/>
          <w:b w:val="0"/>
          <w:sz w:val="22"/>
          <w:lang w:val="en-GB"/>
        </w:rPr>
        <w:t xml:space="preserve"> </w:t>
      </w:r>
      <w:r>
        <w:rPr>
          <w:rFonts w:ascii="Times New Roman" w:hAnsi="Times New Roman"/>
          <w:b w:val="0"/>
          <w:sz w:val="22"/>
          <w:lang w:val="en-GB"/>
        </w:rPr>
        <w:t>su</w:t>
      </w:r>
      <w:r w:rsidRPr="00F46729">
        <w:rPr>
          <w:rFonts w:ascii="Times New Roman" w:hAnsi="Times New Roman"/>
          <w:b w:val="0"/>
          <w:sz w:val="22"/>
          <w:lang w:val="en-GB"/>
        </w:rPr>
        <w:t xml:space="preserve"> </w:t>
      </w:r>
      <w:r>
        <w:rPr>
          <w:rFonts w:ascii="Times New Roman" w:hAnsi="Times New Roman"/>
          <w:b w:val="0"/>
          <w:sz w:val="22"/>
          <w:lang w:val="en-GB"/>
        </w:rPr>
        <w:t>dokumenta</w:t>
      </w:r>
      <w:r w:rsidRPr="00F46729">
        <w:rPr>
          <w:rFonts w:ascii="Times New Roman" w:hAnsi="Times New Roman"/>
          <w:b w:val="0"/>
          <w:sz w:val="22"/>
          <w:lang w:val="en-GB"/>
        </w:rPr>
        <w:t xml:space="preserve"> </w:t>
      </w:r>
      <w:r>
        <w:rPr>
          <w:rFonts w:ascii="Times New Roman" w:hAnsi="Times New Roman"/>
          <w:b w:val="0"/>
          <w:sz w:val="22"/>
          <w:lang w:val="en-GB"/>
        </w:rPr>
        <w:t>na</w:t>
      </w:r>
      <w:r w:rsidRPr="00F46729">
        <w:rPr>
          <w:rFonts w:ascii="Times New Roman" w:hAnsi="Times New Roman"/>
          <w:b w:val="0"/>
          <w:sz w:val="22"/>
          <w:lang w:val="en-GB"/>
        </w:rPr>
        <w:t xml:space="preserve"> </w:t>
      </w:r>
      <w:r>
        <w:rPr>
          <w:rFonts w:ascii="Times New Roman" w:hAnsi="Times New Roman"/>
          <w:b w:val="0"/>
          <w:sz w:val="22"/>
          <w:lang w:val="en-GB"/>
        </w:rPr>
        <w:t>službenom</w:t>
      </w:r>
      <w:r w:rsidRPr="00F46729">
        <w:rPr>
          <w:rFonts w:ascii="Times New Roman" w:hAnsi="Times New Roman"/>
          <w:b w:val="0"/>
          <w:sz w:val="22"/>
          <w:lang w:val="en-GB"/>
        </w:rPr>
        <w:t xml:space="preserve"> </w:t>
      </w:r>
      <w:r>
        <w:rPr>
          <w:rFonts w:ascii="Times New Roman" w:hAnsi="Times New Roman"/>
          <w:b w:val="0"/>
          <w:sz w:val="22"/>
          <w:lang w:val="en-GB"/>
        </w:rPr>
        <w:t>jeziku</w:t>
      </w:r>
      <w:r w:rsidRPr="00F46729">
        <w:rPr>
          <w:rFonts w:ascii="Times New Roman" w:hAnsi="Times New Roman"/>
          <w:b w:val="0"/>
          <w:sz w:val="22"/>
          <w:lang w:val="en-GB"/>
        </w:rPr>
        <w:t xml:space="preserve"> </w:t>
      </w:r>
      <w:r>
        <w:rPr>
          <w:rFonts w:ascii="Times New Roman" w:hAnsi="Times New Roman"/>
          <w:b w:val="0"/>
          <w:sz w:val="22"/>
          <w:lang w:val="en-GB"/>
        </w:rPr>
        <w:t>Evropske</w:t>
      </w:r>
      <w:r w:rsidRPr="00F46729">
        <w:rPr>
          <w:rFonts w:ascii="Times New Roman" w:hAnsi="Times New Roman"/>
          <w:b w:val="0"/>
          <w:sz w:val="22"/>
          <w:lang w:val="en-GB"/>
        </w:rPr>
        <w:t xml:space="preserve"> </w:t>
      </w:r>
      <w:r>
        <w:rPr>
          <w:rFonts w:ascii="Times New Roman" w:hAnsi="Times New Roman"/>
          <w:b w:val="0"/>
          <w:sz w:val="22"/>
          <w:lang w:val="en-GB"/>
        </w:rPr>
        <w:t>unije</w:t>
      </w:r>
      <w:r w:rsidRPr="00F46729">
        <w:rPr>
          <w:rFonts w:ascii="Times New Roman" w:hAnsi="Times New Roman"/>
          <w:b w:val="0"/>
          <w:sz w:val="22"/>
          <w:lang w:val="en-GB"/>
        </w:rPr>
        <w:t xml:space="preserve">, </w:t>
      </w:r>
      <w:r>
        <w:rPr>
          <w:rFonts w:ascii="Times New Roman" w:hAnsi="Times New Roman"/>
          <w:b w:val="0"/>
          <w:sz w:val="22"/>
          <w:lang w:val="en-GB"/>
        </w:rPr>
        <w:t>osim</w:t>
      </w:r>
      <w:r w:rsidRPr="00F46729">
        <w:rPr>
          <w:rFonts w:ascii="Times New Roman" w:hAnsi="Times New Roman"/>
          <w:b w:val="0"/>
          <w:sz w:val="22"/>
          <w:lang w:val="en-GB"/>
        </w:rPr>
        <w:t xml:space="preserve"> </w:t>
      </w:r>
      <w:r>
        <w:rPr>
          <w:rFonts w:ascii="Times New Roman" w:hAnsi="Times New Roman"/>
          <w:b w:val="0"/>
          <w:sz w:val="22"/>
          <w:lang w:val="en-GB"/>
        </w:rPr>
        <w:t>onog</w:t>
      </w:r>
      <w:r w:rsidRPr="00F46729">
        <w:rPr>
          <w:rFonts w:ascii="Times New Roman" w:hAnsi="Times New Roman"/>
          <w:b w:val="0"/>
          <w:sz w:val="22"/>
          <w:lang w:val="en-GB"/>
        </w:rPr>
        <w:t xml:space="preserve"> </w:t>
      </w:r>
      <w:r>
        <w:rPr>
          <w:rFonts w:ascii="Times New Roman" w:hAnsi="Times New Roman"/>
          <w:b w:val="0"/>
          <w:sz w:val="22"/>
          <w:lang w:val="en-GB"/>
        </w:rPr>
        <w:t>postupka</w:t>
      </w:r>
      <w:r w:rsidRPr="00F46729">
        <w:rPr>
          <w:rFonts w:ascii="Times New Roman" w:hAnsi="Times New Roman"/>
          <w:b w:val="0"/>
          <w:sz w:val="22"/>
          <w:lang w:val="en-GB"/>
        </w:rPr>
        <w:t xml:space="preserve">, </w:t>
      </w:r>
      <w:r>
        <w:rPr>
          <w:rFonts w:ascii="Times New Roman" w:hAnsi="Times New Roman"/>
          <w:b w:val="0"/>
          <w:sz w:val="22"/>
          <w:lang w:val="en-GB"/>
        </w:rPr>
        <w:t>to</w:t>
      </w:r>
      <w:r w:rsidRPr="00F46729">
        <w:rPr>
          <w:rFonts w:ascii="Times New Roman" w:hAnsi="Times New Roman"/>
          <w:b w:val="0"/>
          <w:sz w:val="22"/>
          <w:lang w:val="en-GB"/>
        </w:rPr>
        <w:t xml:space="preserve"> </w:t>
      </w:r>
      <w:r>
        <w:rPr>
          <w:rFonts w:ascii="Times New Roman" w:hAnsi="Times New Roman"/>
          <w:b w:val="0"/>
          <w:sz w:val="22"/>
          <w:lang w:val="en-GB"/>
        </w:rPr>
        <w:t>je</w:t>
      </w:r>
      <w:r w:rsidRPr="00F46729">
        <w:rPr>
          <w:rFonts w:ascii="Times New Roman" w:hAnsi="Times New Roman"/>
          <w:b w:val="0"/>
          <w:sz w:val="22"/>
          <w:lang w:val="en-GB"/>
        </w:rPr>
        <w:t xml:space="preserve"> </w:t>
      </w:r>
      <w:r>
        <w:rPr>
          <w:rFonts w:ascii="Times New Roman" w:hAnsi="Times New Roman"/>
          <w:b w:val="0"/>
          <w:sz w:val="22"/>
          <w:lang w:val="en-GB"/>
        </w:rPr>
        <w:t>ipak</w:t>
      </w:r>
      <w:r w:rsidRPr="00F46729">
        <w:rPr>
          <w:rFonts w:ascii="Times New Roman" w:hAnsi="Times New Roman"/>
          <w:b w:val="0"/>
          <w:sz w:val="22"/>
          <w:lang w:val="en-GB"/>
        </w:rPr>
        <w:t xml:space="preserve"> </w:t>
      </w:r>
      <w:r>
        <w:rPr>
          <w:rFonts w:ascii="Times New Roman" w:hAnsi="Times New Roman"/>
          <w:b w:val="0"/>
          <w:sz w:val="22"/>
          <w:lang w:val="en-GB"/>
        </w:rPr>
        <w:t>preporučuje</w:t>
      </w:r>
      <w:r w:rsidRPr="00F46729">
        <w:rPr>
          <w:rFonts w:ascii="Times New Roman" w:hAnsi="Times New Roman"/>
          <w:b w:val="0"/>
          <w:sz w:val="22"/>
          <w:lang w:val="en-GB"/>
        </w:rPr>
        <w:t xml:space="preserve"> </w:t>
      </w:r>
      <w:r>
        <w:rPr>
          <w:rFonts w:ascii="Times New Roman" w:hAnsi="Times New Roman"/>
          <w:b w:val="0"/>
          <w:sz w:val="22"/>
          <w:lang w:val="en-GB"/>
        </w:rPr>
        <w:t>da</w:t>
      </w:r>
      <w:r w:rsidRPr="00F46729">
        <w:rPr>
          <w:rFonts w:ascii="Times New Roman" w:hAnsi="Times New Roman"/>
          <w:b w:val="0"/>
          <w:sz w:val="22"/>
          <w:lang w:val="en-GB"/>
        </w:rPr>
        <w:t xml:space="preserve"> </w:t>
      </w:r>
      <w:r>
        <w:rPr>
          <w:rFonts w:ascii="Times New Roman" w:hAnsi="Times New Roman"/>
          <w:b w:val="0"/>
          <w:sz w:val="22"/>
          <w:lang w:val="en-GB"/>
        </w:rPr>
        <w:t>se</w:t>
      </w:r>
      <w:r w:rsidRPr="00F46729">
        <w:rPr>
          <w:rFonts w:ascii="Times New Roman" w:hAnsi="Times New Roman"/>
          <w:b w:val="0"/>
          <w:sz w:val="22"/>
          <w:lang w:val="en-GB"/>
        </w:rPr>
        <w:t xml:space="preserve"> </w:t>
      </w:r>
      <w:r>
        <w:rPr>
          <w:rFonts w:ascii="Times New Roman" w:hAnsi="Times New Roman"/>
          <w:b w:val="0"/>
          <w:sz w:val="22"/>
          <w:lang w:val="en-GB"/>
        </w:rPr>
        <w:t>obezbedi</w:t>
      </w:r>
      <w:r w:rsidRPr="00F46729">
        <w:rPr>
          <w:rFonts w:ascii="Times New Roman" w:hAnsi="Times New Roman"/>
          <w:b w:val="0"/>
          <w:sz w:val="22"/>
          <w:lang w:val="en-GB"/>
        </w:rPr>
        <w:t xml:space="preserve"> </w:t>
      </w:r>
      <w:r>
        <w:rPr>
          <w:rFonts w:ascii="Times New Roman" w:hAnsi="Times New Roman"/>
          <w:b w:val="0"/>
          <w:sz w:val="22"/>
          <w:lang w:val="en-GB"/>
        </w:rPr>
        <w:t>prevod</w:t>
      </w:r>
      <w:r w:rsidRPr="00F46729">
        <w:rPr>
          <w:rFonts w:ascii="Times New Roman" w:hAnsi="Times New Roman"/>
          <w:b w:val="0"/>
          <w:sz w:val="22"/>
          <w:lang w:val="en-GB"/>
        </w:rPr>
        <w:t xml:space="preserve"> </w:t>
      </w:r>
      <w:r>
        <w:rPr>
          <w:rFonts w:ascii="Times New Roman" w:hAnsi="Times New Roman"/>
          <w:b w:val="0"/>
          <w:sz w:val="22"/>
          <w:lang w:val="en-GB"/>
        </w:rPr>
        <w:t>na</w:t>
      </w:r>
      <w:r w:rsidRPr="00F46729">
        <w:rPr>
          <w:rFonts w:ascii="Times New Roman" w:hAnsi="Times New Roman"/>
          <w:b w:val="0"/>
          <w:sz w:val="22"/>
          <w:lang w:val="en-GB"/>
        </w:rPr>
        <w:t xml:space="preserve"> </w:t>
      </w:r>
      <w:r>
        <w:rPr>
          <w:rFonts w:ascii="Times New Roman" w:hAnsi="Times New Roman"/>
          <w:b w:val="0"/>
          <w:sz w:val="22"/>
          <w:lang w:val="en-GB"/>
        </w:rPr>
        <w:t>jezik</w:t>
      </w:r>
      <w:r w:rsidRPr="00F46729">
        <w:rPr>
          <w:rFonts w:ascii="Times New Roman" w:hAnsi="Times New Roman"/>
          <w:b w:val="0"/>
          <w:sz w:val="22"/>
          <w:lang w:val="en-GB"/>
        </w:rPr>
        <w:t xml:space="preserve"> </w:t>
      </w:r>
      <w:r>
        <w:rPr>
          <w:rFonts w:ascii="Times New Roman" w:hAnsi="Times New Roman"/>
          <w:b w:val="0"/>
          <w:sz w:val="22"/>
          <w:lang w:val="en-GB"/>
        </w:rPr>
        <w:t>poziva</w:t>
      </w:r>
      <w:r w:rsidRPr="00F46729">
        <w:rPr>
          <w:rFonts w:ascii="Times New Roman" w:hAnsi="Times New Roman"/>
          <w:b w:val="0"/>
          <w:sz w:val="22"/>
          <w:lang w:val="en-GB"/>
        </w:rPr>
        <w:t xml:space="preserve"> </w:t>
      </w:r>
      <w:r>
        <w:rPr>
          <w:rFonts w:ascii="Times New Roman" w:hAnsi="Times New Roman"/>
          <w:b w:val="0"/>
          <w:sz w:val="22"/>
          <w:lang w:val="en-GB"/>
        </w:rPr>
        <w:t>za</w:t>
      </w:r>
      <w:r w:rsidRPr="00F46729">
        <w:rPr>
          <w:rFonts w:ascii="Times New Roman" w:hAnsi="Times New Roman"/>
          <w:b w:val="0"/>
          <w:sz w:val="22"/>
          <w:lang w:val="en-GB"/>
        </w:rPr>
        <w:t xml:space="preserve"> </w:t>
      </w:r>
      <w:r>
        <w:rPr>
          <w:rFonts w:ascii="Times New Roman" w:hAnsi="Times New Roman"/>
          <w:b w:val="0"/>
          <w:sz w:val="22"/>
          <w:lang w:val="en-GB"/>
        </w:rPr>
        <w:t>tendere</w:t>
      </w:r>
      <w:r w:rsidRPr="00F46729">
        <w:rPr>
          <w:rFonts w:ascii="Times New Roman" w:hAnsi="Times New Roman"/>
          <w:b w:val="0"/>
          <w:sz w:val="22"/>
          <w:lang w:val="en-GB"/>
        </w:rPr>
        <w:t xml:space="preserve">, </w:t>
      </w:r>
      <w:r>
        <w:rPr>
          <w:rFonts w:ascii="Times New Roman" w:hAnsi="Times New Roman"/>
          <w:b w:val="0"/>
          <w:sz w:val="22"/>
          <w:lang w:val="en-GB"/>
        </w:rPr>
        <w:t>kako</w:t>
      </w:r>
      <w:r w:rsidRPr="00F46729">
        <w:rPr>
          <w:rFonts w:ascii="Times New Roman" w:hAnsi="Times New Roman"/>
          <w:b w:val="0"/>
          <w:sz w:val="22"/>
          <w:lang w:val="en-GB"/>
        </w:rPr>
        <w:t xml:space="preserve"> </w:t>
      </w:r>
      <w:r>
        <w:rPr>
          <w:rFonts w:ascii="Times New Roman" w:hAnsi="Times New Roman"/>
          <w:b w:val="0"/>
          <w:sz w:val="22"/>
          <w:lang w:val="en-GB"/>
        </w:rPr>
        <w:t>bi</w:t>
      </w:r>
      <w:r w:rsidRPr="00F46729">
        <w:rPr>
          <w:rFonts w:ascii="Times New Roman" w:hAnsi="Times New Roman"/>
          <w:b w:val="0"/>
          <w:sz w:val="22"/>
          <w:lang w:val="en-GB"/>
        </w:rPr>
        <w:t xml:space="preserve"> </w:t>
      </w:r>
      <w:r>
        <w:rPr>
          <w:rFonts w:ascii="Times New Roman" w:hAnsi="Times New Roman"/>
          <w:b w:val="0"/>
          <w:sz w:val="22"/>
          <w:lang w:val="en-GB"/>
        </w:rPr>
        <w:t>se</w:t>
      </w:r>
      <w:r w:rsidRPr="00F46729">
        <w:rPr>
          <w:rFonts w:ascii="Times New Roman" w:hAnsi="Times New Roman"/>
          <w:b w:val="0"/>
          <w:sz w:val="22"/>
          <w:lang w:val="en-GB"/>
        </w:rPr>
        <w:t xml:space="preserve"> </w:t>
      </w:r>
      <w:r>
        <w:rPr>
          <w:rFonts w:ascii="Times New Roman" w:hAnsi="Times New Roman"/>
          <w:b w:val="0"/>
          <w:sz w:val="22"/>
          <w:lang w:val="en-GB"/>
        </w:rPr>
        <w:t>olakšalo</w:t>
      </w:r>
      <w:r w:rsidRPr="00F46729">
        <w:rPr>
          <w:rFonts w:ascii="Times New Roman" w:hAnsi="Times New Roman"/>
          <w:b w:val="0"/>
          <w:sz w:val="22"/>
          <w:lang w:val="en-GB"/>
        </w:rPr>
        <w:t xml:space="preserve"> </w:t>
      </w:r>
      <w:r>
        <w:rPr>
          <w:rFonts w:ascii="Times New Roman" w:hAnsi="Times New Roman"/>
          <w:b w:val="0"/>
          <w:sz w:val="22"/>
          <w:lang w:val="en-GB"/>
        </w:rPr>
        <w:t>ocenjivanje</w:t>
      </w:r>
      <w:r w:rsidRPr="00F46729">
        <w:rPr>
          <w:rFonts w:ascii="Times New Roman" w:hAnsi="Times New Roman"/>
          <w:b w:val="0"/>
          <w:sz w:val="22"/>
          <w:lang w:val="en-GB"/>
        </w:rPr>
        <w:t xml:space="preserve"> </w:t>
      </w:r>
      <w:r>
        <w:rPr>
          <w:rFonts w:ascii="Times New Roman" w:hAnsi="Times New Roman"/>
          <w:b w:val="0"/>
          <w:sz w:val="22"/>
          <w:lang w:val="en-GB"/>
        </w:rPr>
        <w:t>dokumenata</w:t>
      </w:r>
      <w:r w:rsidR="00804155" w:rsidRPr="000A1ABE">
        <w:rPr>
          <w:rFonts w:ascii="Times New Roman" w:hAnsi="Times New Roman"/>
          <w:i/>
          <w:sz w:val="28"/>
          <w:lang w:val="en-GB"/>
        </w:rPr>
        <w:t xml:space="preserve"> </w:t>
      </w:r>
    </w:p>
    <w:bookmarkEnd w:id="7"/>
    <w:p w:rsidR="00804155" w:rsidRPr="00F46729" w:rsidRDefault="00762BF5" w:rsidP="00F46729">
      <w:pPr>
        <w:pStyle w:val="Heading1"/>
        <w:numPr>
          <w:ilvl w:val="0"/>
          <w:numId w:val="11"/>
        </w:numPr>
        <w:spacing w:before="0" w:after="120"/>
        <w:rPr>
          <w:rFonts w:ascii="Times New Roman" w:hAnsi="Times New Roman"/>
          <w:caps/>
          <w:sz w:val="22"/>
          <w:szCs w:val="28"/>
          <w:lang w:val="en-GB"/>
        </w:rPr>
      </w:pPr>
      <w:r w:rsidRPr="00F46729">
        <w:rPr>
          <w:rFonts w:ascii="Times New Roman" w:hAnsi="Times New Roman"/>
          <w:caps/>
          <w:sz w:val="22"/>
          <w:szCs w:val="28"/>
          <w:lang w:val="en-GB"/>
        </w:rPr>
        <w:t>PREDAJA TENDERA</w:t>
      </w:r>
    </w:p>
    <w:p w:rsidR="00F46729" w:rsidRPr="00F46729" w:rsidRDefault="00F46729" w:rsidP="00F46729">
      <w:pPr>
        <w:pStyle w:val="Heading2"/>
        <w:numPr>
          <w:ilvl w:val="1"/>
          <w:numId w:val="11"/>
        </w:numPr>
        <w:tabs>
          <w:tab w:val="clear" w:pos="1080"/>
        </w:tabs>
        <w:spacing w:before="0" w:after="0"/>
        <w:ind w:left="567" w:hanging="567"/>
        <w:jc w:val="both"/>
        <w:rPr>
          <w:rFonts w:ascii="Times New Roman" w:hAnsi="Times New Roman"/>
          <w:sz w:val="22"/>
          <w:szCs w:val="22"/>
          <w:lang w:val="en-GB"/>
        </w:rPr>
      </w:pPr>
      <w:r w:rsidRPr="00F46729">
        <w:rPr>
          <w:rFonts w:ascii="Times New Roman" w:hAnsi="Times New Roman"/>
          <w:sz w:val="22"/>
          <w:szCs w:val="22"/>
        </w:rPr>
        <w:t xml:space="preserve">Tenderi moraju biti primljeni pre roka naznačenog u stavci </w:t>
      </w:r>
      <w:r w:rsidRPr="00F46729">
        <w:rPr>
          <w:rFonts w:ascii="Times New Roman" w:hAnsi="Times New Roman"/>
          <w:sz w:val="22"/>
          <w:szCs w:val="22"/>
          <w:lang w:val="en-GB"/>
        </w:rPr>
        <w:t xml:space="preserve">10.3. </w:t>
      </w:r>
      <w:r w:rsidRPr="00F46729">
        <w:rPr>
          <w:rFonts w:ascii="Times New Roman" w:hAnsi="Times New Roman"/>
          <w:sz w:val="22"/>
          <w:szCs w:val="22"/>
        </w:rPr>
        <w:t>moraju sadržati sva dokumenta naznačena u tački 11. ovog Uputstva i biti poslati na sledeću adresu:</w:t>
      </w:r>
    </w:p>
    <w:p w:rsidR="00981535" w:rsidRPr="00981535" w:rsidRDefault="00981535" w:rsidP="00981535">
      <w:pPr>
        <w:pStyle w:val="ListParagraph"/>
        <w:spacing w:after="240"/>
        <w:ind w:left="360"/>
        <w:jc w:val="both"/>
        <w:rPr>
          <w:rFonts w:ascii="Times New Roman" w:hAnsi="Times New Roman"/>
          <w:sz w:val="22"/>
          <w:lang w:val="en-GB"/>
        </w:rPr>
      </w:pPr>
      <w:r w:rsidRPr="00981535">
        <w:rPr>
          <w:rFonts w:ascii="Times New Roman" w:hAnsi="Times New Roman"/>
          <w:b/>
          <w:sz w:val="22"/>
          <w:lang w:val="en-GB"/>
        </w:rPr>
        <w:t>Gradska opština Mladenovac</w:t>
      </w:r>
      <w:r w:rsidRPr="00981535">
        <w:rPr>
          <w:rFonts w:ascii="Times New Roman" w:hAnsi="Times New Roman"/>
          <w:sz w:val="22"/>
          <w:lang w:val="en-GB"/>
        </w:rPr>
        <w:t>, Janka Katića 6, 11400 Mladenovac, Komisija za javnu nabavku dobara - građevinski materijal br. 03.05.404-18/2014</w:t>
      </w:r>
    </w:p>
    <w:p w:rsidR="00F46729" w:rsidRPr="003C6119" w:rsidRDefault="00F46729" w:rsidP="00797E3A">
      <w:pPr>
        <w:spacing w:after="240"/>
        <w:ind w:left="567"/>
        <w:jc w:val="both"/>
        <w:rPr>
          <w:rFonts w:ascii="Times New Roman" w:hAnsi="Times New Roman"/>
          <w:sz w:val="22"/>
          <w:lang w:val="en-GB"/>
        </w:rPr>
      </w:pPr>
      <w:r w:rsidRPr="003C6119">
        <w:rPr>
          <w:rFonts w:ascii="Times New Roman" w:hAnsi="Times New Roman"/>
          <w:sz w:val="22"/>
          <w:lang w:val="en-GB"/>
        </w:rPr>
        <w:t>Ako s</w:t>
      </w:r>
      <w:r w:rsidR="007B4066" w:rsidRPr="003C6119">
        <w:rPr>
          <w:rFonts w:ascii="Times New Roman" w:hAnsi="Times New Roman"/>
          <w:sz w:val="22"/>
          <w:lang w:val="en-GB"/>
        </w:rPr>
        <w:t>e</w:t>
      </w:r>
      <w:r w:rsidRPr="003C6119">
        <w:rPr>
          <w:rFonts w:ascii="Times New Roman" w:hAnsi="Times New Roman"/>
          <w:sz w:val="22"/>
          <w:lang w:val="en-GB"/>
        </w:rPr>
        <w:t xml:space="preserve"> ponude </w:t>
      </w:r>
      <w:r w:rsidR="007B4066" w:rsidRPr="003C6119">
        <w:rPr>
          <w:rFonts w:ascii="Times New Roman" w:hAnsi="Times New Roman"/>
          <w:sz w:val="22"/>
          <w:lang w:val="en-GB"/>
        </w:rPr>
        <w:t>lično</w:t>
      </w:r>
      <w:r w:rsidRPr="003C6119">
        <w:rPr>
          <w:rFonts w:ascii="Times New Roman" w:hAnsi="Times New Roman"/>
          <w:sz w:val="22"/>
          <w:lang w:val="en-GB"/>
        </w:rPr>
        <w:t xml:space="preserve"> </w:t>
      </w:r>
      <w:r w:rsidR="007B4066" w:rsidRPr="003C6119">
        <w:rPr>
          <w:rFonts w:ascii="Times New Roman" w:hAnsi="Times New Roman"/>
          <w:sz w:val="22"/>
          <w:lang w:val="en-GB"/>
        </w:rPr>
        <w:t>dostavljaju</w:t>
      </w:r>
      <w:r w:rsidRPr="003C6119">
        <w:rPr>
          <w:rFonts w:ascii="Times New Roman" w:hAnsi="Times New Roman"/>
          <w:sz w:val="22"/>
          <w:lang w:val="en-GB"/>
        </w:rPr>
        <w:t xml:space="preserve"> treba dostaviti na adresu:</w:t>
      </w:r>
    </w:p>
    <w:p w:rsidR="00D82C18" w:rsidRDefault="00D82C18" w:rsidP="00D82C18">
      <w:pPr>
        <w:spacing w:after="240"/>
        <w:ind w:left="567"/>
        <w:jc w:val="both"/>
        <w:rPr>
          <w:rFonts w:ascii="Times New Roman" w:hAnsi="Times New Roman"/>
          <w:sz w:val="22"/>
          <w:lang w:val="en-GB"/>
        </w:rPr>
      </w:pPr>
      <w:r w:rsidRPr="003C6119">
        <w:rPr>
          <w:rFonts w:ascii="Times New Roman" w:hAnsi="Times New Roman"/>
          <w:b/>
          <w:sz w:val="22"/>
          <w:lang w:val="en-GB"/>
        </w:rPr>
        <w:t>Gradska opština Mladenovac</w:t>
      </w:r>
      <w:r w:rsidRPr="003C6119">
        <w:rPr>
          <w:rFonts w:ascii="Times New Roman" w:hAnsi="Times New Roman"/>
          <w:sz w:val="22"/>
          <w:lang w:val="en-GB"/>
        </w:rPr>
        <w:t>, Janka Katića 6, 11400 Mladenovac</w:t>
      </w:r>
      <w:r w:rsidR="00A25B19">
        <w:rPr>
          <w:rFonts w:ascii="Times New Roman" w:hAnsi="Times New Roman"/>
          <w:sz w:val="22"/>
          <w:lang w:val="en-GB"/>
        </w:rPr>
        <w:t>, Komisija za javnu nabavku dobara - građevinski materijal</w:t>
      </w:r>
      <w:r w:rsidR="00981535">
        <w:rPr>
          <w:rFonts w:ascii="Times New Roman" w:hAnsi="Times New Roman"/>
          <w:sz w:val="22"/>
          <w:lang w:val="en-GB"/>
        </w:rPr>
        <w:t xml:space="preserve"> br. 03.05.404-18/2014</w:t>
      </w:r>
    </w:p>
    <w:p w:rsidR="00F46729" w:rsidRPr="00855B93" w:rsidRDefault="00F46729" w:rsidP="00F46729">
      <w:pPr>
        <w:rPr>
          <w:rFonts w:ascii="Times New Roman" w:hAnsi="Times New Roman"/>
          <w:sz w:val="22"/>
          <w:szCs w:val="22"/>
          <w:lang w:val="de-DE"/>
        </w:rPr>
      </w:pPr>
      <w:r w:rsidRPr="00855B93">
        <w:rPr>
          <w:rFonts w:ascii="Times New Roman" w:hAnsi="Times New Roman"/>
          <w:sz w:val="22"/>
          <w:szCs w:val="22"/>
          <w:lang w:val="de-DE"/>
        </w:rPr>
        <w:t>Tenderi moraju biti u skladu sa sledećim uslovima:</w:t>
      </w:r>
    </w:p>
    <w:p w:rsidR="00956812" w:rsidRPr="00855B93" w:rsidRDefault="00956812" w:rsidP="003C5782">
      <w:pPr>
        <w:spacing w:before="0" w:after="0"/>
        <w:ind w:left="567" w:hanging="567"/>
        <w:jc w:val="both"/>
        <w:outlineLvl w:val="0"/>
        <w:rPr>
          <w:rFonts w:ascii="Times New Roman" w:hAnsi="Times New Roman"/>
          <w:sz w:val="22"/>
          <w:szCs w:val="22"/>
          <w:lang w:val="en-GB"/>
        </w:rPr>
      </w:pPr>
    </w:p>
    <w:p w:rsidR="00804155" w:rsidRPr="00855B93" w:rsidRDefault="00F46729" w:rsidP="00DA2A67">
      <w:pPr>
        <w:pStyle w:val="Heading2"/>
        <w:numPr>
          <w:ilvl w:val="1"/>
          <w:numId w:val="11"/>
        </w:numPr>
        <w:tabs>
          <w:tab w:val="clear" w:pos="1080"/>
        </w:tabs>
        <w:spacing w:before="0" w:after="0"/>
        <w:ind w:left="567" w:hanging="567"/>
        <w:jc w:val="both"/>
        <w:rPr>
          <w:rFonts w:ascii="Times New Roman" w:hAnsi="Times New Roman"/>
          <w:sz w:val="22"/>
          <w:szCs w:val="22"/>
          <w:lang w:val="en-GB"/>
        </w:rPr>
      </w:pPr>
      <w:bookmarkStart w:id="8" w:name="_Ref500330141"/>
      <w:r w:rsidRPr="00855B93">
        <w:rPr>
          <w:rFonts w:ascii="Times New Roman" w:hAnsi="Times New Roman"/>
          <w:sz w:val="22"/>
          <w:szCs w:val="22"/>
        </w:rPr>
        <w:t>Svi tenderi moraju biti predati u jednoj originalnoj verziji</w:t>
      </w:r>
    </w:p>
    <w:bookmarkEnd w:id="8"/>
    <w:p w:rsidR="00F46729" w:rsidRPr="00CA435A" w:rsidRDefault="00F46729" w:rsidP="00D82C18">
      <w:pPr>
        <w:spacing w:after="240"/>
        <w:ind w:left="567"/>
        <w:jc w:val="both"/>
        <w:rPr>
          <w:rFonts w:ascii="Times New Roman" w:hAnsi="Times New Roman"/>
          <w:sz w:val="22"/>
          <w:lang w:val="en-GB"/>
        </w:rPr>
      </w:pPr>
      <w:r w:rsidRPr="00855B93">
        <w:rPr>
          <w:rFonts w:ascii="Times New Roman" w:hAnsi="Times New Roman"/>
          <w:sz w:val="22"/>
          <w:szCs w:val="22"/>
          <w:lang w:val="en-GB"/>
        </w:rPr>
        <w:t>Svi tenderi moraju biti dostavljeni</w:t>
      </w:r>
      <w:r w:rsidR="00804155" w:rsidRPr="00855B93">
        <w:rPr>
          <w:rFonts w:ascii="Times New Roman" w:hAnsi="Times New Roman"/>
          <w:sz w:val="22"/>
          <w:szCs w:val="22"/>
          <w:lang w:val="en-GB"/>
        </w:rPr>
        <w:t xml:space="preserve"> </w:t>
      </w:r>
      <w:r w:rsidR="00CA435A" w:rsidRPr="003C6119">
        <w:rPr>
          <w:rFonts w:ascii="Times New Roman" w:hAnsi="Times New Roman"/>
          <w:b/>
          <w:sz w:val="22"/>
          <w:lang w:val="en-GB"/>
        </w:rPr>
        <w:t>Gradska opština Mladenovac</w:t>
      </w:r>
      <w:r w:rsidR="00CA435A" w:rsidRPr="003C6119">
        <w:rPr>
          <w:rFonts w:ascii="Times New Roman" w:hAnsi="Times New Roman"/>
          <w:sz w:val="22"/>
          <w:lang w:val="en-GB"/>
        </w:rPr>
        <w:t>, Janka Katića 6, 11400 Mladenovac</w:t>
      </w:r>
      <w:r w:rsidR="00CA435A">
        <w:rPr>
          <w:rFonts w:ascii="Times New Roman" w:hAnsi="Times New Roman"/>
          <w:sz w:val="22"/>
          <w:lang w:val="en-GB"/>
        </w:rPr>
        <w:t>, Komisija za javnu nabavku dobara - građevinski materijal br. 03.05.404-18/2014</w:t>
      </w:r>
      <w:r w:rsidR="00D82C18" w:rsidRPr="003C6119">
        <w:rPr>
          <w:rFonts w:ascii="Times New Roman" w:hAnsi="Times New Roman"/>
          <w:sz w:val="22"/>
          <w:lang w:val="en-GB"/>
        </w:rPr>
        <w:t xml:space="preserve"> </w:t>
      </w:r>
      <w:r w:rsidRPr="003C6119">
        <w:rPr>
          <w:rFonts w:ascii="Times New Roman" w:hAnsi="Times New Roman"/>
          <w:sz w:val="22"/>
          <w:lang w:val="en-GB"/>
        </w:rPr>
        <w:t>najkasnije do</w:t>
      </w:r>
      <w:r w:rsidR="00725F56" w:rsidRPr="003C6119">
        <w:rPr>
          <w:rFonts w:ascii="Times New Roman" w:hAnsi="Times New Roman"/>
          <w:sz w:val="22"/>
          <w:lang w:val="en-GB"/>
        </w:rPr>
        <w:t>:</w:t>
      </w:r>
      <w:r w:rsidR="00804155" w:rsidRPr="003C6119">
        <w:rPr>
          <w:rFonts w:ascii="Times New Roman" w:hAnsi="Times New Roman"/>
          <w:sz w:val="22"/>
          <w:lang w:val="en-GB"/>
        </w:rPr>
        <w:t xml:space="preserve"> </w:t>
      </w:r>
      <w:r w:rsidR="000A277F" w:rsidRPr="003C6119">
        <w:rPr>
          <w:rFonts w:ascii="Times New Roman" w:hAnsi="Times New Roman"/>
          <w:b/>
          <w:sz w:val="22"/>
          <w:u w:val="single"/>
          <w:lang w:val="en-GB"/>
        </w:rPr>
        <w:t>25</w:t>
      </w:r>
      <w:r w:rsidR="009E7363" w:rsidRPr="003C6119">
        <w:rPr>
          <w:rFonts w:ascii="Times New Roman" w:hAnsi="Times New Roman"/>
          <w:b/>
          <w:sz w:val="22"/>
          <w:u w:val="single"/>
          <w:lang w:val="en-GB"/>
        </w:rPr>
        <w:t>.</w:t>
      </w:r>
      <w:r w:rsidR="00F634C5" w:rsidRPr="003C6119">
        <w:rPr>
          <w:rFonts w:ascii="Times New Roman" w:hAnsi="Times New Roman"/>
          <w:b/>
          <w:sz w:val="22"/>
          <w:u w:val="single"/>
          <w:lang w:val="en-GB"/>
        </w:rPr>
        <w:t>0</w:t>
      </w:r>
      <w:r w:rsidR="003C6119" w:rsidRPr="003C6119">
        <w:rPr>
          <w:rFonts w:ascii="Times New Roman" w:hAnsi="Times New Roman"/>
          <w:b/>
          <w:sz w:val="22"/>
          <w:u w:val="single"/>
          <w:lang w:val="en-GB"/>
        </w:rPr>
        <w:t>8</w:t>
      </w:r>
      <w:r w:rsidR="00F634C5" w:rsidRPr="003C6119">
        <w:rPr>
          <w:rFonts w:ascii="Times New Roman" w:hAnsi="Times New Roman"/>
          <w:b/>
          <w:sz w:val="22"/>
          <w:u w:val="single"/>
          <w:lang w:val="en-GB"/>
        </w:rPr>
        <w:t>.</w:t>
      </w:r>
      <w:r w:rsidR="00725F56" w:rsidRPr="003C6119">
        <w:rPr>
          <w:rFonts w:ascii="Times New Roman" w:hAnsi="Times New Roman"/>
          <w:b/>
          <w:sz w:val="22"/>
          <w:u w:val="single"/>
          <w:lang w:val="en-GB"/>
        </w:rPr>
        <w:t>201</w:t>
      </w:r>
      <w:r w:rsidR="00956812" w:rsidRPr="003C6119">
        <w:rPr>
          <w:rFonts w:ascii="Times New Roman" w:hAnsi="Times New Roman"/>
          <w:b/>
          <w:sz w:val="22"/>
          <w:u w:val="single"/>
          <w:lang w:val="en-GB"/>
        </w:rPr>
        <w:t>4</w:t>
      </w:r>
      <w:r w:rsidR="00F634C5" w:rsidRPr="003C6119">
        <w:rPr>
          <w:rFonts w:ascii="Times New Roman" w:hAnsi="Times New Roman"/>
          <w:b/>
          <w:sz w:val="22"/>
          <w:u w:val="single"/>
          <w:lang w:val="en-GB"/>
        </w:rPr>
        <w:t>.</w:t>
      </w:r>
      <w:r w:rsidR="00804155" w:rsidRPr="003C6119">
        <w:rPr>
          <w:rFonts w:ascii="Times New Roman" w:hAnsi="Times New Roman"/>
          <w:b/>
          <w:sz w:val="22"/>
          <w:u w:val="single"/>
          <w:lang w:val="en-GB"/>
        </w:rPr>
        <w:t xml:space="preserve">, </w:t>
      </w:r>
      <w:r w:rsidR="00725F56" w:rsidRPr="003C6119">
        <w:rPr>
          <w:rFonts w:ascii="Times New Roman" w:hAnsi="Times New Roman"/>
          <w:b/>
          <w:sz w:val="22"/>
          <w:u w:val="single"/>
          <w:lang w:val="en-GB"/>
        </w:rPr>
        <w:t>1</w:t>
      </w:r>
      <w:r w:rsidR="000A277F" w:rsidRPr="003C6119">
        <w:rPr>
          <w:rFonts w:ascii="Times New Roman" w:hAnsi="Times New Roman"/>
          <w:b/>
          <w:sz w:val="22"/>
          <w:u w:val="single"/>
          <w:lang w:val="en-GB"/>
        </w:rPr>
        <w:t>2</w:t>
      </w:r>
      <w:r w:rsidR="00275334" w:rsidRPr="003C6119">
        <w:rPr>
          <w:rFonts w:ascii="Times New Roman" w:hAnsi="Times New Roman"/>
          <w:b/>
          <w:sz w:val="22"/>
          <w:u w:val="single"/>
          <w:lang w:val="en-GB"/>
        </w:rPr>
        <w:t>:</w:t>
      </w:r>
      <w:r w:rsidR="00F634C5" w:rsidRPr="003C6119">
        <w:rPr>
          <w:rFonts w:ascii="Times New Roman" w:hAnsi="Times New Roman"/>
          <w:b/>
          <w:sz w:val="22"/>
          <w:u w:val="single"/>
          <w:lang w:val="en-GB"/>
        </w:rPr>
        <w:t>00</w:t>
      </w:r>
      <w:r w:rsidR="00725F56" w:rsidRPr="003C6119">
        <w:rPr>
          <w:rFonts w:ascii="Times New Roman" w:hAnsi="Times New Roman"/>
          <w:b/>
          <w:sz w:val="22"/>
          <w:u w:val="single"/>
          <w:lang w:val="en-GB"/>
        </w:rPr>
        <w:t>h</w:t>
      </w:r>
      <w:r w:rsidR="00725F56" w:rsidRPr="003C6119">
        <w:rPr>
          <w:rFonts w:ascii="Times New Roman" w:hAnsi="Times New Roman"/>
          <w:sz w:val="22"/>
          <w:lang w:val="en-GB"/>
        </w:rPr>
        <w:t xml:space="preserve"> </w:t>
      </w:r>
      <w:r w:rsidRPr="003C6119">
        <w:rPr>
          <w:rFonts w:ascii="Times New Roman" w:hAnsi="Times New Roman"/>
          <w:lang w:val="fr-BE"/>
        </w:rPr>
        <w:t>prepor</w:t>
      </w:r>
      <w:r w:rsidRPr="00855B93">
        <w:rPr>
          <w:rFonts w:ascii="Times New Roman" w:hAnsi="Times New Roman"/>
          <w:lang w:val="fr-BE"/>
        </w:rPr>
        <w:t xml:space="preserve">učenom pismu sa potvrdom o prijemu ili ručno isporučeni i potpisani od strane predstavnika. </w:t>
      </w:r>
    </w:p>
    <w:p w:rsidR="00F46729" w:rsidRPr="00855B93" w:rsidRDefault="00F46729" w:rsidP="00F46729">
      <w:pPr>
        <w:pStyle w:val="Heading2"/>
        <w:ind w:left="567"/>
        <w:rPr>
          <w:rFonts w:ascii="Times New Roman" w:hAnsi="Times New Roman"/>
          <w:sz w:val="22"/>
          <w:szCs w:val="22"/>
        </w:rPr>
      </w:pPr>
      <w:bookmarkStart w:id="9" w:name="_Toc42488080"/>
      <w:r w:rsidRPr="00855B93">
        <w:rPr>
          <w:rFonts w:ascii="Times New Roman" w:hAnsi="Times New Roman"/>
          <w:sz w:val="22"/>
          <w:szCs w:val="22"/>
        </w:rPr>
        <w:t>Svi tenderi uključujući anekse i prateću dokumentaciju, moraju biti predate u zapečaćenoj koverti koja sadrži samo:</w:t>
      </w:r>
    </w:p>
    <w:p w:rsidR="00F46729" w:rsidRPr="00855B93" w:rsidRDefault="00F46729" w:rsidP="00F46729">
      <w:pPr>
        <w:spacing w:before="0"/>
        <w:ind w:left="567"/>
        <w:rPr>
          <w:rFonts w:ascii="Times New Roman" w:hAnsi="Times New Roman"/>
          <w:sz w:val="22"/>
          <w:szCs w:val="22"/>
          <w:lang w:val="it-IT"/>
        </w:rPr>
      </w:pPr>
      <w:r w:rsidRPr="00855B93">
        <w:rPr>
          <w:rFonts w:ascii="Times New Roman" w:hAnsi="Times New Roman"/>
          <w:sz w:val="22"/>
          <w:szCs w:val="22"/>
          <w:lang w:val="it-IT"/>
        </w:rPr>
        <w:t>a) gore pomenutu adresu;</w:t>
      </w:r>
    </w:p>
    <w:p w:rsidR="00F46729" w:rsidRPr="00855B93" w:rsidRDefault="00F46729" w:rsidP="00F46729">
      <w:pPr>
        <w:spacing w:before="0"/>
        <w:ind w:left="567"/>
        <w:rPr>
          <w:rFonts w:ascii="Times New Roman" w:hAnsi="Times New Roman"/>
          <w:sz w:val="22"/>
          <w:szCs w:val="22"/>
          <w:lang w:val="it-IT"/>
        </w:rPr>
      </w:pPr>
      <w:r w:rsidRPr="00855B93">
        <w:rPr>
          <w:rFonts w:ascii="Times New Roman" w:hAnsi="Times New Roman"/>
          <w:sz w:val="22"/>
          <w:szCs w:val="22"/>
          <w:lang w:val="it-IT"/>
        </w:rPr>
        <w:t>b) referentni broj ove tenderske procedure</w:t>
      </w:r>
      <w:r w:rsidR="00036AA9" w:rsidRPr="00855B93">
        <w:rPr>
          <w:rFonts w:ascii="Times New Roman" w:hAnsi="Times New Roman"/>
          <w:sz w:val="22"/>
          <w:szCs w:val="22"/>
          <w:lang w:val="it-IT"/>
        </w:rPr>
        <w:t xml:space="preserve"> </w:t>
      </w:r>
      <w:r w:rsidR="00543525" w:rsidRPr="003C6119">
        <w:rPr>
          <w:rFonts w:ascii="Times New Roman" w:hAnsi="Times New Roman"/>
          <w:b/>
          <w:sz w:val="22"/>
          <w:szCs w:val="22"/>
          <w:lang w:val="it-IT"/>
        </w:rPr>
        <w:t>03.05.404-18/2014</w:t>
      </w:r>
    </w:p>
    <w:p w:rsidR="00F46729" w:rsidRPr="00855B93" w:rsidRDefault="00F46729" w:rsidP="00F46729">
      <w:pPr>
        <w:spacing w:before="0"/>
        <w:ind w:left="567"/>
        <w:rPr>
          <w:rFonts w:ascii="Times New Roman" w:hAnsi="Times New Roman"/>
          <w:sz w:val="22"/>
          <w:szCs w:val="22"/>
          <w:lang w:val="en-US"/>
        </w:rPr>
      </w:pPr>
      <w:r w:rsidRPr="00855B93">
        <w:rPr>
          <w:rFonts w:ascii="Times New Roman" w:hAnsi="Times New Roman"/>
          <w:sz w:val="22"/>
          <w:szCs w:val="22"/>
          <w:lang w:val="en-US"/>
        </w:rPr>
        <w:t>c)  reči “Not to be opened before the tender opening session” (“</w:t>
      </w:r>
      <w:r w:rsidRPr="00855B93">
        <w:rPr>
          <w:rFonts w:ascii="Times New Roman" w:hAnsi="Times New Roman"/>
          <w:b/>
          <w:sz w:val="22"/>
          <w:szCs w:val="22"/>
          <w:lang w:val="en-US"/>
        </w:rPr>
        <w:t>Ne otvarati pre javnog otvaranja tendera</w:t>
      </w:r>
      <w:r w:rsidR="00036AA9" w:rsidRPr="00855B93">
        <w:rPr>
          <w:rFonts w:ascii="Times New Roman" w:hAnsi="Times New Roman"/>
          <w:b/>
          <w:sz w:val="22"/>
          <w:szCs w:val="22"/>
          <w:lang w:val="en-US"/>
        </w:rPr>
        <w:t>”</w:t>
      </w:r>
      <w:r w:rsidRPr="00855B93">
        <w:rPr>
          <w:rFonts w:ascii="Times New Roman" w:hAnsi="Times New Roman"/>
          <w:b/>
          <w:sz w:val="22"/>
          <w:szCs w:val="22"/>
          <w:lang w:val="en-US"/>
        </w:rPr>
        <w:t>)</w:t>
      </w:r>
      <w:r w:rsidRPr="00855B93">
        <w:rPr>
          <w:rFonts w:ascii="Times New Roman" w:hAnsi="Times New Roman"/>
          <w:sz w:val="22"/>
          <w:szCs w:val="22"/>
          <w:lang w:val="en-US"/>
        </w:rPr>
        <w:t xml:space="preserve"> na jeziku tenderskog dosijea;</w:t>
      </w:r>
    </w:p>
    <w:p w:rsidR="00F46729" w:rsidRPr="00F46729" w:rsidRDefault="00F46729" w:rsidP="00F46729">
      <w:pPr>
        <w:spacing w:before="0"/>
        <w:ind w:left="567"/>
        <w:rPr>
          <w:rFonts w:ascii="Times New Roman" w:hAnsi="Times New Roman"/>
          <w:sz w:val="22"/>
          <w:szCs w:val="22"/>
          <w:lang w:val="en-US"/>
        </w:rPr>
      </w:pPr>
      <w:r>
        <w:rPr>
          <w:rFonts w:ascii="Times New Roman" w:hAnsi="Times New Roman"/>
          <w:sz w:val="22"/>
          <w:szCs w:val="22"/>
          <w:lang w:val="en-US"/>
        </w:rPr>
        <w:lastRenderedPageBreak/>
        <w:t xml:space="preserve">d) </w:t>
      </w:r>
      <w:r w:rsidRPr="00F46729">
        <w:rPr>
          <w:rFonts w:ascii="Times New Roman" w:hAnsi="Times New Roman"/>
          <w:sz w:val="22"/>
          <w:szCs w:val="22"/>
          <w:lang w:val="en-US"/>
        </w:rPr>
        <w:t>ime ponuđača.</w:t>
      </w:r>
    </w:p>
    <w:p w:rsidR="007B4066" w:rsidRPr="007B4066" w:rsidRDefault="007B4066" w:rsidP="007B4066">
      <w:pPr>
        <w:ind w:left="567"/>
        <w:rPr>
          <w:rFonts w:ascii="Times New Roman" w:hAnsi="Times New Roman"/>
          <w:sz w:val="22"/>
          <w:szCs w:val="22"/>
          <w:lang w:val="sr-Latn-CS"/>
        </w:rPr>
      </w:pPr>
      <w:r w:rsidRPr="007B4066">
        <w:rPr>
          <w:rFonts w:ascii="Times New Roman" w:hAnsi="Times New Roman"/>
          <w:sz w:val="22"/>
          <w:szCs w:val="22"/>
          <w:lang w:val="sr-Latn-CS"/>
        </w:rPr>
        <w:t>Koverta mora sadržati 2 zapečaćene koverte. U jednoj će se nalaziti opšta Dokumentacija (označiti koverat sa DOKUMENTACIJA), u drugoj će se nalaziti Tehnička i Finansijska  ponuda i (označiti koverat sa TEHNIČKA I FINANSIJSKA PONUDA).</w:t>
      </w:r>
    </w:p>
    <w:p w:rsidR="00F46729" w:rsidRPr="00F46729" w:rsidRDefault="00F46729" w:rsidP="00F46729">
      <w:pPr>
        <w:ind w:left="567"/>
        <w:rPr>
          <w:rFonts w:ascii="Times New Roman" w:hAnsi="Times New Roman"/>
          <w:sz w:val="22"/>
          <w:szCs w:val="22"/>
          <w:lang w:val="it-IT"/>
        </w:rPr>
      </w:pPr>
      <w:r w:rsidRPr="00F46729">
        <w:rPr>
          <w:rFonts w:ascii="Times New Roman" w:hAnsi="Times New Roman"/>
          <w:sz w:val="22"/>
          <w:szCs w:val="22"/>
          <w:lang w:val="it-IT"/>
        </w:rPr>
        <w:t>Bilo kakva promena ili povlačenje predate ponude mora biti odrađena pod istim uslovima koji su pomenuti gore, pre isteka roka.</w:t>
      </w:r>
    </w:p>
    <w:bookmarkEnd w:id="9"/>
    <w:p w:rsidR="00804155" w:rsidRPr="00F46729" w:rsidRDefault="00F46729" w:rsidP="00DA2A67">
      <w:pPr>
        <w:pStyle w:val="Heading1"/>
        <w:numPr>
          <w:ilvl w:val="0"/>
          <w:numId w:val="12"/>
        </w:numPr>
        <w:spacing w:before="0" w:after="0"/>
        <w:ind w:left="567" w:hanging="567"/>
        <w:rPr>
          <w:rFonts w:ascii="Times New Roman" w:hAnsi="Times New Roman"/>
          <w:i/>
          <w:sz w:val="28"/>
          <w:lang w:val="en-GB"/>
        </w:rPr>
      </w:pPr>
      <w:r w:rsidRPr="00F46729">
        <w:rPr>
          <w:rFonts w:ascii="Times New Roman" w:hAnsi="Times New Roman"/>
          <w:caps/>
          <w:sz w:val="22"/>
          <w:szCs w:val="28"/>
          <w:lang w:val="en-GB"/>
        </w:rPr>
        <w:t xml:space="preserve"> </w:t>
      </w:r>
      <w:r w:rsidR="00762BF5" w:rsidRPr="00F46729">
        <w:rPr>
          <w:rFonts w:ascii="Times New Roman" w:hAnsi="Times New Roman"/>
          <w:caps/>
          <w:sz w:val="22"/>
          <w:szCs w:val="28"/>
          <w:lang w:val="en-GB"/>
        </w:rPr>
        <w:t>SADRŽAJ TENDERA</w:t>
      </w:r>
    </w:p>
    <w:p w:rsidR="00F46729" w:rsidRPr="00F46729" w:rsidRDefault="00F46729" w:rsidP="00F46729">
      <w:pPr>
        <w:pStyle w:val="BodyTextFirstIndent2"/>
        <w:ind w:firstLine="0"/>
        <w:rPr>
          <w:rFonts w:ascii="Times New Roman" w:hAnsi="Times New Roman"/>
          <w:sz w:val="22"/>
          <w:szCs w:val="22"/>
          <w:lang w:val="sr-Latn-CS"/>
        </w:rPr>
      </w:pPr>
      <w:r w:rsidRPr="00F46729">
        <w:rPr>
          <w:rFonts w:ascii="Times New Roman" w:hAnsi="Times New Roman"/>
          <w:sz w:val="22"/>
          <w:szCs w:val="22"/>
          <w:lang w:val="fr-BE"/>
        </w:rPr>
        <w:t>Svi dostavljeni tenderi moraju da budu u skladu sa zahtevima u tenderskom dosijeu i moraju obuhvatiti:</w:t>
      </w:r>
    </w:p>
    <w:p w:rsidR="00F46729" w:rsidRPr="00F46729" w:rsidRDefault="00F46729" w:rsidP="00F46729">
      <w:pPr>
        <w:rPr>
          <w:rFonts w:ascii="Times New Roman" w:hAnsi="Times New Roman"/>
          <w:sz w:val="22"/>
          <w:szCs w:val="22"/>
          <w:lang w:val="sr-Latn-CS"/>
        </w:rPr>
      </w:pPr>
      <w:r w:rsidRPr="00F46729">
        <w:rPr>
          <w:rFonts w:ascii="Times New Roman" w:hAnsi="Times New Roman"/>
          <w:b/>
          <w:sz w:val="22"/>
          <w:szCs w:val="22"/>
          <w:lang w:val="sr-Latn-CS"/>
        </w:rPr>
        <w:t>Deo 1: Tehnička specifikacija/ ponuda</w:t>
      </w:r>
      <w:r w:rsidRPr="00F46729">
        <w:rPr>
          <w:rFonts w:ascii="Times New Roman" w:hAnsi="Times New Roman"/>
          <w:sz w:val="22"/>
          <w:szCs w:val="22"/>
          <w:lang w:val="sr-Latn-CS"/>
        </w:rPr>
        <w:t>:</w:t>
      </w:r>
    </w:p>
    <w:p w:rsidR="00F46729" w:rsidRPr="00F46729" w:rsidRDefault="00F46729" w:rsidP="00F46729">
      <w:pPr>
        <w:numPr>
          <w:ilvl w:val="0"/>
          <w:numId w:val="37"/>
        </w:numPr>
        <w:rPr>
          <w:rFonts w:ascii="Times New Roman" w:hAnsi="Times New Roman"/>
          <w:sz w:val="22"/>
          <w:szCs w:val="22"/>
          <w:lang w:val="sr-Latn-CS"/>
        </w:rPr>
      </w:pPr>
      <w:r w:rsidRPr="00F46729">
        <w:rPr>
          <w:rFonts w:ascii="Times New Roman" w:hAnsi="Times New Roman"/>
          <w:sz w:val="22"/>
          <w:szCs w:val="22"/>
          <w:lang w:val="sr-Latn-CS"/>
        </w:rPr>
        <w:t>Detaljan opis traženih roba u skladu sa tehničkim specifikacijama, uključujući potrebna dokumenta</w:t>
      </w:r>
    </w:p>
    <w:p w:rsidR="00F46729" w:rsidRPr="00F46729" w:rsidRDefault="00F46729" w:rsidP="00F46729">
      <w:pPr>
        <w:numPr>
          <w:ilvl w:val="0"/>
          <w:numId w:val="37"/>
        </w:numPr>
        <w:rPr>
          <w:rFonts w:ascii="Times New Roman" w:hAnsi="Times New Roman"/>
          <w:sz w:val="22"/>
          <w:szCs w:val="22"/>
          <w:lang w:val="sr-Latn-CS"/>
        </w:rPr>
      </w:pPr>
      <w:r w:rsidRPr="00F46729">
        <w:rPr>
          <w:rFonts w:ascii="Times New Roman" w:hAnsi="Times New Roman"/>
          <w:sz w:val="22"/>
          <w:szCs w:val="22"/>
          <w:lang w:val="sr-Latn-CS"/>
        </w:rPr>
        <w:t xml:space="preserve">Tehnička specifikacija/ ponuda treba da bude priložena u odgovarajućem obrascu (aneks II/III*, tehnička specifikacija/ponuda ponuđača) upotpunjena, kada i ako je to potrebno, dodatnim dokumentima sa detaljima. </w:t>
      </w:r>
    </w:p>
    <w:p w:rsidR="00F46729" w:rsidRPr="00F46729" w:rsidRDefault="00F46729" w:rsidP="00F46729">
      <w:pPr>
        <w:rPr>
          <w:rFonts w:ascii="Times New Roman" w:hAnsi="Times New Roman"/>
          <w:sz w:val="22"/>
          <w:szCs w:val="22"/>
          <w:lang w:val="sr-Latn-CS"/>
        </w:rPr>
      </w:pPr>
      <w:r w:rsidRPr="00F46729">
        <w:rPr>
          <w:rFonts w:ascii="Times New Roman" w:hAnsi="Times New Roman"/>
          <w:b/>
          <w:sz w:val="22"/>
          <w:szCs w:val="22"/>
          <w:lang w:val="sr-Latn-CS"/>
        </w:rPr>
        <w:t>Deo 2: Finansijska ponuda</w:t>
      </w:r>
      <w:r w:rsidRPr="00F46729">
        <w:rPr>
          <w:rFonts w:ascii="Times New Roman" w:hAnsi="Times New Roman"/>
          <w:sz w:val="22"/>
          <w:szCs w:val="22"/>
          <w:lang w:val="sr-Latn-CS"/>
        </w:rPr>
        <w:t>:</w:t>
      </w:r>
    </w:p>
    <w:p w:rsidR="00F46729" w:rsidRPr="00F46729" w:rsidRDefault="00F46729" w:rsidP="00F46729">
      <w:pPr>
        <w:numPr>
          <w:ilvl w:val="0"/>
          <w:numId w:val="37"/>
        </w:numPr>
        <w:rPr>
          <w:rFonts w:ascii="Times New Roman" w:hAnsi="Times New Roman"/>
          <w:sz w:val="22"/>
          <w:szCs w:val="22"/>
          <w:lang w:val="sr-Latn-CS"/>
        </w:rPr>
      </w:pPr>
      <w:r w:rsidRPr="00F46729">
        <w:rPr>
          <w:rFonts w:ascii="Times New Roman" w:hAnsi="Times New Roman"/>
          <w:sz w:val="22"/>
          <w:szCs w:val="22"/>
          <w:lang w:val="sr-Latn-CS"/>
        </w:rPr>
        <w:t>Finansijska ponuda</w:t>
      </w:r>
    </w:p>
    <w:p w:rsidR="00F46729" w:rsidRPr="00F46729" w:rsidRDefault="00F46729" w:rsidP="00F46729">
      <w:pPr>
        <w:ind w:left="360"/>
        <w:rPr>
          <w:rFonts w:ascii="Times New Roman" w:hAnsi="Times New Roman"/>
          <w:sz w:val="22"/>
          <w:szCs w:val="22"/>
          <w:lang w:val="sr-Latn-CS"/>
        </w:rPr>
      </w:pPr>
      <w:r w:rsidRPr="00F46729">
        <w:rPr>
          <w:rFonts w:ascii="Times New Roman" w:hAnsi="Times New Roman"/>
          <w:sz w:val="22"/>
          <w:szCs w:val="22"/>
          <w:lang w:val="sr-Latn-CS"/>
        </w:rPr>
        <w:t>Finansijska ponuda treba da bude priložena kao u obrascu (anex IV*), sa dodatom Rekapitulacijom</w:t>
      </w:r>
      <w:r w:rsidR="001F763B">
        <w:rPr>
          <w:rFonts w:ascii="Times New Roman" w:hAnsi="Times New Roman"/>
          <w:sz w:val="22"/>
          <w:szCs w:val="22"/>
          <w:lang w:val="sr-Latn-CS"/>
        </w:rPr>
        <w:t xml:space="preserve"> i detaljima ako je potrebno</w:t>
      </w:r>
      <w:r w:rsidRPr="00F46729">
        <w:rPr>
          <w:rFonts w:ascii="Times New Roman" w:hAnsi="Times New Roman"/>
          <w:sz w:val="22"/>
          <w:szCs w:val="22"/>
          <w:lang w:val="sr-Latn-CS"/>
        </w:rPr>
        <w:t>.</w:t>
      </w:r>
    </w:p>
    <w:p w:rsidR="00804155" w:rsidRPr="00D82C18" w:rsidRDefault="00804155" w:rsidP="00D82C18">
      <w:pPr>
        <w:jc w:val="both"/>
        <w:outlineLvl w:val="0"/>
        <w:rPr>
          <w:rFonts w:ascii="Times New Roman" w:hAnsi="Times New Roman"/>
          <w:b/>
          <w:sz w:val="22"/>
          <w:szCs w:val="22"/>
          <w:lang w:val="en-GB"/>
        </w:rPr>
      </w:pPr>
      <w:r w:rsidRPr="00D82C18">
        <w:rPr>
          <w:rFonts w:ascii="Times New Roman" w:hAnsi="Times New Roman"/>
          <w:b/>
          <w:sz w:val="22"/>
          <w:szCs w:val="22"/>
          <w:lang w:val="en-GB"/>
        </w:rPr>
        <w:t>Part 3: Do</w:t>
      </w:r>
      <w:r w:rsidR="00855B93" w:rsidRPr="00D82C18">
        <w:rPr>
          <w:rFonts w:ascii="Times New Roman" w:hAnsi="Times New Roman"/>
          <w:b/>
          <w:sz w:val="22"/>
          <w:szCs w:val="22"/>
          <w:lang w:val="en-GB"/>
        </w:rPr>
        <w:t>kumentacija</w:t>
      </w:r>
      <w:r w:rsidRPr="00D82C18">
        <w:rPr>
          <w:rFonts w:ascii="Times New Roman" w:hAnsi="Times New Roman"/>
          <w:b/>
          <w:sz w:val="22"/>
          <w:szCs w:val="22"/>
          <w:lang w:val="en-GB"/>
        </w:rPr>
        <w:t>:</w:t>
      </w:r>
    </w:p>
    <w:p w:rsidR="001F763B" w:rsidRPr="001F763B" w:rsidRDefault="001F763B" w:rsidP="001F763B">
      <w:pPr>
        <w:ind w:left="360"/>
        <w:rPr>
          <w:rFonts w:ascii="Times New Roman" w:hAnsi="Times New Roman"/>
          <w:sz w:val="22"/>
          <w:szCs w:val="22"/>
          <w:lang w:val="sr-Latn-CS"/>
        </w:rPr>
      </w:pPr>
      <w:r w:rsidRPr="001F763B">
        <w:rPr>
          <w:rFonts w:ascii="Times New Roman" w:hAnsi="Times New Roman"/>
          <w:sz w:val="22"/>
          <w:szCs w:val="22"/>
          <w:lang w:val="sr-Latn-CS"/>
        </w:rPr>
        <w:t>Biti dostavljeno prema obrascima u aneksu*:</w:t>
      </w:r>
    </w:p>
    <w:p w:rsidR="001F763B" w:rsidRPr="001F763B" w:rsidRDefault="001F763B" w:rsidP="001F763B">
      <w:pPr>
        <w:numPr>
          <w:ilvl w:val="0"/>
          <w:numId w:val="37"/>
        </w:numPr>
        <w:rPr>
          <w:rFonts w:ascii="Times New Roman" w:hAnsi="Times New Roman"/>
          <w:sz w:val="22"/>
          <w:szCs w:val="22"/>
          <w:lang w:val="sr-Latn-CS"/>
        </w:rPr>
      </w:pPr>
      <w:r w:rsidRPr="001F763B">
        <w:rPr>
          <w:rFonts w:ascii="Times New Roman" w:hAnsi="Times New Roman"/>
          <w:sz w:val="22"/>
          <w:szCs w:val="22"/>
          <w:lang w:val="sr-Latn-CS"/>
        </w:rPr>
        <w:t>“Tender Form for a Supply Contract” (Obrazac tendera za ugovor o nabavci), uredno popunjen i koji sadrži izjavu ponuđača, tačka 7:</w:t>
      </w:r>
    </w:p>
    <w:p w:rsidR="001F763B" w:rsidRPr="001F763B" w:rsidRDefault="001F763B" w:rsidP="001F763B">
      <w:pPr>
        <w:numPr>
          <w:ilvl w:val="0"/>
          <w:numId w:val="37"/>
        </w:numPr>
        <w:rPr>
          <w:rFonts w:ascii="Times New Roman" w:hAnsi="Times New Roman"/>
          <w:sz w:val="22"/>
          <w:szCs w:val="22"/>
          <w:lang w:val="sr-Latn-CS"/>
        </w:rPr>
      </w:pPr>
      <w:r w:rsidRPr="001F763B">
        <w:rPr>
          <w:rFonts w:ascii="Times New Roman" w:hAnsi="Times New Roman"/>
          <w:sz w:val="22"/>
          <w:szCs w:val="22"/>
          <w:lang w:val="sr-Latn-CS"/>
        </w:rPr>
        <w:t xml:space="preserve">Detalje o bankovnom računu na koji treba izvršiti uplatu (finansijski indentifikacioni formular) (Ukoliko je ponuđač već zaključivao ugovor sa Evropskom komisijom, može ponuditi umesto finansijskog identifikacionog formulara kopiju finansijskog identifikacionog formulara koji je dostavio tom prilikom, osim ako u međuvremenu nije došlo do promene) </w:t>
      </w:r>
    </w:p>
    <w:p w:rsidR="001F763B" w:rsidRPr="001F763B" w:rsidRDefault="001F763B" w:rsidP="001F763B">
      <w:pPr>
        <w:numPr>
          <w:ilvl w:val="0"/>
          <w:numId w:val="37"/>
        </w:numPr>
        <w:rPr>
          <w:rFonts w:ascii="Times New Roman" w:hAnsi="Times New Roman"/>
          <w:sz w:val="22"/>
          <w:szCs w:val="22"/>
          <w:lang w:val="sr-Latn-CS"/>
        </w:rPr>
      </w:pPr>
      <w:r w:rsidRPr="001F763B">
        <w:rPr>
          <w:rFonts w:ascii="Times New Roman" w:hAnsi="Times New Roman"/>
          <w:sz w:val="22"/>
          <w:szCs w:val="22"/>
          <w:lang w:val="sr-Latn-CS"/>
        </w:rPr>
        <w:t>Obrazac ‘Podaci o registraciji preduzeća’ i prateća dokumenta (Ukoliko je ponuđač već zaključivao ugovor sa Evropskom komisijom, može tom prilikom ponuditi umesto obrasca ‘Podaci o registraciji preduzeća’  i pratećih dokumenata broj registracije firme ili kopiju obrazca ‘Podaci o registraciji preduzeća’, osim ako u međuvremenu nije došlo do promene).</w:t>
      </w:r>
    </w:p>
    <w:p w:rsidR="001F763B" w:rsidRPr="001F763B" w:rsidRDefault="001F763B" w:rsidP="001F763B">
      <w:pPr>
        <w:ind w:firstLine="360"/>
        <w:rPr>
          <w:rFonts w:ascii="Times New Roman" w:hAnsi="Times New Roman"/>
          <w:sz w:val="22"/>
          <w:szCs w:val="22"/>
          <w:lang w:val="it-IT"/>
        </w:rPr>
      </w:pPr>
      <w:r w:rsidRPr="001F763B">
        <w:rPr>
          <w:rFonts w:ascii="Times New Roman" w:hAnsi="Times New Roman"/>
          <w:sz w:val="22"/>
          <w:szCs w:val="22"/>
          <w:lang w:val="it-IT"/>
        </w:rPr>
        <w:t xml:space="preserve">Da se dostavi u slobodnoj formi: </w:t>
      </w:r>
    </w:p>
    <w:p w:rsidR="001F763B" w:rsidRPr="001F763B" w:rsidRDefault="001F763B" w:rsidP="00B07DB9">
      <w:pPr>
        <w:numPr>
          <w:ilvl w:val="0"/>
          <w:numId w:val="24"/>
        </w:numPr>
        <w:spacing w:before="0" w:after="0"/>
        <w:ind w:left="714" w:hanging="357"/>
        <w:rPr>
          <w:rFonts w:ascii="Times New Roman" w:hAnsi="Times New Roman"/>
          <w:sz w:val="22"/>
          <w:szCs w:val="22"/>
          <w:lang w:val="it-IT"/>
        </w:rPr>
      </w:pPr>
      <w:r w:rsidRPr="001F763B">
        <w:rPr>
          <w:rFonts w:ascii="Times New Roman" w:hAnsi="Times New Roman"/>
          <w:sz w:val="22"/>
          <w:szCs w:val="22"/>
          <w:lang w:val="it-IT"/>
        </w:rPr>
        <w:t>Izjava ponuđača kojom se potvrđuje poreklo ponuđenih roba (ili druga potvrda o poreklu)</w:t>
      </w:r>
    </w:p>
    <w:p w:rsidR="001F763B" w:rsidRPr="001F763B" w:rsidRDefault="001F763B" w:rsidP="00B07DB9">
      <w:pPr>
        <w:numPr>
          <w:ilvl w:val="0"/>
          <w:numId w:val="24"/>
        </w:numPr>
        <w:spacing w:before="0" w:after="0"/>
        <w:ind w:left="714" w:hanging="357"/>
        <w:rPr>
          <w:rFonts w:ascii="Times New Roman" w:hAnsi="Times New Roman"/>
          <w:sz w:val="22"/>
          <w:szCs w:val="22"/>
          <w:lang w:val="fr-BE"/>
        </w:rPr>
      </w:pPr>
      <w:r w:rsidRPr="001F763B">
        <w:rPr>
          <w:rFonts w:ascii="Times New Roman" w:hAnsi="Times New Roman"/>
          <w:sz w:val="22"/>
          <w:szCs w:val="22"/>
          <w:lang w:val="fr-BE"/>
        </w:rPr>
        <w:t>Ovlašćenje na deponovani potpis: zvanični dokument (statut, punomoć, izjava sudskog tumača, itd.) koja potvrđuje da osoba koja potpisuje u ime firme/udruženog kapitala /konzorcijuma ima puno pravo da to uradi</w:t>
      </w:r>
    </w:p>
    <w:p w:rsidR="001F763B" w:rsidRPr="001F763B" w:rsidRDefault="001F763B" w:rsidP="00B07DB9">
      <w:pPr>
        <w:numPr>
          <w:ilvl w:val="0"/>
          <w:numId w:val="24"/>
        </w:numPr>
        <w:spacing w:before="0" w:after="0"/>
        <w:ind w:left="714" w:hanging="357"/>
        <w:rPr>
          <w:rFonts w:ascii="Times New Roman" w:hAnsi="Times New Roman"/>
          <w:sz w:val="22"/>
          <w:szCs w:val="22"/>
          <w:lang w:val="fr-BE"/>
        </w:rPr>
      </w:pPr>
      <w:r w:rsidRPr="001F763B">
        <w:rPr>
          <w:rFonts w:ascii="Times New Roman" w:hAnsi="Times New Roman"/>
          <w:sz w:val="22"/>
          <w:szCs w:val="22"/>
          <w:lang w:val="fr-BE"/>
        </w:rPr>
        <w:t>Registracija kompanije (kopija)</w:t>
      </w:r>
    </w:p>
    <w:p w:rsidR="00B07DB9" w:rsidRPr="00B07DB9" w:rsidRDefault="001F763B" w:rsidP="00B07DB9">
      <w:pPr>
        <w:numPr>
          <w:ilvl w:val="0"/>
          <w:numId w:val="41"/>
        </w:numPr>
        <w:spacing w:before="0" w:after="0"/>
        <w:rPr>
          <w:rFonts w:ascii="Times New Roman" w:hAnsi="Times New Roman"/>
          <w:sz w:val="22"/>
          <w:szCs w:val="22"/>
          <w:lang w:val="sr-Latn-CS"/>
        </w:rPr>
      </w:pPr>
      <w:r w:rsidRPr="001F763B">
        <w:rPr>
          <w:rFonts w:ascii="Times New Roman" w:hAnsi="Times New Roman"/>
          <w:sz w:val="22"/>
          <w:szCs w:val="22"/>
          <w:lang w:val="fr-BE"/>
        </w:rPr>
        <w:t xml:space="preserve">Referenc </w:t>
      </w:r>
      <w:r w:rsidRPr="00B07DB9">
        <w:rPr>
          <w:rFonts w:ascii="Times New Roman" w:hAnsi="Times New Roman"/>
          <w:sz w:val="22"/>
          <w:szCs w:val="22"/>
          <w:lang w:val="fr-BE"/>
        </w:rPr>
        <w:t>lista</w:t>
      </w:r>
      <w:r w:rsidR="00B07DB9" w:rsidRPr="00B07DB9">
        <w:rPr>
          <w:rFonts w:ascii="Times New Roman" w:hAnsi="Times New Roman"/>
          <w:sz w:val="22"/>
          <w:szCs w:val="22"/>
          <w:lang w:val="fr-BE"/>
        </w:rPr>
        <w:t xml:space="preserve"> </w:t>
      </w:r>
      <w:r w:rsidR="00B07DB9" w:rsidRPr="00B07DB9">
        <w:rPr>
          <w:rFonts w:ascii="Times New Roman" w:hAnsi="Times New Roman"/>
          <w:sz w:val="22"/>
          <w:szCs w:val="22"/>
          <w:lang w:val="sr-Latn-CS"/>
        </w:rPr>
        <w:t>(podneti na memorandumu kompanije) o poslovima koji se odnose na predmet ovog tendera</w:t>
      </w:r>
    </w:p>
    <w:p w:rsidR="001F763B" w:rsidRPr="001F763B" w:rsidRDefault="001F763B" w:rsidP="00B07DB9">
      <w:pPr>
        <w:numPr>
          <w:ilvl w:val="0"/>
          <w:numId w:val="24"/>
        </w:numPr>
        <w:spacing w:before="0" w:after="0"/>
        <w:ind w:left="714" w:hanging="357"/>
        <w:rPr>
          <w:rFonts w:ascii="Times New Roman" w:hAnsi="Times New Roman"/>
          <w:sz w:val="22"/>
          <w:szCs w:val="22"/>
          <w:lang w:val="fr-BE"/>
        </w:rPr>
      </w:pPr>
      <w:r w:rsidRPr="001F763B">
        <w:rPr>
          <w:rFonts w:ascii="Times New Roman" w:hAnsi="Times New Roman"/>
          <w:sz w:val="22"/>
          <w:szCs w:val="22"/>
          <w:lang w:val="fr-BE"/>
        </w:rPr>
        <w:t xml:space="preserve">Potvrda o trenutnom stanju bankovnog računa </w:t>
      </w:r>
      <w:r w:rsidRPr="001F763B">
        <w:rPr>
          <w:rFonts w:ascii="Times New Roman" w:hAnsi="Times New Roman"/>
          <w:b/>
          <w:sz w:val="22"/>
          <w:szCs w:val="22"/>
          <w:u w:val="single"/>
          <w:lang w:val="fr-BE"/>
        </w:rPr>
        <w:t>ne starija od 30 dana</w:t>
      </w:r>
    </w:p>
    <w:p w:rsidR="001F763B" w:rsidRPr="00B07DB9" w:rsidRDefault="001F763B" w:rsidP="00B07DB9">
      <w:pPr>
        <w:numPr>
          <w:ilvl w:val="0"/>
          <w:numId w:val="24"/>
        </w:numPr>
        <w:spacing w:before="0" w:after="0"/>
        <w:ind w:left="714" w:hanging="357"/>
        <w:rPr>
          <w:rFonts w:ascii="Times New Roman" w:hAnsi="Times New Roman"/>
          <w:sz w:val="22"/>
          <w:szCs w:val="22"/>
          <w:lang w:val="fr-BE"/>
        </w:rPr>
      </w:pPr>
      <w:r w:rsidRPr="00B07DB9">
        <w:rPr>
          <w:rFonts w:ascii="Times New Roman" w:hAnsi="Times New Roman"/>
          <w:sz w:val="22"/>
          <w:szCs w:val="22"/>
          <w:lang w:val="fr-BE"/>
        </w:rPr>
        <w:t xml:space="preserve">Potvrda Poreske uprave o poreskoj likvidnosti </w:t>
      </w:r>
      <w:r w:rsidRPr="00B07DB9">
        <w:rPr>
          <w:rFonts w:ascii="Times New Roman" w:hAnsi="Times New Roman"/>
          <w:b/>
          <w:sz w:val="22"/>
          <w:szCs w:val="22"/>
          <w:u w:val="single"/>
          <w:lang w:val="fr-BE"/>
        </w:rPr>
        <w:t>ne starija od 30 dana</w:t>
      </w:r>
    </w:p>
    <w:p w:rsidR="00B07DB9" w:rsidRPr="00B07DB9" w:rsidRDefault="00B07DB9" w:rsidP="00B07DB9">
      <w:pPr>
        <w:numPr>
          <w:ilvl w:val="0"/>
          <w:numId w:val="24"/>
        </w:numPr>
        <w:spacing w:before="0" w:after="0"/>
        <w:rPr>
          <w:rFonts w:ascii="Times New Roman" w:hAnsi="Times New Roman"/>
          <w:sz w:val="22"/>
          <w:szCs w:val="22"/>
          <w:lang w:val="sr-Latn-CS"/>
        </w:rPr>
      </w:pPr>
      <w:r w:rsidRPr="00B07DB9">
        <w:rPr>
          <w:rFonts w:ascii="Times New Roman" w:hAnsi="Times New Roman"/>
          <w:sz w:val="22"/>
          <w:szCs w:val="22"/>
          <w:lang w:val="sr-Latn-CS"/>
        </w:rPr>
        <w:t>Bilans stanja ili izvodi iz bilansa stanja za najmanje 2 godine za koje su računi zatvoreni</w:t>
      </w:r>
    </w:p>
    <w:p w:rsidR="001F763B" w:rsidRPr="00B07DB9" w:rsidRDefault="001F763B" w:rsidP="00B07DB9">
      <w:pPr>
        <w:spacing w:before="0" w:after="0"/>
        <w:rPr>
          <w:rFonts w:ascii="Times New Roman" w:hAnsi="Times New Roman"/>
          <w:sz w:val="22"/>
          <w:szCs w:val="22"/>
          <w:lang w:val="fr-BE"/>
        </w:rPr>
      </w:pPr>
      <w:bookmarkStart w:id="10" w:name="_Toc42488081"/>
      <w:r w:rsidRPr="00B07DB9">
        <w:rPr>
          <w:rFonts w:ascii="Times New Roman" w:hAnsi="Times New Roman"/>
          <w:sz w:val="22"/>
          <w:szCs w:val="22"/>
          <w:lang w:val="it-IT"/>
        </w:rPr>
        <w:t>Napomene:</w:t>
      </w:r>
    </w:p>
    <w:p w:rsidR="001F763B" w:rsidRPr="001F763B" w:rsidRDefault="001F763B" w:rsidP="001F763B">
      <w:pPr>
        <w:spacing w:before="0" w:after="0"/>
        <w:rPr>
          <w:rFonts w:ascii="Times New Roman" w:hAnsi="Times New Roman"/>
          <w:sz w:val="22"/>
          <w:szCs w:val="22"/>
          <w:lang w:val="it-IT"/>
        </w:rPr>
      </w:pPr>
      <w:r w:rsidRPr="001F763B">
        <w:rPr>
          <w:rFonts w:ascii="Times New Roman" w:hAnsi="Times New Roman"/>
          <w:sz w:val="22"/>
          <w:szCs w:val="22"/>
          <w:lang w:val="it-IT"/>
        </w:rPr>
        <w:t xml:space="preserve">Od ponuđača se traži da prate ovaj red dostavljanja dokumenata. </w:t>
      </w:r>
    </w:p>
    <w:p w:rsidR="001F763B" w:rsidRPr="001F763B" w:rsidRDefault="001F763B" w:rsidP="001F763B">
      <w:pPr>
        <w:spacing w:before="0" w:after="0"/>
        <w:rPr>
          <w:rFonts w:ascii="Times New Roman" w:hAnsi="Times New Roman"/>
          <w:sz w:val="22"/>
          <w:szCs w:val="22"/>
          <w:lang w:val="it-IT"/>
        </w:rPr>
      </w:pPr>
      <w:r w:rsidRPr="001F763B">
        <w:rPr>
          <w:rFonts w:ascii="Times New Roman" w:hAnsi="Times New Roman"/>
          <w:sz w:val="22"/>
          <w:szCs w:val="22"/>
          <w:lang w:val="it-IT"/>
        </w:rPr>
        <w:t xml:space="preserve">Aneks* se odnosi na obrazac koji je dat u prilogu ove tenderske dokumentacije. Ovi obrasci se nalaze i na web stranici: </w:t>
      </w:r>
    </w:p>
    <w:p w:rsidR="001F763B" w:rsidRPr="001F763B" w:rsidRDefault="00295B22" w:rsidP="001F763B">
      <w:pPr>
        <w:spacing w:before="0" w:after="0"/>
        <w:rPr>
          <w:rFonts w:ascii="Times New Roman" w:hAnsi="Times New Roman"/>
          <w:sz w:val="22"/>
          <w:szCs w:val="22"/>
          <w:lang w:val="it-IT"/>
        </w:rPr>
      </w:pPr>
      <w:hyperlink r:id="rId13" w:history="1">
        <w:r w:rsidR="001F763B" w:rsidRPr="001F763B">
          <w:rPr>
            <w:rStyle w:val="Hyperlink"/>
            <w:rFonts w:ascii="Times New Roman" w:hAnsi="Times New Roman"/>
            <w:snapToGrid/>
            <w:sz w:val="22"/>
            <w:szCs w:val="22"/>
            <w:lang w:val="it-IT" w:eastAsia="en-GB"/>
          </w:rPr>
          <w:t>http://ec.europa.eu/europeaid/work/procedures/index_en.htm</w:t>
        </w:r>
      </w:hyperlink>
    </w:p>
    <w:bookmarkEnd w:id="10"/>
    <w:p w:rsidR="00E9209B" w:rsidRPr="0055114F" w:rsidRDefault="0055114F" w:rsidP="00217902">
      <w:pPr>
        <w:pStyle w:val="StyleHeading1TimesNewRoman14ptItalic"/>
      </w:pPr>
      <w:r>
        <w:lastRenderedPageBreak/>
        <w:t>POREZI I OSTALI TROŠKOVI</w:t>
      </w:r>
    </w:p>
    <w:p w:rsidR="001F763B" w:rsidRPr="001F763B" w:rsidRDefault="001F763B" w:rsidP="001F763B">
      <w:pPr>
        <w:pStyle w:val="Heading2"/>
        <w:keepNext w:val="0"/>
        <w:jc w:val="both"/>
        <w:rPr>
          <w:rFonts w:ascii="Times New Roman" w:hAnsi="Times New Roman"/>
          <w:sz w:val="22"/>
          <w:szCs w:val="22"/>
          <w:lang w:val="sr-Latn-CS"/>
        </w:rPr>
      </w:pPr>
      <w:bookmarkStart w:id="11" w:name="_Toc42488082"/>
      <w:r w:rsidRPr="001F763B">
        <w:rPr>
          <w:rFonts w:ascii="Times New Roman" w:hAnsi="Times New Roman"/>
          <w:sz w:val="22"/>
          <w:szCs w:val="22"/>
        </w:rPr>
        <w:t xml:space="preserve">U zavisnosti od toga da li predložena roba domaćeg porekla ili će biti uvezena u zemlju Naručioca, ponuđači u svojim tenderima moraju navesti cenu po grupi materijala, jedinici (i ukupno) po jednoj od sledećih osnova: </w:t>
      </w:r>
    </w:p>
    <w:p w:rsidR="001F763B" w:rsidRPr="001F763B" w:rsidRDefault="001F763B" w:rsidP="001F763B">
      <w:pPr>
        <w:numPr>
          <w:ilvl w:val="0"/>
          <w:numId w:val="38"/>
        </w:numPr>
        <w:tabs>
          <w:tab w:val="left" w:pos="851"/>
        </w:tabs>
        <w:rPr>
          <w:rFonts w:ascii="Times New Roman" w:hAnsi="Times New Roman"/>
          <w:sz w:val="22"/>
          <w:szCs w:val="22"/>
          <w:lang w:val="sr-Latn-CS"/>
        </w:rPr>
      </w:pPr>
      <w:r w:rsidRPr="001F763B">
        <w:rPr>
          <w:rFonts w:ascii="Times New Roman" w:hAnsi="Times New Roman"/>
          <w:sz w:val="22"/>
          <w:szCs w:val="22"/>
          <w:lang w:val="sr-Latn-CS"/>
        </w:rPr>
        <w:t xml:space="preserve">za robu proizvedenu lokalno, jedinične i ukupne cene moraju biti navedene za isporuku na odredište u skladu sa gore pomenutim uslovima, isključujući sve domaće takse i poreze primenljive na njihovu proizvodnju i prodaju. </w:t>
      </w:r>
      <w:r w:rsidRPr="001F763B">
        <w:rPr>
          <w:rFonts w:ascii="Times New Roman" w:hAnsi="Times New Roman"/>
          <w:b/>
          <w:sz w:val="22"/>
          <w:szCs w:val="22"/>
          <w:u w:val="single"/>
          <w:lang w:val="sr-Latn-CS"/>
        </w:rPr>
        <w:t>Naručilac je oslobođen plaćanja PDV-a i potvrde o oslobađanju PDV-a (PPO-PDV) zakonske overene i potpisane biće obezbeđene</w:t>
      </w:r>
      <w:r w:rsidRPr="001F763B">
        <w:rPr>
          <w:rFonts w:ascii="Times New Roman" w:hAnsi="Times New Roman"/>
          <w:sz w:val="22"/>
          <w:szCs w:val="22"/>
          <w:lang w:val="sr-Latn-CS"/>
        </w:rPr>
        <w:t>.</w:t>
      </w:r>
    </w:p>
    <w:p w:rsidR="001F763B" w:rsidRPr="001F763B" w:rsidRDefault="001F763B" w:rsidP="001F763B">
      <w:pPr>
        <w:numPr>
          <w:ilvl w:val="0"/>
          <w:numId w:val="38"/>
        </w:numPr>
        <w:tabs>
          <w:tab w:val="left" w:pos="851"/>
        </w:tabs>
        <w:rPr>
          <w:rFonts w:ascii="Times New Roman" w:hAnsi="Times New Roman"/>
          <w:sz w:val="22"/>
          <w:szCs w:val="22"/>
          <w:lang w:val="sr-Latn-CS"/>
        </w:rPr>
      </w:pPr>
      <w:r w:rsidRPr="001F763B">
        <w:rPr>
          <w:rFonts w:ascii="Times New Roman" w:hAnsi="Times New Roman"/>
          <w:sz w:val="22"/>
          <w:szCs w:val="22"/>
          <w:lang w:val="sr-Latn-CS"/>
        </w:rPr>
        <w:t xml:space="preserve">za robu koja treba da se uveze u zemlju Korisnika, jedinične i ukupne cene moraju biti navedene za isporuku na odredište, a u skladu sa gore navedenim uslovima, </w:t>
      </w:r>
      <w:r w:rsidRPr="001F763B">
        <w:rPr>
          <w:rFonts w:ascii="Times New Roman" w:hAnsi="Times New Roman"/>
          <w:b/>
          <w:sz w:val="22"/>
          <w:szCs w:val="22"/>
          <w:u w:val="single"/>
          <w:lang w:val="sr-Latn-CS"/>
        </w:rPr>
        <w:t>isključujući sve carine i poreze primenljive na njihov uvoz i PDV, od kojih su oni oslobođeni</w:t>
      </w:r>
      <w:r w:rsidRPr="001F763B">
        <w:rPr>
          <w:rFonts w:ascii="Times New Roman" w:hAnsi="Times New Roman"/>
          <w:sz w:val="22"/>
          <w:szCs w:val="22"/>
          <w:lang w:val="sr-Latn-CS"/>
        </w:rPr>
        <w:t xml:space="preserve">. Bez obzira na poreklo robe, ugovor je oslobođen plaćanja taksi na overe pečatom i registracije. </w:t>
      </w:r>
    </w:p>
    <w:p w:rsidR="00804155" w:rsidRPr="0055114F" w:rsidRDefault="00E9209B" w:rsidP="00E9209B">
      <w:pPr>
        <w:pStyle w:val="Heading1"/>
        <w:spacing w:before="120" w:after="120"/>
        <w:ind w:left="0" w:firstLine="0"/>
        <w:rPr>
          <w:rFonts w:ascii="Times New Roman" w:hAnsi="Times New Roman"/>
          <w:sz w:val="22"/>
          <w:szCs w:val="22"/>
          <w:lang w:val="en-GB"/>
        </w:rPr>
      </w:pPr>
      <w:r w:rsidRPr="0055114F">
        <w:rPr>
          <w:rFonts w:ascii="Times New Roman" w:hAnsi="Times New Roman"/>
          <w:sz w:val="22"/>
          <w:szCs w:val="22"/>
          <w:lang w:val="en-GB"/>
        </w:rPr>
        <w:t>13</w:t>
      </w:r>
      <w:r w:rsidRPr="0055114F">
        <w:rPr>
          <w:rFonts w:ascii="Times New Roman" w:hAnsi="Times New Roman"/>
          <w:sz w:val="22"/>
          <w:szCs w:val="22"/>
          <w:lang w:val="en-GB"/>
        </w:rPr>
        <w:tab/>
      </w:r>
      <w:bookmarkEnd w:id="11"/>
      <w:r w:rsidR="0055114F" w:rsidRPr="0055114F">
        <w:rPr>
          <w:rFonts w:ascii="Times New Roman" w:hAnsi="Times New Roman"/>
          <w:sz w:val="22"/>
          <w:szCs w:val="22"/>
          <w:lang w:val="en-GB"/>
        </w:rPr>
        <w:t xml:space="preserve">DODATNE INFORMACIJE </w:t>
      </w:r>
      <w:r w:rsidR="00D00112">
        <w:rPr>
          <w:rFonts w:ascii="Times New Roman" w:hAnsi="Times New Roman"/>
          <w:sz w:val="22"/>
          <w:szCs w:val="22"/>
          <w:lang w:val="en-GB"/>
        </w:rPr>
        <w:t>P</w:t>
      </w:r>
      <w:r w:rsidR="0055114F" w:rsidRPr="0055114F">
        <w:rPr>
          <w:rFonts w:ascii="Times New Roman" w:hAnsi="Times New Roman"/>
          <w:sz w:val="22"/>
          <w:szCs w:val="22"/>
          <w:lang w:val="en-GB"/>
        </w:rPr>
        <w:t>RE ISTEKA ROKA ZA PREDAJU TENDERA</w:t>
      </w:r>
      <w:r w:rsidR="00762BF5" w:rsidRPr="0055114F">
        <w:rPr>
          <w:rFonts w:ascii="Times New Roman" w:hAnsi="Times New Roman"/>
          <w:sz w:val="22"/>
          <w:szCs w:val="22"/>
          <w:lang w:val="en-GB"/>
        </w:rPr>
        <w:t xml:space="preserve"> </w:t>
      </w:r>
    </w:p>
    <w:p w:rsidR="001F763B" w:rsidRPr="001F763B" w:rsidRDefault="001F763B" w:rsidP="001F763B">
      <w:pPr>
        <w:rPr>
          <w:rFonts w:ascii="Times New Roman" w:hAnsi="Times New Roman"/>
          <w:sz w:val="22"/>
          <w:szCs w:val="22"/>
          <w:lang w:val="it-IT"/>
        </w:rPr>
      </w:pPr>
      <w:r w:rsidRPr="001F763B">
        <w:rPr>
          <w:rFonts w:ascii="Times New Roman" w:hAnsi="Times New Roman"/>
          <w:sz w:val="22"/>
          <w:szCs w:val="22"/>
          <w:lang w:val="sr-Latn-CS"/>
        </w:rPr>
        <w:t>Tendersk</w:t>
      </w:r>
      <w:r w:rsidRPr="001F763B">
        <w:rPr>
          <w:rFonts w:ascii="Times New Roman" w:hAnsi="Times New Roman"/>
          <w:sz w:val="22"/>
          <w:szCs w:val="22"/>
          <w:lang w:val="it-IT"/>
        </w:rPr>
        <w:t>i dosije mora biti dovoljno jasan da spreči od Naručioca da traži dodatne informacije tokom procedure. Ukoliko Naručilac, na svoju inicijativu ili u odgovoru na zahtev ponuđača, obezbedi dodatne informacije vezane za tenderski dosije, takve informacije moraju u pisanoj formi biti poslate i svim ostalim ponuđačima u isto vreme.</w:t>
      </w:r>
    </w:p>
    <w:p w:rsidR="001F763B" w:rsidRPr="001F763B" w:rsidRDefault="001F763B" w:rsidP="001F763B">
      <w:pPr>
        <w:rPr>
          <w:rFonts w:ascii="Times New Roman" w:hAnsi="Times New Roman"/>
          <w:sz w:val="22"/>
          <w:szCs w:val="22"/>
          <w:lang w:val="it-IT"/>
        </w:rPr>
      </w:pPr>
      <w:r w:rsidRPr="001F763B">
        <w:rPr>
          <w:rFonts w:ascii="Times New Roman" w:hAnsi="Times New Roman"/>
          <w:sz w:val="22"/>
          <w:szCs w:val="22"/>
          <w:lang w:val="it-IT"/>
        </w:rPr>
        <w:t>Ponuđači mogu predati pitanja u pisanoj formu na sledeću adresu d</w:t>
      </w:r>
      <w:r w:rsidR="005C37FA">
        <w:rPr>
          <w:rFonts w:ascii="Times New Roman" w:hAnsi="Times New Roman"/>
          <w:sz w:val="22"/>
          <w:szCs w:val="22"/>
          <w:lang w:val="it-IT"/>
        </w:rPr>
        <w:t>o</w:t>
      </w:r>
      <w:r>
        <w:rPr>
          <w:rFonts w:ascii="Times New Roman" w:hAnsi="Times New Roman"/>
          <w:sz w:val="22"/>
          <w:szCs w:val="22"/>
          <w:lang w:val="it-IT"/>
        </w:rPr>
        <w:t xml:space="preserve"> najkasnije</w:t>
      </w:r>
      <w:r w:rsidRPr="001F763B">
        <w:rPr>
          <w:rFonts w:ascii="Times New Roman" w:hAnsi="Times New Roman"/>
          <w:sz w:val="22"/>
          <w:szCs w:val="22"/>
          <w:lang w:val="it-IT"/>
        </w:rPr>
        <w:t xml:space="preserve"> </w:t>
      </w:r>
      <w:r>
        <w:rPr>
          <w:rFonts w:ascii="Times New Roman" w:hAnsi="Times New Roman"/>
          <w:sz w:val="22"/>
          <w:szCs w:val="22"/>
          <w:lang w:val="it-IT"/>
        </w:rPr>
        <w:t>21</w:t>
      </w:r>
      <w:r w:rsidRPr="001F763B">
        <w:rPr>
          <w:rFonts w:ascii="Times New Roman" w:hAnsi="Times New Roman"/>
          <w:sz w:val="22"/>
          <w:szCs w:val="22"/>
          <w:lang w:val="it-IT"/>
        </w:rPr>
        <w:t xml:space="preserve"> dan pre </w:t>
      </w:r>
      <w:r w:rsidR="00DC08A2">
        <w:rPr>
          <w:rFonts w:ascii="Times New Roman" w:hAnsi="Times New Roman"/>
          <w:sz w:val="22"/>
          <w:szCs w:val="22"/>
          <w:lang w:val="it-IT"/>
        </w:rPr>
        <w:t>isteka roka za predaju tendera,</w:t>
      </w:r>
      <w:r w:rsidRPr="001F763B">
        <w:rPr>
          <w:rFonts w:ascii="Times New Roman" w:hAnsi="Times New Roman"/>
          <w:sz w:val="22"/>
          <w:szCs w:val="22"/>
          <w:lang w:val="it-IT"/>
        </w:rPr>
        <w:t xml:space="preserve">naznačavajući </w:t>
      </w:r>
      <w:r w:rsidRPr="001F763B">
        <w:rPr>
          <w:rFonts w:ascii="Times New Roman" w:hAnsi="Times New Roman"/>
          <w:b/>
          <w:sz w:val="22"/>
          <w:szCs w:val="22"/>
          <w:lang w:val="it-IT"/>
        </w:rPr>
        <w:t>referentni broj oglašavanja i naziv ugovora</w:t>
      </w:r>
      <w:r w:rsidRPr="001F763B">
        <w:rPr>
          <w:rFonts w:ascii="Times New Roman" w:hAnsi="Times New Roman"/>
          <w:sz w:val="22"/>
          <w:szCs w:val="22"/>
          <w:lang w:val="it-IT"/>
        </w:rPr>
        <w:t>:</w:t>
      </w:r>
    </w:p>
    <w:p w:rsidR="00804155" w:rsidRPr="000A1ABE" w:rsidRDefault="00804155" w:rsidP="00804155">
      <w:pPr>
        <w:keepNext/>
        <w:spacing w:before="0" w:after="0"/>
        <w:ind w:left="567"/>
        <w:jc w:val="both"/>
        <w:rPr>
          <w:rFonts w:ascii="Times New Roman" w:hAnsi="Times New Roman"/>
          <w:sz w:val="22"/>
          <w:lang w:val="en-GB"/>
        </w:rPr>
      </w:pPr>
    </w:p>
    <w:p w:rsidR="00D82C18" w:rsidRPr="003C6119" w:rsidRDefault="0055114F" w:rsidP="00D82C18">
      <w:pPr>
        <w:spacing w:after="240"/>
        <w:ind w:left="567"/>
        <w:jc w:val="both"/>
        <w:rPr>
          <w:rFonts w:ascii="Times New Roman" w:hAnsi="Times New Roman"/>
          <w:sz w:val="22"/>
          <w:lang w:val="en-GB"/>
        </w:rPr>
      </w:pPr>
      <w:r w:rsidRPr="003C6119">
        <w:rPr>
          <w:rFonts w:ascii="Times New Roman" w:hAnsi="Times New Roman"/>
          <w:sz w:val="22"/>
          <w:lang w:val="en-GB"/>
        </w:rPr>
        <w:t>Kontakt osoba</w:t>
      </w:r>
      <w:r w:rsidR="00EA7F3E" w:rsidRPr="003C6119">
        <w:rPr>
          <w:rFonts w:ascii="Times New Roman" w:hAnsi="Times New Roman"/>
          <w:sz w:val="22"/>
          <w:lang w:val="en-GB"/>
        </w:rPr>
        <w:t xml:space="preserve">: </w:t>
      </w:r>
      <w:r w:rsidR="00D60F7B" w:rsidRPr="003C6119">
        <w:rPr>
          <w:rFonts w:ascii="Times New Roman" w:hAnsi="Times New Roman"/>
          <w:sz w:val="22"/>
          <w:lang w:val="en-GB"/>
        </w:rPr>
        <w:t xml:space="preserve"> </w:t>
      </w:r>
      <w:r w:rsidR="00D943EC" w:rsidRPr="003C6119">
        <w:rPr>
          <w:rFonts w:ascii="Times New Roman" w:hAnsi="Times New Roman"/>
          <w:sz w:val="22"/>
          <w:lang w:val="en-GB"/>
        </w:rPr>
        <w:t>Jovica Kostić</w:t>
      </w:r>
    </w:p>
    <w:p w:rsidR="00D82C18" w:rsidRPr="003C6119" w:rsidRDefault="00804155" w:rsidP="00D82C18">
      <w:pPr>
        <w:spacing w:after="240"/>
        <w:ind w:left="567"/>
        <w:jc w:val="both"/>
        <w:rPr>
          <w:rFonts w:ascii="Times New Roman" w:hAnsi="Times New Roman"/>
          <w:sz w:val="22"/>
          <w:lang w:val="en-GB"/>
        </w:rPr>
      </w:pPr>
      <w:r w:rsidRPr="003C6119">
        <w:rPr>
          <w:rFonts w:ascii="Times New Roman" w:hAnsi="Times New Roman"/>
          <w:sz w:val="22"/>
          <w:lang w:val="en-GB"/>
        </w:rPr>
        <w:t>Adres</w:t>
      </w:r>
      <w:r w:rsidR="0055114F" w:rsidRPr="003C6119">
        <w:rPr>
          <w:rFonts w:ascii="Times New Roman" w:hAnsi="Times New Roman"/>
          <w:sz w:val="22"/>
          <w:lang w:val="en-GB"/>
        </w:rPr>
        <w:t>a</w:t>
      </w:r>
      <w:r w:rsidR="00EA7F3E" w:rsidRPr="003C6119">
        <w:rPr>
          <w:rFonts w:ascii="Times New Roman" w:hAnsi="Times New Roman"/>
          <w:sz w:val="22"/>
          <w:lang w:val="en-GB"/>
        </w:rPr>
        <w:t>:</w:t>
      </w:r>
      <w:r w:rsidR="00725F56" w:rsidRPr="003C6119">
        <w:rPr>
          <w:rFonts w:ascii="Times New Roman" w:hAnsi="Times New Roman"/>
          <w:sz w:val="22"/>
          <w:lang w:val="en-GB"/>
        </w:rPr>
        <w:t xml:space="preserve"> </w:t>
      </w:r>
      <w:r w:rsidR="00797E3A" w:rsidRPr="003C6119">
        <w:rPr>
          <w:rFonts w:ascii="Times New Roman" w:hAnsi="Times New Roman"/>
          <w:sz w:val="22"/>
          <w:lang w:val="en-GB"/>
        </w:rPr>
        <w:t xml:space="preserve"> </w:t>
      </w:r>
      <w:r w:rsidR="00D82C18" w:rsidRPr="003C6119">
        <w:rPr>
          <w:rFonts w:ascii="Times New Roman" w:hAnsi="Times New Roman"/>
          <w:b/>
          <w:sz w:val="22"/>
          <w:lang w:val="en-GB"/>
        </w:rPr>
        <w:t>Gradska opština Mladenovac</w:t>
      </w:r>
      <w:r w:rsidR="00D82C18" w:rsidRPr="003C6119">
        <w:rPr>
          <w:rFonts w:ascii="Times New Roman" w:hAnsi="Times New Roman"/>
          <w:sz w:val="22"/>
          <w:lang w:val="en-GB"/>
        </w:rPr>
        <w:t>, Janka Katića 6, 11400 Mladenovac</w:t>
      </w:r>
    </w:p>
    <w:p w:rsidR="00797E3A" w:rsidRPr="003C6119" w:rsidRDefault="005F2234" w:rsidP="00804155">
      <w:pPr>
        <w:pStyle w:val="BodyText"/>
        <w:spacing w:before="0" w:after="0"/>
        <w:ind w:left="567"/>
        <w:rPr>
          <w:rFonts w:ascii="Times New Roman" w:hAnsi="Times New Roman"/>
          <w:sz w:val="22"/>
          <w:lang w:val="fr-FR"/>
        </w:rPr>
      </w:pPr>
      <w:r w:rsidRPr="003C6119">
        <w:rPr>
          <w:rFonts w:ascii="Times New Roman" w:hAnsi="Times New Roman"/>
          <w:sz w:val="22"/>
          <w:lang w:val="fr-FR"/>
        </w:rPr>
        <w:t>Phone/</w:t>
      </w:r>
      <w:r w:rsidR="00804155" w:rsidRPr="003C6119">
        <w:rPr>
          <w:rFonts w:ascii="Times New Roman" w:hAnsi="Times New Roman"/>
          <w:sz w:val="22"/>
          <w:lang w:val="fr-FR"/>
        </w:rPr>
        <w:t>Fax</w:t>
      </w:r>
      <w:r w:rsidR="00D82C18" w:rsidRPr="003C6119">
        <w:rPr>
          <w:rFonts w:ascii="Times New Roman" w:hAnsi="Times New Roman"/>
          <w:sz w:val="22"/>
          <w:lang w:val="fr-FR"/>
        </w:rPr>
        <w:t xml:space="preserve"> : </w:t>
      </w:r>
      <w:r w:rsidRPr="003C6119">
        <w:rPr>
          <w:rFonts w:ascii="Times New Roman" w:hAnsi="Times New Roman"/>
          <w:sz w:val="22"/>
          <w:lang w:val="fr-FR"/>
        </w:rPr>
        <w:t xml:space="preserve"> </w:t>
      </w:r>
      <w:r w:rsidR="00D82C18" w:rsidRPr="003C6119">
        <w:rPr>
          <w:rFonts w:ascii="Times New Roman" w:hAnsi="Times New Roman"/>
          <w:sz w:val="22"/>
          <w:lang w:val="fr-FR"/>
        </w:rPr>
        <w:t>011-8241-600</w:t>
      </w:r>
      <w:r w:rsidR="00D943EC" w:rsidRPr="003C6119">
        <w:rPr>
          <w:rFonts w:ascii="Times New Roman" w:hAnsi="Times New Roman"/>
          <w:sz w:val="22"/>
          <w:lang w:val="fr-FR"/>
        </w:rPr>
        <w:t>, 011/8230-145</w:t>
      </w:r>
    </w:p>
    <w:p w:rsidR="00804155" w:rsidRPr="000A1ABE" w:rsidRDefault="00804155" w:rsidP="00804155">
      <w:pPr>
        <w:pStyle w:val="BodyText"/>
        <w:spacing w:before="0" w:after="0"/>
        <w:ind w:left="567"/>
        <w:rPr>
          <w:rFonts w:ascii="Times New Roman" w:hAnsi="Times New Roman"/>
          <w:lang w:val="fr-FR"/>
        </w:rPr>
      </w:pPr>
      <w:r w:rsidRPr="003C6119">
        <w:rPr>
          <w:rFonts w:ascii="Times New Roman" w:hAnsi="Times New Roman"/>
          <w:sz w:val="22"/>
          <w:lang w:val="fr-FR"/>
        </w:rPr>
        <w:t>mail</w:t>
      </w:r>
      <w:r w:rsidR="00725F56" w:rsidRPr="003C6119">
        <w:rPr>
          <w:rFonts w:ascii="Times New Roman" w:hAnsi="Times New Roman"/>
          <w:sz w:val="22"/>
          <w:lang w:val="fr-FR"/>
        </w:rPr>
        <w:t>:</w:t>
      </w:r>
      <w:r w:rsidR="00D60F7B" w:rsidRPr="003C6119">
        <w:rPr>
          <w:rFonts w:ascii="Times New Roman" w:hAnsi="Times New Roman"/>
          <w:sz w:val="22"/>
          <w:lang w:val="fr-FR"/>
        </w:rPr>
        <w:t xml:space="preserve"> </w:t>
      </w:r>
      <w:r w:rsidR="00D943EC" w:rsidRPr="003C6119">
        <w:rPr>
          <w:rFonts w:ascii="Times New Roman" w:hAnsi="Times New Roman"/>
          <w:sz w:val="22"/>
          <w:lang w:val="fr-FR"/>
        </w:rPr>
        <w:t>jkostic@mladenovac.rs</w:t>
      </w:r>
    </w:p>
    <w:p w:rsidR="00804155" w:rsidRPr="000A1ABE" w:rsidRDefault="00804155" w:rsidP="00804155">
      <w:pPr>
        <w:pStyle w:val="BodyText"/>
        <w:spacing w:before="0" w:after="0"/>
        <w:ind w:left="567"/>
        <w:rPr>
          <w:rFonts w:ascii="Times New Roman" w:hAnsi="Times New Roman"/>
          <w:sz w:val="22"/>
          <w:lang w:val="fr-FR"/>
        </w:rPr>
      </w:pPr>
    </w:p>
    <w:p w:rsidR="001F763B" w:rsidRPr="001F763B" w:rsidRDefault="001F763B" w:rsidP="001F763B">
      <w:pPr>
        <w:pStyle w:val="BodyText"/>
        <w:rPr>
          <w:rFonts w:ascii="Times New Roman" w:hAnsi="Times New Roman"/>
          <w:sz w:val="22"/>
          <w:szCs w:val="22"/>
          <w:lang w:val="de-DE"/>
        </w:rPr>
      </w:pPr>
      <w:r w:rsidRPr="001F763B">
        <w:rPr>
          <w:rFonts w:ascii="Times New Roman" w:hAnsi="Times New Roman"/>
          <w:sz w:val="22"/>
          <w:szCs w:val="22"/>
          <w:lang w:val="de-DE"/>
        </w:rPr>
        <w:t>Svako razjašnjenj</w:t>
      </w:r>
      <w:r w:rsidR="00D455AF">
        <w:rPr>
          <w:rFonts w:ascii="Times New Roman" w:hAnsi="Times New Roman"/>
          <w:sz w:val="22"/>
          <w:szCs w:val="22"/>
          <w:lang w:val="de-DE"/>
        </w:rPr>
        <w:t>e</w:t>
      </w:r>
      <w:r w:rsidRPr="001F763B">
        <w:rPr>
          <w:rFonts w:ascii="Times New Roman" w:hAnsi="Times New Roman"/>
          <w:sz w:val="22"/>
          <w:szCs w:val="22"/>
          <w:lang w:val="de-DE"/>
        </w:rPr>
        <w:t xml:space="preserve"> tenderskog dosijea biće ponuđena svima onima koji su primili tendere najmanje  </w:t>
      </w:r>
      <w:r>
        <w:rPr>
          <w:rFonts w:ascii="Times New Roman" w:hAnsi="Times New Roman"/>
          <w:b/>
          <w:sz w:val="22"/>
          <w:szCs w:val="22"/>
          <w:u w:val="single"/>
          <w:lang w:val="de-DE"/>
        </w:rPr>
        <w:t>21</w:t>
      </w:r>
      <w:r w:rsidRPr="001F763B">
        <w:rPr>
          <w:rFonts w:ascii="Times New Roman" w:hAnsi="Times New Roman"/>
          <w:b/>
          <w:sz w:val="22"/>
          <w:szCs w:val="22"/>
          <w:u w:val="single"/>
          <w:lang w:val="de-DE"/>
        </w:rPr>
        <w:t xml:space="preserve"> dan</w:t>
      </w:r>
      <w:r>
        <w:rPr>
          <w:rFonts w:ascii="Times New Roman" w:hAnsi="Times New Roman"/>
          <w:b/>
          <w:sz w:val="22"/>
          <w:szCs w:val="22"/>
          <w:u w:val="single"/>
          <w:lang w:val="de-DE"/>
        </w:rPr>
        <w:t xml:space="preserve"> </w:t>
      </w:r>
      <w:r w:rsidRPr="001F763B">
        <w:rPr>
          <w:rFonts w:ascii="Times New Roman" w:hAnsi="Times New Roman"/>
          <w:b/>
          <w:sz w:val="22"/>
          <w:szCs w:val="22"/>
          <w:u w:val="single"/>
          <w:lang w:val="de-DE"/>
        </w:rPr>
        <w:t xml:space="preserve"> pre</w:t>
      </w:r>
      <w:r w:rsidRPr="001F763B">
        <w:rPr>
          <w:rFonts w:ascii="Times New Roman" w:hAnsi="Times New Roman"/>
          <w:sz w:val="22"/>
          <w:szCs w:val="22"/>
          <w:lang w:val="de-DE"/>
        </w:rPr>
        <w:t xml:space="preserve"> isteka roka za predaju tendera. Razjašnjenja se neće davati nakon ovog roka.</w:t>
      </w:r>
      <w:r>
        <w:rPr>
          <w:rFonts w:ascii="Times New Roman" w:hAnsi="Times New Roman"/>
          <w:sz w:val="22"/>
          <w:szCs w:val="22"/>
          <w:lang w:val="de-DE"/>
        </w:rPr>
        <w:t xml:space="preserve"> Naručilac</w:t>
      </w:r>
      <w:r w:rsidRPr="001F763B">
        <w:rPr>
          <w:rFonts w:ascii="Times New Roman" w:hAnsi="Times New Roman"/>
          <w:sz w:val="22"/>
          <w:szCs w:val="22"/>
          <w:lang w:val="de-DE"/>
        </w:rPr>
        <w:t xml:space="preserve"> </w:t>
      </w:r>
      <w:r>
        <w:rPr>
          <w:rFonts w:ascii="Times New Roman" w:hAnsi="Times New Roman"/>
          <w:sz w:val="22"/>
          <w:szCs w:val="22"/>
          <w:lang w:val="de-DE"/>
        </w:rPr>
        <w:t>će</w:t>
      </w:r>
      <w:r w:rsidRPr="001F763B">
        <w:rPr>
          <w:rFonts w:ascii="Times New Roman" w:hAnsi="Times New Roman"/>
          <w:sz w:val="22"/>
          <w:szCs w:val="22"/>
          <w:lang w:val="de-DE"/>
        </w:rPr>
        <w:t xml:space="preserve"> </w:t>
      </w:r>
      <w:r>
        <w:rPr>
          <w:rFonts w:ascii="Times New Roman" w:hAnsi="Times New Roman"/>
          <w:sz w:val="22"/>
          <w:szCs w:val="22"/>
          <w:lang w:val="de-DE"/>
        </w:rPr>
        <w:t>odgovarati</w:t>
      </w:r>
      <w:r w:rsidRPr="001F763B">
        <w:rPr>
          <w:rFonts w:ascii="Times New Roman" w:hAnsi="Times New Roman"/>
          <w:sz w:val="22"/>
          <w:szCs w:val="22"/>
          <w:lang w:val="de-DE"/>
        </w:rPr>
        <w:t xml:space="preserve"> </w:t>
      </w:r>
      <w:r>
        <w:rPr>
          <w:rFonts w:ascii="Times New Roman" w:hAnsi="Times New Roman"/>
          <w:sz w:val="22"/>
          <w:szCs w:val="22"/>
          <w:lang w:val="de-DE"/>
        </w:rPr>
        <w:t>na</w:t>
      </w:r>
      <w:r w:rsidRPr="001F763B">
        <w:rPr>
          <w:rFonts w:ascii="Times New Roman" w:hAnsi="Times New Roman"/>
          <w:sz w:val="22"/>
          <w:szCs w:val="22"/>
          <w:lang w:val="de-DE"/>
        </w:rPr>
        <w:t xml:space="preserve"> </w:t>
      </w:r>
      <w:r>
        <w:rPr>
          <w:rFonts w:ascii="Times New Roman" w:hAnsi="Times New Roman"/>
          <w:sz w:val="22"/>
          <w:szCs w:val="22"/>
          <w:lang w:val="de-DE"/>
        </w:rPr>
        <w:t>pitanja</w:t>
      </w:r>
      <w:r w:rsidRPr="001F763B">
        <w:rPr>
          <w:rFonts w:ascii="Times New Roman" w:hAnsi="Times New Roman"/>
          <w:sz w:val="22"/>
          <w:szCs w:val="22"/>
          <w:lang w:val="de-DE"/>
        </w:rPr>
        <w:t xml:space="preserve"> </w:t>
      </w:r>
      <w:r>
        <w:rPr>
          <w:rFonts w:ascii="Times New Roman" w:hAnsi="Times New Roman"/>
          <w:sz w:val="22"/>
          <w:szCs w:val="22"/>
          <w:lang w:val="de-DE"/>
        </w:rPr>
        <w:t>ponuđača</w:t>
      </w:r>
      <w:r w:rsidRPr="001F763B">
        <w:rPr>
          <w:rFonts w:ascii="Times New Roman" w:hAnsi="Times New Roman"/>
          <w:sz w:val="22"/>
          <w:szCs w:val="22"/>
          <w:lang w:val="de-DE"/>
        </w:rPr>
        <w:t xml:space="preserve"> </w:t>
      </w:r>
      <w:r>
        <w:rPr>
          <w:rFonts w:ascii="Times New Roman" w:hAnsi="Times New Roman"/>
          <w:sz w:val="22"/>
          <w:szCs w:val="22"/>
          <w:lang w:val="de-DE"/>
        </w:rPr>
        <w:t>najmanje</w:t>
      </w:r>
      <w:r w:rsidRPr="001F763B">
        <w:rPr>
          <w:rFonts w:ascii="Times New Roman" w:hAnsi="Times New Roman"/>
          <w:sz w:val="22"/>
          <w:szCs w:val="22"/>
          <w:lang w:val="de-DE"/>
        </w:rPr>
        <w:t xml:space="preserve"> 1</w:t>
      </w:r>
      <w:r>
        <w:rPr>
          <w:rFonts w:ascii="Times New Roman" w:hAnsi="Times New Roman"/>
          <w:sz w:val="22"/>
          <w:szCs w:val="22"/>
          <w:lang w:val="de-DE"/>
        </w:rPr>
        <w:t>1</w:t>
      </w:r>
      <w:r w:rsidRPr="001F763B">
        <w:rPr>
          <w:rFonts w:ascii="Times New Roman" w:hAnsi="Times New Roman"/>
          <w:sz w:val="22"/>
          <w:szCs w:val="22"/>
          <w:lang w:val="de-DE"/>
        </w:rPr>
        <w:t xml:space="preserve"> </w:t>
      </w:r>
      <w:r>
        <w:rPr>
          <w:rFonts w:ascii="Times New Roman" w:hAnsi="Times New Roman"/>
          <w:sz w:val="22"/>
          <w:szCs w:val="22"/>
          <w:lang w:val="de-DE"/>
        </w:rPr>
        <w:t>dana</w:t>
      </w:r>
      <w:r w:rsidRPr="001F763B">
        <w:rPr>
          <w:rFonts w:ascii="Times New Roman" w:hAnsi="Times New Roman"/>
          <w:sz w:val="22"/>
          <w:szCs w:val="22"/>
          <w:lang w:val="de-DE"/>
        </w:rPr>
        <w:t xml:space="preserve"> </w:t>
      </w:r>
      <w:r>
        <w:rPr>
          <w:rFonts w:ascii="Times New Roman" w:hAnsi="Times New Roman"/>
          <w:sz w:val="22"/>
          <w:szCs w:val="22"/>
          <w:lang w:val="de-DE"/>
        </w:rPr>
        <w:t>pre</w:t>
      </w:r>
      <w:r w:rsidRPr="001F763B">
        <w:rPr>
          <w:rFonts w:ascii="Times New Roman" w:hAnsi="Times New Roman"/>
          <w:sz w:val="22"/>
          <w:szCs w:val="22"/>
          <w:lang w:val="de-DE"/>
        </w:rPr>
        <w:t xml:space="preserve"> </w:t>
      </w:r>
      <w:r>
        <w:rPr>
          <w:rFonts w:ascii="Times New Roman" w:hAnsi="Times New Roman"/>
          <w:sz w:val="22"/>
          <w:szCs w:val="22"/>
          <w:lang w:val="de-DE"/>
        </w:rPr>
        <w:t>isteka</w:t>
      </w:r>
      <w:r w:rsidRPr="001F763B">
        <w:rPr>
          <w:rFonts w:ascii="Times New Roman" w:hAnsi="Times New Roman"/>
          <w:sz w:val="22"/>
          <w:szCs w:val="22"/>
          <w:lang w:val="de-DE"/>
        </w:rPr>
        <w:t xml:space="preserve"> </w:t>
      </w:r>
      <w:r>
        <w:rPr>
          <w:rFonts w:ascii="Times New Roman" w:hAnsi="Times New Roman"/>
          <w:sz w:val="22"/>
          <w:szCs w:val="22"/>
          <w:lang w:val="de-DE"/>
        </w:rPr>
        <w:t>roka</w:t>
      </w:r>
      <w:r w:rsidRPr="001F763B">
        <w:rPr>
          <w:rFonts w:ascii="Times New Roman" w:hAnsi="Times New Roman"/>
          <w:sz w:val="22"/>
          <w:szCs w:val="22"/>
          <w:lang w:val="de-DE"/>
        </w:rPr>
        <w:t xml:space="preserve"> </w:t>
      </w:r>
      <w:r>
        <w:rPr>
          <w:rFonts w:ascii="Times New Roman" w:hAnsi="Times New Roman"/>
          <w:sz w:val="22"/>
          <w:szCs w:val="22"/>
          <w:lang w:val="de-DE"/>
        </w:rPr>
        <w:t>za</w:t>
      </w:r>
      <w:r w:rsidRPr="001F763B">
        <w:rPr>
          <w:rFonts w:ascii="Times New Roman" w:hAnsi="Times New Roman"/>
          <w:sz w:val="22"/>
          <w:szCs w:val="22"/>
          <w:lang w:val="de-DE"/>
        </w:rPr>
        <w:t xml:space="preserve"> </w:t>
      </w:r>
      <w:r>
        <w:rPr>
          <w:rFonts w:ascii="Times New Roman" w:hAnsi="Times New Roman"/>
          <w:sz w:val="22"/>
          <w:szCs w:val="22"/>
          <w:lang w:val="de-DE"/>
        </w:rPr>
        <w:t>podnošenje</w:t>
      </w:r>
      <w:r w:rsidRPr="001F763B">
        <w:rPr>
          <w:rFonts w:ascii="Times New Roman" w:hAnsi="Times New Roman"/>
          <w:sz w:val="22"/>
          <w:szCs w:val="22"/>
          <w:lang w:val="de-DE"/>
        </w:rPr>
        <w:t xml:space="preserve"> </w:t>
      </w:r>
      <w:r>
        <w:rPr>
          <w:rFonts w:ascii="Times New Roman" w:hAnsi="Times New Roman"/>
          <w:sz w:val="22"/>
          <w:szCs w:val="22"/>
          <w:lang w:val="de-DE"/>
        </w:rPr>
        <w:t>ponuda</w:t>
      </w:r>
      <w:r w:rsidRPr="001F763B">
        <w:rPr>
          <w:rFonts w:ascii="Times New Roman" w:hAnsi="Times New Roman"/>
          <w:sz w:val="22"/>
          <w:szCs w:val="22"/>
          <w:lang w:val="de-DE"/>
        </w:rPr>
        <w:t xml:space="preserve">. </w:t>
      </w:r>
      <w:r>
        <w:rPr>
          <w:rFonts w:ascii="Times New Roman" w:hAnsi="Times New Roman"/>
          <w:sz w:val="22"/>
          <w:szCs w:val="22"/>
          <w:lang w:val="de-DE"/>
        </w:rPr>
        <w:t>Nema</w:t>
      </w:r>
      <w:r w:rsidRPr="001F763B">
        <w:rPr>
          <w:rFonts w:ascii="Times New Roman" w:hAnsi="Times New Roman"/>
          <w:sz w:val="22"/>
          <w:szCs w:val="22"/>
          <w:lang w:val="de-DE"/>
        </w:rPr>
        <w:t xml:space="preserve"> </w:t>
      </w:r>
      <w:r>
        <w:rPr>
          <w:rFonts w:ascii="Times New Roman" w:hAnsi="Times New Roman"/>
          <w:sz w:val="22"/>
          <w:szCs w:val="22"/>
          <w:lang w:val="de-DE"/>
        </w:rPr>
        <w:t>dalj</w:t>
      </w:r>
      <w:r w:rsidR="00B07DB9">
        <w:rPr>
          <w:rFonts w:ascii="Times New Roman" w:hAnsi="Times New Roman"/>
          <w:sz w:val="22"/>
          <w:szCs w:val="22"/>
          <w:lang w:val="de-DE"/>
        </w:rPr>
        <w:t>ih</w:t>
      </w:r>
      <w:r w:rsidRPr="001F763B">
        <w:rPr>
          <w:rFonts w:ascii="Times New Roman" w:hAnsi="Times New Roman"/>
          <w:sz w:val="22"/>
          <w:szCs w:val="22"/>
          <w:lang w:val="de-DE"/>
        </w:rPr>
        <w:t xml:space="preserve"> </w:t>
      </w:r>
      <w:r>
        <w:rPr>
          <w:rFonts w:ascii="Times New Roman" w:hAnsi="Times New Roman"/>
          <w:sz w:val="22"/>
          <w:szCs w:val="22"/>
          <w:lang w:val="de-DE"/>
        </w:rPr>
        <w:t>razjašnjenj</w:t>
      </w:r>
      <w:r w:rsidR="00B07DB9">
        <w:rPr>
          <w:rFonts w:ascii="Times New Roman" w:hAnsi="Times New Roman"/>
          <w:sz w:val="22"/>
          <w:szCs w:val="22"/>
          <w:lang w:val="de-DE"/>
        </w:rPr>
        <w:t>a</w:t>
      </w:r>
      <w:r w:rsidRPr="001F763B">
        <w:rPr>
          <w:rFonts w:ascii="Times New Roman" w:hAnsi="Times New Roman"/>
          <w:sz w:val="22"/>
          <w:szCs w:val="22"/>
          <w:lang w:val="de-DE"/>
        </w:rPr>
        <w:t xml:space="preserve"> </w:t>
      </w:r>
      <w:r>
        <w:rPr>
          <w:rFonts w:ascii="Times New Roman" w:hAnsi="Times New Roman"/>
          <w:sz w:val="22"/>
          <w:szCs w:val="22"/>
          <w:lang w:val="de-DE"/>
        </w:rPr>
        <w:t>posle</w:t>
      </w:r>
      <w:r w:rsidRPr="001F763B">
        <w:rPr>
          <w:rFonts w:ascii="Times New Roman" w:hAnsi="Times New Roman"/>
          <w:sz w:val="22"/>
          <w:szCs w:val="22"/>
          <w:lang w:val="de-DE"/>
        </w:rPr>
        <w:t xml:space="preserve"> </w:t>
      </w:r>
      <w:r>
        <w:rPr>
          <w:rFonts w:ascii="Times New Roman" w:hAnsi="Times New Roman"/>
          <w:sz w:val="22"/>
          <w:szCs w:val="22"/>
          <w:lang w:val="de-DE"/>
        </w:rPr>
        <w:t>ovog</w:t>
      </w:r>
      <w:r w:rsidRPr="001F763B">
        <w:rPr>
          <w:rFonts w:ascii="Times New Roman" w:hAnsi="Times New Roman"/>
          <w:sz w:val="22"/>
          <w:szCs w:val="22"/>
          <w:lang w:val="de-DE"/>
        </w:rPr>
        <w:t xml:space="preserve"> </w:t>
      </w:r>
      <w:r>
        <w:rPr>
          <w:rFonts w:ascii="Times New Roman" w:hAnsi="Times New Roman"/>
          <w:sz w:val="22"/>
          <w:szCs w:val="22"/>
          <w:lang w:val="de-DE"/>
        </w:rPr>
        <w:t>datuma</w:t>
      </w:r>
      <w:r w:rsidRPr="001F763B">
        <w:rPr>
          <w:rFonts w:ascii="Times New Roman" w:hAnsi="Times New Roman"/>
          <w:sz w:val="22"/>
          <w:szCs w:val="22"/>
          <w:lang w:val="de-DE"/>
        </w:rPr>
        <w:t>.</w:t>
      </w:r>
    </w:p>
    <w:p w:rsidR="001F763B" w:rsidRPr="001F763B" w:rsidRDefault="001F763B" w:rsidP="001F763B">
      <w:pPr>
        <w:pStyle w:val="BodyText"/>
        <w:rPr>
          <w:rFonts w:ascii="Times New Roman" w:hAnsi="Times New Roman"/>
          <w:sz w:val="22"/>
          <w:szCs w:val="22"/>
          <w:lang w:val="de-DE"/>
        </w:rPr>
      </w:pPr>
      <w:r w:rsidRPr="001F763B">
        <w:rPr>
          <w:rFonts w:ascii="Times New Roman" w:hAnsi="Times New Roman"/>
          <w:sz w:val="22"/>
          <w:szCs w:val="22"/>
          <w:lang w:val="de-DE"/>
        </w:rPr>
        <w:t>Svi ponuđači koji pokušaju da ugovore sastanak sa Naručiocem i/ili Evropskom unijom tokom tenderskog perioda mogu biti isključeni iz tenderske procedure.</w:t>
      </w:r>
    </w:p>
    <w:p w:rsidR="00937D34" w:rsidRPr="001F763B" w:rsidRDefault="00937D34" w:rsidP="00804155">
      <w:pPr>
        <w:pStyle w:val="BodyText"/>
        <w:spacing w:before="0" w:after="0"/>
        <w:ind w:left="567"/>
        <w:jc w:val="both"/>
        <w:rPr>
          <w:rFonts w:ascii="Times New Roman" w:hAnsi="Times New Roman"/>
          <w:b/>
          <w:sz w:val="22"/>
          <w:lang w:val="en-GB"/>
        </w:rPr>
      </w:pPr>
    </w:p>
    <w:p w:rsidR="00804155" w:rsidRPr="001F763B" w:rsidRDefault="00762BF5" w:rsidP="00DA2A67">
      <w:pPr>
        <w:pStyle w:val="Heading1"/>
        <w:numPr>
          <w:ilvl w:val="0"/>
          <w:numId w:val="14"/>
        </w:numPr>
        <w:tabs>
          <w:tab w:val="clear" w:pos="360"/>
          <w:tab w:val="num" w:pos="567"/>
        </w:tabs>
        <w:spacing w:before="0" w:after="0"/>
        <w:rPr>
          <w:rFonts w:ascii="Times New Roman" w:hAnsi="Times New Roman"/>
          <w:i/>
          <w:sz w:val="28"/>
          <w:lang w:val="en-GB"/>
        </w:rPr>
      </w:pPr>
      <w:r w:rsidRPr="001F763B">
        <w:rPr>
          <w:rFonts w:ascii="Times New Roman" w:hAnsi="Times New Roman"/>
          <w:caps/>
          <w:sz w:val="22"/>
          <w:szCs w:val="28"/>
          <w:lang w:val="en-GB"/>
        </w:rPr>
        <w:t>INFORMATIVNI SASTANAK/POSETA LOKACIJI</w:t>
      </w:r>
    </w:p>
    <w:p w:rsidR="00804155" w:rsidRPr="000A1ABE" w:rsidRDefault="00804155" w:rsidP="00315337">
      <w:pPr>
        <w:pStyle w:val="BodyText"/>
        <w:spacing w:after="0"/>
        <w:ind w:left="567"/>
        <w:rPr>
          <w:rFonts w:ascii="Times New Roman" w:hAnsi="Times New Roman"/>
          <w:sz w:val="22"/>
          <w:szCs w:val="22"/>
          <w:lang w:val="en-GB"/>
        </w:rPr>
      </w:pPr>
      <w:r w:rsidRPr="000A1ABE">
        <w:rPr>
          <w:rFonts w:ascii="Times New Roman" w:hAnsi="Times New Roman"/>
          <w:b/>
          <w:sz w:val="22"/>
          <w:szCs w:val="22"/>
          <w:lang w:val="en-GB"/>
        </w:rPr>
        <w:br/>
      </w:r>
      <w:r w:rsidRPr="000A1ABE">
        <w:rPr>
          <w:rFonts w:ascii="Times New Roman" w:hAnsi="Times New Roman"/>
          <w:sz w:val="22"/>
          <w:szCs w:val="22"/>
          <w:lang w:val="en-GB"/>
        </w:rPr>
        <w:t>14.1</w:t>
      </w:r>
      <w:r w:rsidRPr="000A1ABE">
        <w:rPr>
          <w:rFonts w:ascii="Times New Roman" w:hAnsi="Times New Roman"/>
          <w:sz w:val="22"/>
          <w:szCs w:val="22"/>
          <w:lang w:val="en-GB"/>
        </w:rPr>
        <w:tab/>
      </w:r>
      <w:r w:rsidR="001F763B">
        <w:rPr>
          <w:rFonts w:ascii="Times New Roman" w:hAnsi="Times New Roman"/>
          <w:sz w:val="22"/>
          <w:szCs w:val="22"/>
          <w:lang w:val="en-GB"/>
        </w:rPr>
        <w:t>Nije pr</w:t>
      </w:r>
      <w:r w:rsidR="00434754">
        <w:rPr>
          <w:rFonts w:ascii="Times New Roman" w:hAnsi="Times New Roman"/>
          <w:sz w:val="22"/>
          <w:szCs w:val="22"/>
          <w:lang w:val="en-GB"/>
        </w:rPr>
        <w:t>imenljivo</w:t>
      </w:r>
    </w:p>
    <w:p w:rsidR="00804155" w:rsidRPr="000A1ABE" w:rsidRDefault="00804155" w:rsidP="00804155">
      <w:pPr>
        <w:rPr>
          <w:rFonts w:ascii="Times New Roman" w:hAnsi="Times New Roman"/>
          <w:lang w:val="en-US"/>
        </w:rPr>
      </w:pPr>
    </w:p>
    <w:p w:rsidR="00804155" w:rsidRPr="001F763B" w:rsidRDefault="00762BF5" w:rsidP="00DA2A67">
      <w:pPr>
        <w:pStyle w:val="Heading1"/>
        <w:numPr>
          <w:ilvl w:val="0"/>
          <w:numId w:val="14"/>
        </w:numPr>
        <w:tabs>
          <w:tab w:val="clear" w:pos="360"/>
          <w:tab w:val="num" w:pos="567"/>
        </w:tabs>
        <w:spacing w:before="0" w:after="120"/>
        <w:ind w:left="567" w:hanging="567"/>
        <w:rPr>
          <w:rFonts w:ascii="Times New Roman" w:hAnsi="Times New Roman"/>
          <w:i/>
          <w:sz w:val="28"/>
          <w:lang w:val="en-GB"/>
        </w:rPr>
      </w:pPr>
      <w:r w:rsidRPr="001F763B">
        <w:rPr>
          <w:rFonts w:ascii="Times New Roman" w:hAnsi="Times New Roman"/>
          <w:caps/>
          <w:sz w:val="22"/>
          <w:szCs w:val="28"/>
          <w:lang w:val="en-GB"/>
        </w:rPr>
        <w:lastRenderedPageBreak/>
        <w:t>IZMENA ILI POVLAČENJE TENDERa</w:t>
      </w:r>
    </w:p>
    <w:p w:rsidR="00434754" w:rsidRPr="00434754" w:rsidRDefault="00434754" w:rsidP="00434754">
      <w:pPr>
        <w:pStyle w:val="Heading1"/>
        <w:spacing w:after="0"/>
        <w:ind w:left="360" w:firstLine="0"/>
        <w:rPr>
          <w:rFonts w:ascii="Times New Roman" w:hAnsi="Times New Roman"/>
          <w:b w:val="0"/>
          <w:sz w:val="22"/>
          <w:lang w:val="en-GB"/>
        </w:rPr>
      </w:pPr>
      <w:bookmarkStart w:id="12" w:name="_Toc42488085"/>
      <w:r w:rsidRPr="00434754">
        <w:rPr>
          <w:rFonts w:ascii="Times New Roman" w:hAnsi="Times New Roman"/>
          <w:b w:val="0"/>
          <w:sz w:val="22"/>
          <w:lang w:val="en-GB"/>
        </w:rPr>
        <w:t xml:space="preserve">15.1. </w:t>
      </w:r>
      <w:r>
        <w:rPr>
          <w:rFonts w:ascii="Times New Roman" w:hAnsi="Times New Roman"/>
          <w:b w:val="0"/>
          <w:sz w:val="22"/>
          <w:lang w:val="en-GB"/>
        </w:rPr>
        <w:t>Ponuđači</w:t>
      </w:r>
      <w:r w:rsidRPr="00434754">
        <w:rPr>
          <w:rFonts w:ascii="Times New Roman" w:hAnsi="Times New Roman"/>
          <w:b w:val="0"/>
          <w:sz w:val="22"/>
          <w:lang w:val="en-GB"/>
        </w:rPr>
        <w:t xml:space="preserve"> </w:t>
      </w:r>
      <w:r>
        <w:rPr>
          <w:rFonts w:ascii="Times New Roman" w:hAnsi="Times New Roman"/>
          <w:b w:val="0"/>
          <w:sz w:val="22"/>
          <w:lang w:val="en-GB"/>
        </w:rPr>
        <w:t>mogu</w:t>
      </w:r>
      <w:r w:rsidRPr="00434754">
        <w:rPr>
          <w:rFonts w:ascii="Times New Roman" w:hAnsi="Times New Roman"/>
          <w:b w:val="0"/>
          <w:sz w:val="22"/>
          <w:lang w:val="en-GB"/>
        </w:rPr>
        <w:t xml:space="preserve"> </w:t>
      </w:r>
      <w:r>
        <w:rPr>
          <w:rFonts w:ascii="Times New Roman" w:hAnsi="Times New Roman"/>
          <w:b w:val="0"/>
          <w:sz w:val="22"/>
          <w:lang w:val="en-GB"/>
        </w:rPr>
        <w:t>izmeniti</w:t>
      </w:r>
      <w:r w:rsidRPr="00434754">
        <w:rPr>
          <w:rFonts w:ascii="Times New Roman" w:hAnsi="Times New Roman"/>
          <w:b w:val="0"/>
          <w:sz w:val="22"/>
          <w:lang w:val="en-GB"/>
        </w:rPr>
        <w:t xml:space="preserve"> </w:t>
      </w:r>
      <w:r>
        <w:rPr>
          <w:rFonts w:ascii="Times New Roman" w:hAnsi="Times New Roman"/>
          <w:b w:val="0"/>
          <w:sz w:val="22"/>
          <w:lang w:val="en-GB"/>
        </w:rPr>
        <w:t>ili</w:t>
      </w:r>
      <w:r w:rsidRPr="00434754">
        <w:rPr>
          <w:rFonts w:ascii="Times New Roman" w:hAnsi="Times New Roman"/>
          <w:b w:val="0"/>
          <w:sz w:val="22"/>
          <w:lang w:val="en-GB"/>
        </w:rPr>
        <w:t xml:space="preserve"> </w:t>
      </w:r>
      <w:r>
        <w:rPr>
          <w:rFonts w:ascii="Times New Roman" w:hAnsi="Times New Roman"/>
          <w:b w:val="0"/>
          <w:sz w:val="22"/>
          <w:lang w:val="en-GB"/>
        </w:rPr>
        <w:t>povući</w:t>
      </w:r>
      <w:r w:rsidRPr="00434754">
        <w:rPr>
          <w:rFonts w:ascii="Times New Roman" w:hAnsi="Times New Roman"/>
          <w:b w:val="0"/>
          <w:sz w:val="22"/>
          <w:lang w:val="en-GB"/>
        </w:rPr>
        <w:t xml:space="preserve"> </w:t>
      </w:r>
      <w:r>
        <w:rPr>
          <w:rFonts w:ascii="Times New Roman" w:hAnsi="Times New Roman"/>
          <w:b w:val="0"/>
          <w:sz w:val="22"/>
          <w:lang w:val="en-GB"/>
        </w:rPr>
        <w:t>svoje</w:t>
      </w:r>
      <w:r w:rsidRPr="00434754">
        <w:rPr>
          <w:rFonts w:ascii="Times New Roman" w:hAnsi="Times New Roman"/>
          <w:b w:val="0"/>
          <w:sz w:val="22"/>
          <w:lang w:val="en-GB"/>
        </w:rPr>
        <w:t xml:space="preserve"> </w:t>
      </w:r>
      <w:r>
        <w:rPr>
          <w:rFonts w:ascii="Times New Roman" w:hAnsi="Times New Roman"/>
          <w:b w:val="0"/>
          <w:sz w:val="22"/>
          <w:lang w:val="en-GB"/>
        </w:rPr>
        <w:t>ponude</w:t>
      </w:r>
      <w:r w:rsidRPr="00434754">
        <w:rPr>
          <w:rFonts w:ascii="Times New Roman" w:hAnsi="Times New Roman"/>
          <w:b w:val="0"/>
          <w:sz w:val="22"/>
          <w:lang w:val="en-GB"/>
        </w:rPr>
        <w:t xml:space="preserve"> </w:t>
      </w:r>
      <w:r>
        <w:rPr>
          <w:rFonts w:ascii="Times New Roman" w:hAnsi="Times New Roman"/>
          <w:b w:val="0"/>
          <w:sz w:val="22"/>
          <w:lang w:val="en-GB"/>
        </w:rPr>
        <w:t>pismenim</w:t>
      </w:r>
      <w:r w:rsidRPr="00434754">
        <w:rPr>
          <w:rFonts w:ascii="Times New Roman" w:hAnsi="Times New Roman"/>
          <w:b w:val="0"/>
          <w:sz w:val="22"/>
          <w:lang w:val="en-GB"/>
        </w:rPr>
        <w:t xml:space="preserve"> </w:t>
      </w:r>
      <w:r>
        <w:rPr>
          <w:rFonts w:ascii="Times New Roman" w:hAnsi="Times New Roman"/>
          <w:b w:val="0"/>
          <w:sz w:val="22"/>
          <w:lang w:val="en-GB"/>
        </w:rPr>
        <w:t>obaveštenjem</w:t>
      </w:r>
      <w:r w:rsidRPr="00434754">
        <w:rPr>
          <w:rFonts w:ascii="Times New Roman" w:hAnsi="Times New Roman"/>
          <w:b w:val="0"/>
          <w:sz w:val="22"/>
          <w:lang w:val="en-GB"/>
        </w:rPr>
        <w:t xml:space="preserve"> </w:t>
      </w:r>
      <w:r>
        <w:rPr>
          <w:rFonts w:ascii="Times New Roman" w:hAnsi="Times New Roman"/>
          <w:b w:val="0"/>
          <w:sz w:val="22"/>
          <w:lang w:val="en-GB"/>
        </w:rPr>
        <w:t>pre</w:t>
      </w:r>
      <w:r w:rsidRPr="00434754">
        <w:rPr>
          <w:rFonts w:ascii="Times New Roman" w:hAnsi="Times New Roman"/>
          <w:b w:val="0"/>
          <w:sz w:val="22"/>
          <w:lang w:val="en-GB"/>
        </w:rPr>
        <w:t xml:space="preserve"> </w:t>
      </w:r>
      <w:r>
        <w:rPr>
          <w:rFonts w:ascii="Times New Roman" w:hAnsi="Times New Roman"/>
          <w:b w:val="0"/>
          <w:sz w:val="22"/>
          <w:lang w:val="en-GB"/>
        </w:rPr>
        <w:t>roka</w:t>
      </w:r>
      <w:r w:rsidRPr="00434754">
        <w:rPr>
          <w:rFonts w:ascii="Times New Roman" w:hAnsi="Times New Roman"/>
          <w:b w:val="0"/>
          <w:sz w:val="22"/>
          <w:lang w:val="en-GB"/>
        </w:rPr>
        <w:t xml:space="preserve"> </w:t>
      </w:r>
      <w:r>
        <w:rPr>
          <w:rFonts w:ascii="Times New Roman" w:hAnsi="Times New Roman"/>
          <w:b w:val="0"/>
          <w:sz w:val="22"/>
          <w:lang w:val="en-GB"/>
        </w:rPr>
        <w:t>za</w:t>
      </w:r>
      <w:r w:rsidRPr="00434754">
        <w:rPr>
          <w:rFonts w:ascii="Times New Roman" w:hAnsi="Times New Roman"/>
          <w:b w:val="0"/>
          <w:sz w:val="22"/>
          <w:lang w:val="en-GB"/>
        </w:rPr>
        <w:t xml:space="preserve"> </w:t>
      </w:r>
      <w:r>
        <w:rPr>
          <w:rFonts w:ascii="Times New Roman" w:hAnsi="Times New Roman"/>
          <w:b w:val="0"/>
          <w:sz w:val="22"/>
          <w:lang w:val="en-GB"/>
        </w:rPr>
        <w:t>podnošenje</w:t>
      </w:r>
      <w:r w:rsidRPr="00434754">
        <w:rPr>
          <w:rFonts w:ascii="Times New Roman" w:hAnsi="Times New Roman"/>
          <w:b w:val="0"/>
          <w:sz w:val="22"/>
          <w:lang w:val="en-GB"/>
        </w:rPr>
        <w:t xml:space="preserve"> </w:t>
      </w:r>
      <w:r>
        <w:rPr>
          <w:rFonts w:ascii="Times New Roman" w:hAnsi="Times New Roman"/>
          <w:b w:val="0"/>
          <w:sz w:val="22"/>
          <w:lang w:val="en-GB"/>
        </w:rPr>
        <w:t>ponuda</w:t>
      </w:r>
      <w:r w:rsidRPr="00434754">
        <w:rPr>
          <w:rFonts w:ascii="Times New Roman" w:hAnsi="Times New Roman"/>
          <w:b w:val="0"/>
          <w:sz w:val="22"/>
          <w:lang w:val="en-GB"/>
        </w:rPr>
        <w:t xml:space="preserve"> </w:t>
      </w:r>
      <w:r>
        <w:rPr>
          <w:rFonts w:ascii="Times New Roman" w:hAnsi="Times New Roman"/>
          <w:b w:val="0"/>
          <w:sz w:val="22"/>
          <w:lang w:val="en-GB"/>
        </w:rPr>
        <w:t>iz</w:t>
      </w:r>
      <w:r w:rsidRPr="00434754">
        <w:rPr>
          <w:rFonts w:ascii="Times New Roman" w:hAnsi="Times New Roman"/>
          <w:b w:val="0"/>
          <w:sz w:val="22"/>
          <w:lang w:val="en-GB"/>
        </w:rPr>
        <w:t xml:space="preserve"> </w:t>
      </w:r>
      <w:r>
        <w:rPr>
          <w:rFonts w:ascii="Times New Roman" w:hAnsi="Times New Roman"/>
          <w:b w:val="0"/>
          <w:sz w:val="22"/>
          <w:lang w:val="en-GB"/>
        </w:rPr>
        <w:t>člana</w:t>
      </w:r>
      <w:r w:rsidRPr="00434754">
        <w:rPr>
          <w:rFonts w:ascii="Times New Roman" w:hAnsi="Times New Roman"/>
          <w:b w:val="0"/>
          <w:sz w:val="22"/>
          <w:lang w:val="en-GB"/>
        </w:rPr>
        <w:t xml:space="preserve"> 10.1. </w:t>
      </w:r>
      <w:r>
        <w:rPr>
          <w:rFonts w:ascii="Times New Roman" w:hAnsi="Times New Roman"/>
          <w:b w:val="0"/>
          <w:sz w:val="22"/>
          <w:lang w:val="en-GB"/>
        </w:rPr>
        <w:t>Bez</w:t>
      </w:r>
      <w:r w:rsidRPr="00434754">
        <w:rPr>
          <w:rFonts w:ascii="Times New Roman" w:hAnsi="Times New Roman"/>
          <w:b w:val="0"/>
          <w:sz w:val="22"/>
          <w:lang w:val="en-GB"/>
        </w:rPr>
        <w:t xml:space="preserve"> </w:t>
      </w:r>
      <w:r>
        <w:rPr>
          <w:rFonts w:ascii="Times New Roman" w:hAnsi="Times New Roman"/>
          <w:b w:val="0"/>
          <w:sz w:val="22"/>
          <w:lang w:val="en-GB"/>
        </w:rPr>
        <w:t>tendera</w:t>
      </w:r>
      <w:r w:rsidRPr="00434754">
        <w:rPr>
          <w:rFonts w:ascii="Times New Roman" w:hAnsi="Times New Roman"/>
          <w:b w:val="0"/>
          <w:sz w:val="22"/>
          <w:lang w:val="en-GB"/>
        </w:rPr>
        <w:t xml:space="preserve"> </w:t>
      </w:r>
      <w:r>
        <w:rPr>
          <w:rFonts w:ascii="Times New Roman" w:hAnsi="Times New Roman"/>
          <w:b w:val="0"/>
          <w:sz w:val="22"/>
          <w:lang w:val="en-GB"/>
        </w:rPr>
        <w:t>može</w:t>
      </w:r>
      <w:r w:rsidRPr="00434754">
        <w:rPr>
          <w:rFonts w:ascii="Times New Roman" w:hAnsi="Times New Roman"/>
          <w:b w:val="0"/>
          <w:sz w:val="22"/>
          <w:lang w:val="en-GB"/>
        </w:rPr>
        <w:t xml:space="preserve"> </w:t>
      </w:r>
      <w:r>
        <w:rPr>
          <w:rFonts w:ascii="Times New Roman" w:hAnsi="Times New Roman"/>
          <w:b w:val="0"/>
          <w:sz w:val="22"/>
          <w:lang w:val="en-GB"/>
        </w:rPr>
        <w:t>se</w:t>
      </w:r>
      <w:r w:rsidRPr="00434754">
        <w:rPr>
          <w:rFonts w:ascii="Times New Roman" w:hAnsi="Times New Roman"/>
          <w:b w:val="0"/>
          <w:sz w:val="22"/>
          <w:lang w:val="en-GB"/>
        </w:rPr>
        <w:t xml:space="preserve"> </w:t>
      </w:r>
      <w:r>
        <w:rPr>
          <w:rFonts w:ascii="Times New Roman" w:hAnsi="Times New Roman"/>
          <w:b w:val="0"/>
          <w:sz w:val="22"/>
          <w:lang w:val="en-GB"/>
        </w:rPr>
        <w:t>menjati</w:t>
      </w:r>
      <w:r w:rsidRPr="00434754">
        <w:rPr>
          <w:rFonts w:ascii="Times New Roman" w:hAnsi="Times New Roman"/>
          <w:b w:val="0"/>
          <w:sz w:val="22"/>
          <w:lang w:val="en-GB"/>
        </w:rPr>
        <w:t xml:space="preserve"> </w:t>
      </w:r>
      <w:r>
        <w:rPr>
          <w:rFonts w:ascii="Times New Roman" w:hAnsi="Times New Roman"/>
          <w:b w:val="0"/>
          <w:sz w:val="22"/>
          <w:lang w:val="en-GB"/>
        </w:rPr>
        <w:t>nakon</w:t>
      </w:r>
      <w:r w:rsidRPr="00434754">
        <w:rPr>
          <w:rFonts w:ascii="Times New Roman" w:hAnsi="Times New Roman"/>
          <w:b w:val="0"/>
          <w:sz w:val="22"/>
          <w:lang w:val="en-GB"/>
        </w:rPr>
        <w:t xml:space="preserve"> </w:t>
      </w:r>
      <w:r>
        <w:rPr>
          <w:rFonts w:ascii="Times New Roman" w:hAnsi="Times New Roman"/>
          <w:b w:val="0"/>
          <w:sz w:val="22"/>
          <w:lang w:val="en-GB"/>
        </w:rPr>
        <w:t>ovog</w:t>
      </w:r>
      <w:r w:rsidRPr="00434754">
        <w:rPr>
          <w:rFonts w:ascii="Times New Roman" w:hAnsi="Times New Roman"/>
          <w:b w:val="0"/>
          <w:sz w:val="22"/>
          <w:lang w:val="en-GB"/>
        </w:rPr>
        <w:t xml:space="preserve"> </w:t>
      </w:r>
      <w:r>
        <w:rPr>
          <w:rFonts w:ascii="Times New Roman" w:hAnsi="Times New Roman"/>
          <w:b w:val="0"/>
          <w:sz w:val="22"/>
          <w:lang w:val="en-GB"/>
        </w:rPr>
        <w:t>roka</w:t>
      </w:r>
      <w:r w:rsidRPr="00434754">
        <w:rPr>
          <w:rFonts w:ascii="Times New Roman" w:hAnsi="Times New Roman"/>
          <w:b w:val="0"/>
          <w:sz w:val="22"/>
          <w:lang w:val="en-GB"/>
        </w:rPr>
        <w:t xml:space="preserve">. </w:t>
      </w:r>
      <w:r>
        <w:rPr>
          <w:rFonts w:ascii="Times New Roman" w:hAnsi="Times New Roman"/>
          <w:b w:val="0"/>
          <w:sz w:val="22"/>
          <w:lang w:val="en-GB"/>
        </w:rPr>
        <w:t>Povlačenje</w:t>
      </w:r>
      <w:r w:rsidRPr="00434754">
        <w:rPr>
          <w:rFonts w:ascii="Times New Roman" w:hAnsi="Times New Roman"/>
          <w:b w:val="0"/>
          <w:sz w:val="22"/>
          <w:lang w:val="en-GB"/>
        </w:rPr>
        <w:t xml:space="preserve"> </w:t>
      </w:r>
      <w:r>
        <w:rPr>
          <w:rFonts w:ascii="Times New Roman" w:hAnsi="Times New Roman"/>
          <w:b w:val="0"/>
          <w:sz w:val="22"/>
          <w:lang w:val="en-GB"/>
        </w:rPr>
        <w:t>mora</w:t>
      </w:r>
      <w:r w:rsidRPr="00434754">
        <w:rPr>
          <w:rFonts w:ascii="Times New Roman" w:hAnsi="Times New Roman"/>
          <w:b w:val="0"/>
          <w:sz w:val="22"/>
          <w:lang w:val="en-GB"/>
        </w:rPr>
        <w:t xml:space="preserve"> </w:t>
      </w:r>
      <w:r>
        <w:rPr>
          <w:rFonts w:ascii="Times New Roman" w:hAnsi="Times New Roman"/>
          <w:b w:val="0"/>
          <w:sz w:val="22"/>
          <w:lang w:val="en-GB"/>
        </w:rPr>
        <w:t>biti</w:t>
      </w:r>
      <w:r w:rsidRPr="00434754">
        <w:rPr>
          <w:rFonts w:ascii="Times New Roman" w:hAnsi="Times New Roman"/>
          <w:b w:val="0"/>
          <w:sz w:val="22"/>
          <w:lang w:val="en-GB"/>
        </w:rPr>
        <w:t xml:space="preserve"> </w:t>
      </w:r>
      <w:r>
        <w:rPr>
          <w:rFonts w:ascii="Times New Roman" w:hAnsi="Times New Roman"/>
          <w:b w:val="0"/>
          <w:sz w:val="22"/>
          <w:lang w:val="en-GB"/>
        </w:rPr>
        <w:t>bezuslovna</w:t>
      </w:r>
      <w:r w:rsidRPr="00434754">
        <w:rPr>
          <w:rFonts w:ascii="Times New Roman" w:hAnsi="Times New Roman"/>
          <w:b w:val="0"/>
          <w:sz w:val="22"/>
          <w:lang w:val="en-GB"/>
        </w:rPr>
        <w:t xml:space="preserve"> </w:t>
      </w:r>
      <w:r>
        <w:rPr>
          <w:rFonts w:ascii="Times New Roman" w:hAnsi="Times New Roman"/>
          <w:b w:val="0"/>
          <w:sz w:val="22"/>
          <w:lang w:val="en-GB"/>
        </w:rPr>
        <w:t>i</w:t>
      </w:r>
      <w:r w:rsidRPr="00434754">
        <w:rPr>
          <w:rFonts w:ascii="Times New Roman" w:hAnsi="Times New Roman"/>
          <w:b w:val="0"/>
          <w:sz w:val="22"/>
          <w:lang w:val="en-GB"/>
        </w:rPr>
        <w:t xml:space="preserve"> </w:t>
      </w:r>
      <w:r>
        <w:rPr>
          <w:rFonts w:ascii="Times New Roman" w:hAnsi="Times New Roman"/>
          <w:b w:val="0"/>
          <w:sz w:val="22"/>
          <w:lang w:val="en-GB"/>
        </w:rPr>
        <w:t>da</w:t>
      </w:r>
      <w:r w:rsidRPr="00434754">
        <w:rPr>
          <w:rFonts w:ascii="Times New Roman" w:hAnsi="Times New Roman"/>
          <w:b w:val="0"/>
          <w:sz w:val="22"/>
          <w:lang w:val="en-GB"/>
        </w:rPr>
        <w:t xml:space="preserve"> </w:t>
      </w:r>
      <w:r>
        <w:rPr>
          <w:rFonts w:ascii="Times New Roman" w:hAnsi="Times New Roman"/>
          <w:b w:val="0"/>
          <w:sz w:val="22"/>
          <w:lang w:val="en-GB"/>
        </w:rPr>
        <w:t>će</w:t>
      </w:r>
      <w:r w:rsidRPr="00434754">
        <w:rPr>
          <w:rFonts w:ascii="Times New Roman" w:hAnsi="Times New Roman"/>
          <w:b w:val="0"/>
          <w:sz w:val="22"/>
          <w:lang w:val="en-GB"/>
        </w:rPr>
        <w:t xml:space="preserve"> </w:t>
      </w:r>
      <w:r>
        <w:rPr>
          <w:rFonts w:ascii="Times New Roman" w:hAnsi="Times New Roman"/>
          <w:b w:val="0"/>
          <w:sz w:val="22"/>
          <w:lang w:val="en-GB"/>
        </w:rPr>
        <w:t>završiti</w:t>
      </w:r>
      <w:r w:rsidRPr="00434754">
        <w:rPr>
          <w:rFonts w:ascii="Times New Roman" w:hAnsi="Times New Roman"/>
          <w:b w:val="0"/>
          <w:sz w:val="22"/>
          <w:lang w:val="en-GB"/>
        </w:rPr>
        <w:t xml:space="preserve"> </w:t>
      </w:r>
      <w:r>
        <w:rPr>
          <w:rFonts w:ascii="Times New Roman" w:hAnsi="Times New Roman"/>
          <w:b w:val="0"/>
          <w:sz w:val="22"/>
          <w:lang w:val="en-GB"/>
        </w:rPr>
        <w:t>sve</w:t>
      </w:r>
      <w:r w:rsidRPr="00434754">
        <w:rPr>
          <w:rFonts w:ascii="Times New Roman" w:hAnsi="Times New Roman"/>
          <w:b w:val="0"/>
          <w:sz w:val="22"/>
          <w:lang w:val="en-GB"/>
        </w:rPr>
        <w:t xml:space="preserve"> </w:t>
      </w:r>
      <w:r>
        <w:rPr>
          <w:rFonts w:ascii="Times New Roman" w:hAnsi="Times New Roman"/>
          <w:b w:val="0"/>
          <w:sz w:val="22"/>
          <w:lang w:val="en-GB"/>
        </w:rPr>
        <w:t>učešće</w:t>
      </w:r>
      <w:r w:rsidRPr="00434754">
        <w:rPr>
          <w:rFonts w:ascii="Times New Roman" w:hAnsi="Times New Roman"/>
          <w:b w:val="0"/>
          <w:sz w:val="22"/>
          <w:lang w:val="en-GB"/>
        </w:rPr>
        <w:t xml:space="preserve"> </w:t>
      </w:r>
      <w:r>
        <w:rPr>
          <w:rFonts w:ascii="Times New Roman" w:hAnsi="Times New Roman"/>
          <w:b w:val="0"/>
          <w:sz w:val="22"/>
          <w:lang w:val="en-GB"/>
        </w:rPr>
        <w:t>u</w:t>
      </w:r>
      <w:r w:rsidRPr="00434754">
        <w:rPr>
          <w:rFonts w:ascii="Times New Roman" w:hAnsi="Times New Roman"/>
          <w:b w:val="0"/>
          <w:sz w:val="22"/>
          <w:lang w:val="en-GB"/>
        </w:rPr>
        <w:t xml:space="preserve"> </w:t>
      </w:r>
      <w:r>
        <w:rPr>
          <w:rFonts w:ascii="Times New Roman" w:hAnsi="Times New Roman"/>
          <w:b w:val="0"/>
          <w:sz w:val="22"/>
          <w:lang w:val="en-GB"/>
        </w:rPr>
        <w:t>tenderskoj</w:t>
      </w:r>
      <w:r w:rsidRPr="00434754">
        <w:rPr>
          <w:rFonts w:ascii="Times New Roman" w:hAnsi="Times New Roman"/>
          <w:b w:val="0"/>
          <w:sz w:val="22"/>
          <w:lang w:val="en-GB"/>
        </w:rPr>
        <w:t xml:space="preserve"> </w:t>
      </w:r>
      <w:r>
        <w:rPr>
          <w:rFonts w:ascii="Times New Roman" w:hAnsi="Times New Roman"/>
          <w:b w:val="0"/>
          <w:sz w:val="22"/>
          <w:lang w:val="en-GB"/>
        </w:rPr>
        <w:t>proceduri</w:t>
      </w:r>
      <w:r w:rsidRPr="00434754">
        <w:rPr>
          <w:rFonts w:ascii="Times New Roman" w:hAnsi="Times New Roman"/>
          <w:b w:val="0"/>
          <w:sz w:val="22"/>
          <w:lang w:val="en-GB"/>
        </w:rPr>
        <w:t xml:space="preserve">. </w:t>
      </w:r>
    </w:p>
    <w:p w:rsidR="00434754" w:rsidRPr="00434754" w:rsidRDefault="00434754" w:rsidP="00434754">
      <w:pPr>
        <w:pStyle w:val="Heading1"/>
        <w:spacing w:after="0"/>
        <w:ind w:left="360" w:firstLine="0"/>
        <w:rPr>
          <w:rFonts w:ascii="Times New Roman" w:hAnsi="Times New Roman"/>
          <w:b w:val="0"/>
          <w:sz w:val="22"/>
          <w:lang w:val="en-GB"/>
        </w:rPr>
      </w:pPr>
      <w:r w:rsidRPr="00434754">
        <w:rPr>
          <w:rFonts w:ascii="Times New Roman" w:hAnsi="Times New Roman"/>
          <w:b w:val="0"/>
          <w:sz w:val="22"/>
          <w:lang w:val="en-GB"/>
        </w:rPr>
        <w:t xml:space="preserve">15.2. </w:t>
      </w:r>
      <w:r>
        <w:rPr>
          <w:rFonts w:ascii="Times New Roman" w:hAnsi="Times New Roman"/>
          <w:b w:val="0"/>
          <w:sz w:val="22"/>
          <w:lang w:val="en-GB"/>
        </w:rPr>
        <w:t>Svak</w:t>
      </w:r>
      <w:r w:rsidR="007847C3">
        <w:rPr>
          <w:rFonts w:ascii="Times New Roman" w:hAnsi="Times New Roman"/>
          <w:b w:val="0"/>
          <w:sz w:val="22"/>
          <w:lang w:val="en-GB"/>
        </w:rPr>
        <w:t>o</w:t>
      </w:r>
      <w:r w:rsidRPr="00434754">
        <w:rPr>
          <w:rFonts w:ascii="Times New Roman" w:hAnsi="Times New Roman"/>
          <w:b w:val="0"/>
          <w:sz w:val="22"/>
          <w:lang w:val="en-GB"/>
        </w:rPr>
        <w:t xml:space="preserve"> </w:t>
      </w:r>
      <w:r w:rsidR="007847C3">
        <w:rPr>
          <w:rFonts w:ascii="Times New Roman" w:hAnsi="Times New Roman"/>
          <w:b w:val="0"/>
          <w:sz w:val="22"/>
          <w:lang w:val="en-GB"/>
        </w:rPr>
        <w:t>tak</w:t>
      </w:r>
      <w:r>
        <w:rPr>
          <w:rFonts w:ascii="Times New Roman" w:hAnsi="Times New Roman"/>
          <w:b w:val="0"/>
          <w:sz w:val="22"/>
          <w:lang w:val="en-GB"/>
        </w:rPr>
        <w:t>v</w:t>
      </w:r>
      <w:r w:rsidR="007847C3">
        <w:rPr>
          <w:rFonts w:ascii="Times New Roman" w:hAnsi="Times New Roman"/>
          <w:b w:val="0"/>
          <w:sz w:val="22"/>
          <w:lang w:val="en-GB"/>
        </w:rPr>
        <w:t>o</w:t>
      </w:r>
      <w:r w:rsidRPr="00434754">
        <w:rPr>
          <w:rFonts w:ascii="Times New Roman" w:hAnsi="Times New Roman"/>
          <w:b w:val="0"/>
          <w:sz w:val="22"/>
          <w:lang w:val="en-GB"/>
        </w:rPr>
        <w:t xml:space="preserve"> </w:t>
      </w:r>
      <w:r>
        <w:rPr>
          <w:rFonts w:ascii="Times New Roman" w:hAnsi="Times New Roman"/>
          <w:b w:val="0"/>
          <w:sz w:val="22"/>
          <w:lang w:val="en-GB"/>
        </w:rPr>
        <w:t>obaveštenje</w:t>
      </w:r>
      <w:r w:rsidRPr="00434754">
        <w:rPr>
          <w:rFonts w:ascii="Times New Roman" w:hAnsi="Times New Roman"/>
          <w:b w:val="0"/>
          <w:sz w:val="22"/>
          <w:lang w:val="en-GB"/>
        </w:rPr>
        <w:t xml:space="preserve"> </w:t>
      </w:r>
      <w:r>
        <w:rPr>
          <w:rFonts w:ascii="Times New Roman" w:hAnsi="Times New Roman"/>
          <w:b w:val="0"/>
          <w:sz w:val="22"/>
          <w:lang w:val="en-GB"/>
        </w:rPr>
        <w:t>o</w:t>
      </w:r>
      <w:r w:rsidRPr="00434754">
        <w:rPr>
          <w:rFonts w:ascii="Times New Roman" w:hAnsi="Times New Roman"/>
          <w:b w:val="0"/>
          <w:sz w:val="22"/>
          <w:lang w:val="en-GB"/>
        </w:rPr>
        <w:t xml:space="preserve"> </w:t>
      </w:r>
      <w:r>
        <w:rPr>
          <w:rFonts w:ascii="Times New Roman" w:hAnsi="Times New Roman"/>
          <w:b w:val="0"/>
          <w:sz w:val="22"/>
          <w:lang w:val="en-GB"/>
        </w:rPr>
        <w:t>izmeni</w:t>
      </w:r>
      <w:r w:rsidRPr="00434754">
        <w:rPr>
          <w:rFonts w:ascii="Times New Roman" w:hAnsi="Times New Roman"/>
          <w:b w:val="0"/>
          <w:sz w:val="22"/>
          <w:lang w:val="en-GB"/>
        </w:rPr>
        <w:t xml:space="preserve"> </w:t>
      </w:r>
      <w:r>
        <w:rPr>
          <w:rFonts w:ascii="Times New Roman" w:hAnsi="Times New Roman"/>
          <w:b w:val="0"/>
          <w:sz w:val="22"/>
          <w:lang w:val="en-GB"/>
        </w:rPr>
        <w:t>ili</w:t>
      </w:r>
      <w:r w:rsidRPr="00434754">
        <w:rPr>
          <w:rFonts w:ascii="Times New Roman" w:hAnsi="Times New Roman"/>
          <w:b w:val="0"/>
          <w:sz w:val="22"/>
          <w:lang w:val="en-GB"/>
        </w:rPr>
        <w:t xml:space="preserve"> </w:t>
      </w:r>
      <w:r>
        <w:rPr>
          <w:rFonts w:ascii="Times New Roman" w:hAnsi="Times New Roman"/>
          <w:b w:val="0"/>
          <w:sz w:val="22"/>
          <w:lang w:val="en-GB"/>
        </w:rPr>
        <w:t>povlačenju</w:t>
      </w:r>
      <w:r w:rsidRPr="00434754">
        <w:rPr>
          <w:rFonts w:ascii="Times New Roman" w:hAnsi="Times New Roman"/>
          <w:b w:val="0"/>
          <w:sz w:val="22"/>
          <w:lang w:val="en-GB"/>
        </w:rPr>
        <w:t xml:space="preserve"> </w:t>
      </w:r>
      <w:r>
        <w:rPr>
          <w:rFonts w:ascii="Times New Roman" w:hAnsi="Times New Roman"/>
          <w:b w:val="0"/>
          <w:sz w:val="22"/>
          <w:lang w:val="en-GB"/>
        </w:rPr>
        <w:t>moraju</w:t>
      </w:r>
      <w:r w:rsidRPr="00434754">
        <w:rPr>
          <w:rFonts w:ascii="Times New Roman" w:hAnsi="Times New Roman"/>
          <w:b w:val="0"/>
          <w:sz w:val="22"/>
          <w:lang w:val="en-GB"/>
        </w:rPr>
        <w:t xml:space="preserve"> </w:t>
      </w:r>
      <w:r>
        <w:rPr>
          <w:rFonts w:ascii="Times New Roman" w:hAnsi="Times New Roman"/>
          <w:b w:val="0"/>
          <w:sz w:val="22"/>
          <w:lang w:val="en-GB"/>
        </w:rPr>
        <w:t>biti</w:t>
      </w:r>
      <w:r w:rsidRPr="00434754">
        <w:rPr>
          <w:rFonts w:ascii="Times New Roman" w:hAnsi="Times New Roman"/>
          <w:b w:val="0"/>
          <w:sz w:val="22"/>
          <w:lang w:val="en-GB"/>
        </w:rPr>
        <w:t xml:space="preserve"> </w:t>
      </w:r>
      <w:r>
        <w:rPr>
          <w:rFonts w:ascii="Times New Roman" w:hAnsi="Times New Roman"/>
          <w:b w:val="0"/>
          <w:sz w:val="22"/>
          <w:lang w:val="en-GB"/>
        </w:rPr>
        <w:t>pripremljeni</w:t>
      </w:r>
      <w:r w:rsidRPr="00434754">
        <w:rPr>
          <w:rFonts w:ascii="Times New Roman" w:hAnsi="Times New Roman"/>
          <w:b w:val="0"/>
          <w:sz w:val="22"/>
          <w:lang w:val="en-GB"/>
        </w:rPr>
        <w:t xml:space="preserve"> </w:t>
      </w:r>
      <w:r>
        <w:rPr>
          <w:rFonts w:ascii="Times New Roman" w:hAnsi="Times New Roman"/>
          <w:b w:val="0"/>
          <w:sz w:val="22"/>
          <w:lang w:val="en-GB"/>
        </w:rPr>
        <w:t>i</w:t>
      </w:r>
      <w:r w:rsidRPr="00434754">
        <w:rPr>
          <w:rFonts w:ascii="Times New Roman" w:hAnsi="Times New Roman"/>
          <w:b w:val="0"/>
          <w:sz w:val="22"/>
          <w:lang w:val="en-GB"/>
        </w:rPr>
        <w:t xml:space="preserve"> </w:t>
      </w:r>
      <w:r>
        <w:rPr>
          <w:rFonts w:ascii="Times New Roman" w:hAnsi="Times New Roman"/>
          <w:b w:val="0"/>
          <w:sz w:val="22"/>
          <w:lang w:val="en-GB"/>
        </w:rPr>
        <w:t>podneti</w:t>
      </w:r>
      <w:r w:rsidRPr="00434754">
        <w:rPr>
          <w:rFonts w:ascii="Times New Roman" w:hAnsi="Times New Roman"/>
          <w:b w:val="0"/>
          <w:sz w:val="22"/>
          <w:lang w:val="en-GB"/>
        </w:rPr>
        <w:t xml:space="preserve"> </w:t>
      </w:r>
      <w:r>
        <w:rPr>
          <w:rFonts w:ascii="Times New Roman" w:hAnsi="Times New Roman"/>
          <w:b w:val="0"/>
          <w:sz w:val="22"/>
          <w:lang w:val="en-GB"/>
        </w:rPr>
        <w:t>u</w:t>
      </w:r>
      <w:r w:rsidRPr="00434754">
        <w:rPr>
          <w:rFonts w:ascii="Times New Roman" w:hAnsi="Times New Roman"/>
          <w:b w:val="0"/>
          <w:sz w:val="22"/>
          <w:lang w:val="en-GB"/>
        </w:rPr>
        <w:t xml:space="preserve"> </w:t>
      </w:r>
      <w:r>
        <w:rPr>
          <w:rFonts w:ascii="Times New Roman" w:hAnsi="Times New Roman"/>
          <w:b w:val="0"/>
          <w:sz w:val="22"/>
          <w:lang w:val="en-GB"/>
        </w:rPr>
        <w:t>skladu</w:t>
      </w:r>
      <w:r w:rsidRPr="00434754">
        <w:rPr>
          <w:rFonts w:ascii="Times New Roman" w:hAnsi="Times New Roman"/>
          <w:b w:val="0"/>
          <w:sz w:val="22"/>
          <w:lang w:val="en-GB"/>
        </w:rPr>
        <w:t xml:space="preserve"> </w:t>
      </w:r>
      <w:r>
        <w:rPr>
          <w:rFonts w:ascii="Times New Roman" w:hAnsi="Times New Roman"/>
          <w:b w:val="0"/>
          <w:sz w:val="22"/>
          <w:lang w:val="en-GB"/>
        </w:rPr>
        <w:t>sa</w:t>
      </w:r>
      <w:r w:rsidRPr="00434754">
        <w:rPr>
          <w:rFonts w:ascii="Times New Roman" w:hAnsi="Times New Roman"/>
          <w:b w:val="0"/>
          <w:sz w:val="22"/>
          <w:lang w:val="en-GB"/>
        </w:rPr>
        <w:t xml:space="preserve"> </w:t>
      </w:r>
      <w:r>
        <w:rPr>
          <w:rFonts w:ascii="Times New Roman" w:hAnsi="Times New Roman"/>
          <w:b w:val="0"/>
          <w:sz w:val="22"/>
          <w:lang w:val="en-GB"/>
        </w:rPr>
        <w:t>članom</w:t>
      </w:r>
      <w:r w:rsidRPr="00434754">
        <w:rPr>
          <w:rFonts w:ascii="Times New Roman" w:hAnsi="Times New Roman"/>
          <w:b w:val="0"/>
          <w:sz w:val="22"/>
          <w:lang w:val="en-GB"/>
        </w:rPr>
        <w:t xml:space="preserve"> 10.. </w:t>
      </w:r>
      <w:r>
        <w:rPr>
          <w:rFonts w:ascii="Times New Roman" w:hAnsi="Times New Roman"/>
          <w:b w:val="0"/>
          <w:sz w:val="22"/>
          <w:lang w:val="en-GB"/>
        </w:rPr>
        <w:t>Koverti</w:t>
      </w:r>
      <w:r w:rsidRPr="00434754">
        <w:rPr>
          <w:rFonts w:ascii="Times New Roman" w:hAnsi="Times New Roman"/>
          <w:b w:val="0"/>
          <w:sz w:val="22"/>
          <w:lang w:val="en-GB"/>
        </w:rPr>
        <w:t xml:space="preserve"> </w:t>
      </w:r>
      <w:r>
        <w:rPr>
          <w:rFonts w:ascii="Times New Roman" w:hAnsi="Times New Roman"/>
          <w:b w:val="0"/>
          <w:sz w:val="22"/>
          <w:lang w:val="en-GB"/>
        </w:rPr>
        <w:t>mora</w:t>
      </w:r>
      <w:r w:rsidRPr="00434754">
        <w:rPr>
          <w:rFonts w:ascii="Times New Roman" w:hAnsi="Times New Roman"/>
          <w:b w:val="0"/>
          <w:sz w:val="22"/>
          <w:lang w:val="en-GB"/>
        </w:rPr>
        <w:t xml:space="preserve"> </w:t>
      </w:r>
      <w:r>
        <w:rPr>
          <w:rFonts w:ascii="Times New Roman" w:hAnsi="Times New Roman"/>
          <w:b w:val="0"/>
          <w:sz w:val="22"/>
          <w:lang w:val="en-GB"/>
        </w:rPr>
        <w:t>biti</w:t>
      </w:r>
      <w:r w:rsidRPr="00434754">
        <w:rPr>
          <w:rFonts w:ascii="Times New Roman" w:hAnsi="Times New Roman"/>
          <w:b w:val="0"/>
          <w:sz w:val="22"/>
          <w:lang w:val="en-GB"/>
        </w:rPr>
        <w:t xml:space="preserve"> </w:t>
      </w:r>
      <w:r>
        <w:rPr>
          <w:rFonts w:ascii="Times New Roman" w:hAnsi="Times New Roman"/>
          <w:b w:val="0"/>
          <w:sz w:val="22"/>
          <w:lang w:val="en-GB"/>
        </w:rPr>
        <w:t>označen</w:t>
      </w:r>
      <w:r w:rsidRPr="00434754">
        <w:rPr>
          <w:rFonts w:ascii="Times New Roman" w:hAnsi="Times New Roman"/>
          <w:b w:val="0"/>
          <w:sz w:val="22"/>
          <w:lang w:val="en-GB"/>
        </w:rPr>
        <w:t xml:space="preserve"> "</w:t>
      </w:r>
      <w:r>
        <w:rPr>
          <w:rFonts w:ascii="Times New Roman" w:hAnsi="Times New Roman"/>
          <w:b w:val="0"/>
          <w:sz w:val="22"/>
          <w:lang w:val="en-GB"/>
        </w:rPr>
        <w:t>Izmena</w:t>
      </w:r>
      <w:r w:rsidRPr="00434754">
        <w:rPr>
          <w:rFonts w:ascii="Times New Roman" w:hAnsi="Times New Roman"/>
          <w:b w:val="0"/>
          <w:sz w:val="22"/>
          <w:lang w:val="en-GB"/>
        </w:rPr>
        <w:t xml:space="preserve">" </w:t>
      </w:r>
      <w:r>
        <w:rPr>
          <w:rFonts w:ascii="Times New Roman" w:hAnsi="Times New Roman"/>
          <w:b w:val="0"/>
          <w:sz w:val="22"/>
          <w:lang w:val="en-GB"/>
        </w:rPr>
        <w:t>ili</w:t>
      </w:r>
      <w:r w:rsidRPr="00434754">
        <w:rPr>
          <w:rFonts w:ascii="Times New Roman" w:hAnsi="Times New Roman"/>
          <w:b w:val="0"/>
          <w:sz w:val="22"/>
          <w:lang w:val="en-GB"/>
        </w:rPr>
        <w:t xml:space="preserve"> "</w:t>
      </w:r>
      <w:r>
        <w:rPr>
          <w:rFonts w:ascii="Times New Roman" w:hAnsi="Times New Roman"/>
          <w:b w:val="0"/>
          <w:sz w:val="22"/>
          <w:lang w:val="en-GB"/>
        </w:rPr>
        <w:t>Isplati</w:t>
      </w:r>
      <w:r w:rsidRPr="00434754">
        <w:rPr>
          <w:rFonts w:ascii="Times New Roman" w:hAnsi="Times New Roman"/>
          <w:b w:val="0"/>
          <w:sz w:val="22"/>
          <w:lang w:val="en-GB"/>
        </w:rPr>
        <w:t xml:space="preserve">" </w:t>
      </w:r>
      <w:r>
        <w:rPr>
          <w:rFonts w:ascii="Times New Roman" w:hAnsi="Times New Roman"/>
          <w:b w:val="0"/>
          <w:sz w:val="22"/>
          <w:lang w:val="en-GB"/>
        </w:rPr>
        <w:t>kao</w:t>
      </w:r>
      <w:r w:rsidRPr="00434754">
        <w:rPr>
          <w:rFonts w:ascii="Times New Roman" w:hAnsi="Times New Roman"/>
          <w:b w:val="0"/>
          <w:sz w:val="22"/>
          <w:lang w:val="en-GB"/>
        </w:rPr>
        <w:t xml:space="preserve"> </w:t>
      </w:r>
      <w:r>
        <w:rPr>
          <w:rFonts w:ascii="Times New Roman" w:hAnsi="Times New Roman"/>
          <w:b w:val="0"/>
          <w:sz w:val="22"/>
          <w:lang w:val="en-GB"/>
        </w:rPr>
        <w:t>odgovarajući</w:t>
      </w:r>
      <w:r w:rsidRPr="00434754">
        <w:rPr>
          <w:rFonts w:ascii="Times New Roman" w:hAnsi="Times New Roman"/>
          <w:b w:val="0"/>
          <w:sz w:val="22"/>
          <w:lang w:val="en-GB"/>
        </w:rPr>
        <w:t xml:space="preserve">. </w:t>
      </w:r>
    </w:p>
    <w:p w:rsidR="00434754" w:rsidRPr="00434754" w:rsidRDefault="00434754" w:rsidP="00434754">
      <w:pPr>
        <w:pStyle w:val="Heading1"/>
        <w:spacing w:after="0"/>
        <w:ind w:left="360" w:firstLine="0"/>
        <w:rPr>
          <w:rFonts w:ascii="Times New Roman" w:hAnsi="Times New Roman"/>
          <w:i/>
          <w:sz w:val="28"/>
          <w:lang w:val="en-GB"/>
        </w:rPr>
      </w:pPr>
      <w:r w:rsidRPr="00434754">
        <w:rPr>
          <w:rFonts w:ascii="Times New Roman" w:hAnsi="Times New Roman"/>
          <w:b w:val="0"/>
          <w:sz w:val="22"/>
          <w:lang w:val="en-GB"/>
        </w:rPr>
        <w:t xml:space="preserve">15.3. </w:t>
      </w:r>
      <w:r>
        <w:rPr>
          <w:rFonts w:ascii="Times New Roman" w:hAnsi="Times New Roman"/>
          <w:b w:val="0"/>
          <w:sz w:val="22"/>
          <w:lang w:val="en-GB"/>
        </w:rPr>
        <w:t>Nijedna</w:t>
      </w:r>
      <w:r w:rsidRPr="00434754">
        <w:rPr>
          <w:rFonts w:ascii="Times New Roman" w:hAnsi="Times New Roman"/>
          <w:b w:val="0"/>
          <w:sz w:val="22"/>
          <w:lang w:val="en-GB"/>
        </w:rPr>
        <w:t xml:space="preserve"> </w:t>
      </w:r>
      <w:r>
        <w:rPr>
          <w:rFonts w:ascii="Times New Roman" w:hAnsi="Times New Roman"/>
          <w:b w:val="0"/>
          <w:sz w:val="22"/>
          <w:lang w:val="en-GB"/>
        </w:rPr>
        <w:t>ponuda</w:t>
      </w:r>
      <w:r w:rsidRPr="00434754">
        <w:rPr>
          <w:rFonts w:ascii="Times New Roman" w:hAnsi="Times New Roman"/>
          <w:b w:val="0"/>
          <w:sz w:val="22"/>
          <w:lang w:val="en-GB"/>
        </w:rPr>
        <w:t xml:space="preserve"> </w:t>
      </w:r>
      <w:r>
        <w:rPr>
          <w:rFonts w:ascii="Times New Roman" w:hAnsi="Times New Roman"/>
          <w:b w:val="0"/>
          <w:sz w:val="22"/>
          <w:lang w:val="en-GB"/>
        </w:rPr>
        <w:t>se ne može</w:t>
      </w:r>
      <w:r w:rsidRPr="00434754">
        <w:rPr>
          <w:rFonts w:ascii="Times New Roman" w:hAnsi="Times New Roman"/>
          <w:b w:val="0"/>
          <w:sz w:val="22"/>
          <w:lang w:val="en-GB"/>
        </w:rPr>
        <w:t xml:space="preserve"> </w:t>
      </w:r>
      <w:r>
        <w:rPr>
          <w:rFonts w:ascii="Times New Roman" w:hAnsi="Times New Roman"/>
          <w:b w:val="0"/>
          <w:sz w:val="22"/>
          <w:lang w:val="en-GB"/>
        </w:rPr>
        <w:t>povući</w:t>
      </w:r>
      <w:r w:rsidRPr="00434754">
        <w:rPr>
          <w:rFonts w:ascii="Times New Roman" w:hAnsi="Times New Roman"/>
          <w:b w:val="0"/>
          <w:sz w:val="22"/>
          <w:lang w:val="en-GB"/>
        </w:rPr>
        <w:t xml:space="preserve"> </w:t>
      </w:r>
      <w:r>
        <w:rPr>
          <w:rFonts w:ascii="Times New Roman" w:hAnsi="Times New Roman"/>
          <w:b w:val="0"/>
          <w:sz w:val="22"/>
          <w:lang w:val="en-GB"/>
        </w:rPr>
        <w:t>u</w:t>
      </w:r>
      <w:r w:rsidRPr="00434754">
        <w:rPr>
          <w:rFonts w:ascii="Times New Roman" w:hAnsi="Times New Roman"/>
          <w:b w:val="0"/>
          <w:sz w:val="22"/>
          <w:lang w:val="en-GB"/>
        </w:rPr>
        <w:t xml:space="preserve"> </w:t>
      </w:r>
      <w:r>
        <w:rPr>
          <w:rFonts w:ascii="Times New Roman" w:hAnsi="Times New Roman"/>
          <w:b w:val="0"/>
          <w:sz w:val="22"/>
          <w:lang w:val="en-GB"/>
        </w:rPr>
        <w:t>intervalu</w:t>
      </w:r>
      <w:r w:rsidRPr="00434754">
        <w:rPr>
          <w:rFonts w:ascii="Times New Roman" w:hAnsi="Times New Roman"/>
          <w:b w:val="0"/>
          <w:sz w:val="22"/>
          <w:lang w:val="en-GB"/>
        </w:rPr>
        <w:t xml:space="preserve"> </w:t>
      </w:r>
      <w:r>
        <w:rPr>
          <w:rFonts w:ascii="Times New Roman" w:hAnsi="Times New Roman"/>
          <w:b w:val="0"/>
          <w:sz w:val="22"/>
          <w:lang w:val="en-GB"/>
        </w:rPr>
        <w:t>između</w:t>
      </w:r>
      <w:r w:rsidRPr="00434754">
        <w:rPr>
          <w:rFonts w:ascii="Times New Roman" w:hAnsi="Times New Roman"/>
          <w:b w:val="0"/>
          <w:sz w:val="22"/>
          <w:lang w:val="en-GB"/>
        </w:rPr>
        <w:t xml:space="preserve"> </w:t>
      </w:r>
      <w:r>
        <w:rPr>
          <w:rFonts w:ascii="Times New Roman" w:hAnsi="Times New Roman"/>
          <w:b w:val="0"/>
          <w:sz w:val="22"/>
          <w:lang w:val="en-GB"/>
        </w:rPr>
        <w:t>krajnjeg</w:t>
      </w:r>
      <w:r w:rsidRPr="00434754">
        <w:rPr>
          <w:rFonts w:ascii="Times New Roman" w:hAnsi="Times New Roman"/>
          <w:b w:val="0"/>
          <w:sz w:val="22"/>
          <w:lang w:val="en-GB"/>
        </w:rPr>
        <w:t xml:space="preserve"> </w:t>
      </w:r>
      <w:r>
        <w:rPr>
          <w:rFonts w:ascii="Times New Roman" w:hAnsi="Times New Roman"/>
          <w:b w:val="0"/>
          <w:sz w:val="22"/>
          <w:lang w:val="en-GB"/>
        </w:rPr>
        <w:t>roka</w:t>
      </w:r>
      <w:r w:rsidRPr="00434754">
        <w:rPr>
          <w:rFonts w:ascii="Times New Roman" w:hAnsi="Times New Roman"/>
          <w:b w:val="0"/>
          <w:sz w:val="22"/>
          <w:lang w:val="en-GB"/>
        </w:rPr>
        <w:t xml:space="preserve"> </w:t>
      </w:r>
      <w:r>
        <w:rPr>
          <w:rFonts w:ascii="Times New Roman" w:hAnsi="Times New Roman"/>
          <w:b w:val="0"/>
          <w:sz w:val="22"/>
          <w:lang w:val="en-GB"/>
        </w:rPr>
        <w:t>za</w:t>
      </w:r>
      <w:r w:rsidRPr="00434754">
        <w:rPr>
          <w:rFonts w:ascii="Times New Roman" w:hAnsi="Times New Roman"/>
          <w:b w:val="0"/>
          <w:sz w:val="22"/>
          <w:lang w:val="en-GB"/>
        </w:rPr>
        <w:t xml:space="preserve"> </w:t>
      </w:r>
      <w:r>
        <w:rPr>
          <w:rFonts w:ascii="Times New Roman" w:hAnsi="Times New Roman"/>
          <w:b w:val="0"/>
          <w:sz w:val="22"/>
          <w:lang w:val="en-GB"/>
        </w:rPr>
        <w:t>podnošenje</w:t>
      </w:r>
      <w:r w:rsidRPr="00434754">
        <w:rPr>
          <w:rFonts w:ascii="Times New Roman" w:hAnsi="Times New Roman"/>
          <w:b w:val="0"/>
          <w:sz w:val="22"/>
          <w:lang w:val="en-GB"/>
        </w:rPr>
        <w:t xml:space="preserve"> </w:t>
      </w:r>
      <w:r>
        <w:rPr>
          <w:rFonts w:ascii="Times New Roman" w:hAnsi="Times New Roman"/>
          <w:b w:val="0"/>
          <w:sz w:val="22"/>
          <w:lang w:val="en-GB"/>
        </w:rPr>
        <w:t>ponuda</w:t>
      </w:r>
      <w:r w:rsidRPr="00434754">
        <w:rPr>
          <w:rFonts w:ascii="Times New Roman" w:hAnsi="Times New Roman"/>
          <w:b w:val="0"/>
          <w:sz w:val="22"/>
          <w:lang w:val="en-GB"/>
        </w:rPr>
        <w:t xml:space="preserve"> </w:t>
      </w:r>
      <w:r>
        <w:rPr>
          <w:rFonts w:ascii="Times New Roman" w:hAnsi="Times New Roman"/>
          <w:b w:val="0"/>
          <w:sz w:val="22"/>
          <w:lang w:val="en-GB"/>
        </w:rPr>
        <w:t>iz</w:t>
      </w:r>
      <w:r w:rsidRPr="00434754">
        <w:rPr>
          <w:rFonts w:ascii="Times New Roman" w:hAnsi="Times New Roman"/>
          <w:b w:val="0"/>
          <w:sz w:val="22"/>
          <w:lang w:val="en-GB"/>
        </w:rPr>
        <w:t xml:space="preserve"> </w:t>
      </w:r>
      <w:r>
        <w:rPr>
          <w:rFonts w:ascii="Times New Roman" w:hAnsi="Times New Roman"/>
          <w:b w:val="0"/>
          <w:sz w:val="22"/>
          <w:lang w:val="en-GB"/>
        </w:rPr>
        <w:t>člana</w:t>
      </w:r>
      <w:r w:rsidRPr="00434754">
        <w:rPr>
          <w:rFonts w:ascii="Times New Roman" w:hAnsi="Times New Roman"/>
          <w:b w:val="0"/>
          <w:sz w:val="22"/>
          <w:lang w:val="en-GB"/>
        </w:rPr>
        <w:t xml:space="preserve"> 10.1 </w:t>
      </w:r>
      <w:r>
        <w:rPr>
          <w:rFonts w:ascii="Times New Roman" w:hAnsi="Times New Roman"/>
          <w:b w:val="0"/>
          <w:sz w:val="22"/>
          <w:lang w:val="en-GB"/>
        </w:rPr>
        <w:t>i</w:t>
      </w:r>
      <w:r w:rsidRPr="00434754">
        <w:rPr>
          <w:rFonts w:ascii="Times New Roman" w:hAnsi="Times New Roman"/>
          <w:b w:val="0"/>
          <w:sz w:val="22"/>
          <w:lang w:val="en-GB"/>
        </w:rPr>
        <w:t xml:space="preserve"> </w:t>
      </w:r>
      <w:r>
        <w:rPr>
          <w:rFonts w:ascii="Times New Roman" w:hAnsi="Times New Roman"/>
          <w:b w:val="0"/>
          <w:sz w:val="22"/>
          <w:lang w:val="en-GB"/>
        </w:rPr>
        <w:t>isteka</w:t>
      </w:r>
      <w:r w:rsidRPr="00434754">
        <w:rPr>
          <w:rFonts w:ascii="Times New Roman" w:hAnsi="Times New Roman"/>
          <w:b w:val="0"/>
          <w:sz w:val="22"/>
          <w:lang w:val="en-GB"/>
        </w:rPr>
        <w:t xml:space="preserve"> </w:t>
      </w:r>
      <w:r>
        <w:rPr>
          <w:rFonts w:ascii="Times New Roman" w:hAnsi="Times New Roman"/>
          <w:b w:val="0"/>
          <w:sz w:val="22"/>
          <w:lang w:val="en-GB"/>
        </w:rPr>
        <w:t>perioda</w:t>
      </w:r>
      <w:r w:rsidRPr="00434754">
        <w:rPr>
          <w:rFonts w:ascii="Times New Roman" w:hAnsi="Times New Roman"/>
          <w:b w:val="0"/>
          <w:sz w:val="22"/>
          <w:lang w:val="en-GB"/>
        </w:rPr>
        <w:t xml:space="preserve"> </w:t>
      </w:r>
      <w:r>
        <w:rPr>
          <w:rFonts w:ascii="Times New Roman" w:hAnsi="Times New Roman"/>
          <w:b w:val="0"/>
          <w:sz w:val="22"/>
          <w:lang w:val="en-GB"/>
        </w:rPr>
        <w:t>validnosti</w:t>
      </w:r>
      <w:r w:rsidRPr="00434754">
        <w:rPr>
          <w:rFonts w:ascii="Times New Roman" w:hAnsi="Times New Roman"/>
          <w:b w:val="0"/>
          <w:sz w:val="22"/>
          <w:lang w:val="en-GB"/>
        </w:rPr>
        <w:t xml:space="preserve"> </w:t>
      </w:r>
      <w:r>
        <w:rPr>
          <w:rFonts w:ascii="Times New Roman" w:hAnsi="Times New Roman"/>
          <w:b w:val="0"/>
          <w:sz w:val="22"/>
          <w:lang w:val="en-GB"/>
        </w:rPr>
        <w:t>tendera</w:t>
      </w:r>
      <w:r w:rsidRPr="00434754">
        <w:rPr>
          <w:rFonts w:ascii="Times New Roman" w:hAnsi="Times New Roman"/>
          <w:b w:val="0"/>
          <w:sz w:val="22"/>
          <w:lang w:val="en-GB"/>
        </w:rPr>
        <w:t xml:space="preserve">. </w:t>
      </w:r>
      <w:r>
        <w:rPr>
          <w:rFonts w:ascii="Times New Roman" w:hAnsi="Times New Roman"/>
          <w:b w:val="0"/>
          <w:sz w:val="22"/>
          <w:lang w:val="en-GB"/>
        </w:rPr>
        <w:t>Povlačenje</w:t>
      </w:r>
      <w:r w:rsidRPr="00434754">
        <w:rPr>
          <w:rFonts w:ascii="Times New Roman" w:hAnsi="Times New Roman"/>
          <w:b w:val="0"/>
          <w:sz w:val="22"/>
          <w:lang w:val="en-GB"/>
        </w:rPr>
        <w:t xml:space="preserve"> </w:t>
      </w:r>
      <w:r>
        <w:rPr>
          <w:rFonts w:ascii="Times New Roman" w:hAnsi="Times New Roman"/>
          <w:b w:val="0"/>
          <w:sz w:val="22"/>
          <w:lang w:val="en-GB"/>
        </w:rPr>
        <w:t>tendera</w:t>
      </w:r>
      <w:r w:rsidRPr="00434754">
        <w:rPr>
          <w:rFonts w:ascii="Times New Roman" w:hAnsi="Times New Roman"/>
          <w:b w:val="0"/>
          <w:sz w:val="22"/>
          <w:lang w:val="en-GB"/>
        </w:rPr>
        <w:t xml:space="preserve"> </w:t>
      </w:r>
      <w:r>
        <w:rPr>
          <w:rFonts w:ascii="Times New Roman" w:hAnsi="Times New Roman"/>
          <w:b w:val="0"/>
          <w:sz w:val="22"/>
          <w:lang w:val="en-GB"/>
        </w:rPr>
        <w:t>u</w:t>
      </w:r>
      <w:r w:rsidRPr="00434754">
        <w:rPr>
          <w:rFonts w:ascii="Times New Roman" w:hAnsi="Times New Roman"/>
          <w:b w:val="0"/>
          <w:sz w:val="22"/>
          <w:lang w:val="en-GB"/>
        </w:rPr>
        <w:t xml:space="preserve"> </w:t>
      </w:r>
      <w:r>
        <w:rPr>
          <w:rFonts w:ascii="Times New Roman" w:hAnsi="Times New Roman"/>
          <w:b w:val="0"/>
          <w:sz w:val="22"/>
          <w:lang w:val="en-GB"/>
        </w:rPr>
        <w:t>ovom</w:t>
      </w:r>
      <w:r w:rsidRPr="00434754">
        <w:rPr>
          <w:rFonts w:ascii="Times New Roman" w:hAnsi="Times New Roman"/>
          <w:b w:val="0"/>
          <w:sz w:val="22"/>
          <w:lang w:val="en-GB"/>
        </w:rPr>
        <w:t xml:space="preserve"> </w:t>
      </w:r>
      <w:r>
        <w:rPr>
          <w:rFonts w:ascii="Times New Roman" w:hAnsi="Times New Roman"/>
          <w:b w:val="0"/>
          <w:sz w:val="22"/>
          <w:lang w:val="en-GB"/>
        </w:rPr>
        <w:t>intervalu</w:t>
      </w:r>
      <w:r w:rsidRPr="00434754">
        <w:rPr>
          <w:rFonts w:ascii="Times New Roman" w:hAnsi="Times New Roman"/>
          <w:b w:val="0"/>
          <w:sz w:val="22"/>
          <w:lang w:val="en-GB"/>
        </w:rPr>
        <w:t xml:space="preserve"> </w:t>
      </w:r>
      <w:r>
        <w:rPr>
          <w:rFonts w:ascii="Times New Roman" w:hAnsi="Times New Roman"/>
          <w:b w:val="0"/>
          <w:sz w:val="22"/>
          <w:lang w:val="en-GB"/>
        </w:rPr>
        <w:t>može</w:t>
      </w:r>
      <w:r w:rsidRPr="00434754">
        <w:rPr>
          <w:rFonts w:ascii="Times New Roman" w:hAnsi="Times New Roman"/>
          <w:b w:val="0"/>
          <w:sz w:val="22"/>
          <w:lang w:val="en-GB"/>
        </w:rPr>
        <w:t xml:space="preserve"> </w:t>
      </w:r>
      <w:r>
        <w:rPr>
          <w:rFonts w:ascii="Times New Roman" w:hAnsi="Times New Roman"/>
          <w:b w:val="0"/>
          <w:sz w:val="22"/>
          <w:lang w:val="en-GB"/>
        </w:rPr>
        <w:t>rezultirati</w:t>
      </w:r>
      <w:r w:rsidRPr="00434754">
        <w:rPr>
          <w:rFonts w:ascii="Times New Roman" w:hAnsi="Times New Roman"/>
          <w:b w:val="0"/>
          <w:sz w:val="22"/>
          <w:lang w:val="en-GB"/>
        </w:rPr>
        <w:t xml:space="preserve"> </w:t>
      </w:r>
      <w:r>
        <w:rPr>
          <w:rFonts w:ascii="Times New Roman" w:hAnsi="Times New Roman"/>
          <w:b w:val="0"/>
          <w:sz w:val="22"/>
          <w:lang w:val="en-GB"/>
        </w:rPr>
        <w:t>gubitkom</w:t>
      </w:r>
      <w:r w:rsidRPr="00434754">
        <w:rPr>
          <w:rFonts w:ascii="Times New Roman" w:hAnsi="Times New Roman"/>
          <w:b w:val="0"/>
          <w:sz w:val="22"/>
          <w:lang w:val="en-GB"/>
        </w:rPr>
        <w:t xml:space="preserve"> </w:t>
      </w:r>
      <w:r>
        <w:rPr>
          <w:rFonts w:ascii="Times New Roman" w:hAnsi="Times New Roman"/>
          <w:b w:val="0"/>
          <w:sz w:val="22"/>
          <w:lang w:val="en-GB"/>
        </w:rPr>
        <w:t>garancije</w:t>
      </w:r>
      <w:r w:rsidRPr="00434754">
        <w:rPr>
          <w:rFonts w:ascii="Times New Roman" w:hAnsi="Times New Roman"/>
          <w:b w:val="0"/>
          <w:sz w:val="22"/>
          <w:lang w:val="en-GB"/>
        </w:rPr>
        <w:t xml:space="preserve"> </w:t>
      </w:r>
      <w:r>
        <w:rPr>
          <w:rFonts w:ascii="Times New Roman" w:hAnsi="Times New Roman"/>
          <w:b w:val="0"/>
          <w:sz w:val="22"/>
          <w:lang w:val="en-GB"/>
        </w:rPr>
        <w:t>tendera</w:t>
      </w:r>
      <w:r w:rsidRPr="00434754">
        <w:rPr>
          <w:rFonts w:ascii="Times New Roman" w:hAnsi="Times New Roman"/>
          <w:b w:val="0"/>
          <w:sz w:val="22"/>
          <w:lang w:val="en-GB"/>
        </w:rPr>
        <w:t>.</w:t>
      </w:r>
    </w:p>
    <w:bookmarkEnd w:id="12"/>
    <w:p w:rsidR="00804155" w:rsidRPr="00434754" w:rsidRDefault="00762BF5" w:rsidP="00434754">
      <w:pPr>
        <w:pStyle w:val="Heading1"/>
        <w:numPr>
          <w:ilvl w:val="0"/>
          <w:numId w:val="14"/>
        </w:numPr>
        <w:tabs>
          <w:tab w:val="clear" w:pos="360"/>
          <w:tab w:val="num" w:pos="567"/>
        </w:tabs>
        <w:spacing w:after="0"/>
        <w:rPr>
          <w:rFonts w:ascii="Times New Roman" w:hAnsi="Times New Roman"/>
          <w:i/>
          <w:sz w:val="28"/>
          <w:lang w:val="en-GB"/>
        </w:rPr>
      </w:pPr>
      <w:r w:rsidRPr="00434754">
        <w:rPr>
          <w:rFonts w:ascii="Times New Roman" w:hAnsi="Times New Roman"/>
          <w:caps/>
          <w:sz w:val="22"/>
          <w:szCs w:val="28"/>
          <w:lang w:val="en-GB"/>
        </w:rPr>
        <w:t>TROŠKOVI PRIPREME TENDERA</w:t>
      </w:r>
    </w:p>
    <w:p w:rsidR="00434754" w:rsidRDefault="00434754" w:rsidP="00804155">
      <w:pPr>
        <w:tabs>
          <w:tab w:val="left" w:pos="567"/>
        </w:tabs>
        <w:spacing w:after="240"/>
        <w:ind w:left="567"/>
        <w:jc w:val="both"/>
        <w:rPr>
          <w:rFonts w:ascii="Times New Roman" w:hAnsi="Times New Roman"/>
          <w:sz w:val="22"/>
          <w:lang w:val="en-GB"/>
        </w:rPr>
      </w:pPr>
      <w:r>
        <w:rPr>
          <w:rFonts w:ascii="Times New Roman" w:hAnsi="Times New Roman"/>
          <w:sz w:val="22"/>
          <w:lang w:val="en-GB"/>
        </w:rPr>
        <w:t>Nema</w:t>
      </w:r>
      <w:r w:rsidRPr="00434754">
        <w:rPr>
          <w:rFonts w:ascii="Times New Roman" w:hAnsi="Times New Roman"/>
          <w:sz w:val="22"/>
          <w:lang w:val="en-GB"/>
        </w:rPr>
        <w:t xml:space="preserve"> </w:t>
      </w:r>
      <w:r>
        <w:rPr>
          <w:rFonts w:ascii="Times New Roman" w:hAnsi="Times New Roman"/>
          <w:sz w:val="22"/>
          <w:lang w:val="en-GB"/>
        </w:rPr>
        <w:t>troškova</w:t>
      </w:r>
      <w:r w:rsidRPr="00434754">
        <w:rPr>
          <w:rFonts w:ascii="Times New Roman" w:hAnsi="Times New Roman"/>
          <w:sz w:val="22"/>
          <w:lang w:val="en-GB"/>
        </w:rPr>
        <w:t xml:space="preserve"> </w:t>
      </w:r>
      <w:r>
        <w:rPr>
          <w:rFonts w:ascii="Times New Roman" w:hAnsi="Times New Roman"/>
          <w:sz w:val="22"/>
          <w:lang w:val="en-GB"/>
        </w:rPr>
        <w:t>ponuđača</w:t>
      </w:r>
      <w:r w:rsidRPr="00434754">
        <w:rPr>
          <w:rFonts w:ascii="Times New Roman" w:hAnsi="Times New Roman"/>
          <w:sz w:val="22"/>
          <w:lang w:val="en-GB"/>
        </w:rPr>
        <w:t xml:space="preserve"> </w:t>
      </w:r>
      <w:r>
        <w:rPr>
          <w:rFonts w:ascii="Times New Roman" w:hAnsi="Times New Roman"/>
          <w:sz w:val="22"/>
          <w:lang w:val="en-GB"/>
        </w:rPr>
        <w:t>u</w:t>
      </w:r>
      <w:r w:rsidRPr="00434754">
        <w:rPr>
          <w:rFonts w:ascii="Times New Roman" w:hAnsi="Times New Roman"/>
          <w:sz w:val="22"/>
          <w:lang w:val="en-GB"/>
        </w:rPr>
        <w:t xml:space="preserve"> </w:t>
      </w:r>
      <w:r>
        <w:rPr>
          <w:rFonts w:ascii="Times New Roman" w:hAnsi="Times New Roman"/>
          <w:sz w:val="22"/>
          <w:lang w:val="en-GB"/>
        </w:rPr>
        <w:t>pripremi</w:t>
      </w:r>
      <w:r w:rsidRPr="00434754">
        <w:rPr>
          <w:rFonts w:ascii="Times New Roman" w:hAnsi="Times New Roman"/>
          <w:sz w:val="22"/>
          <w:lang w:val="en-GB"/>
        </w:rPr>
        <w:t xml:space="preserve"> </w:t>
      </w:r>
      <w:r>
        <w:rPr>
          <w:rFonts w:ascii="Times New Roman" w:hAnsi="Times New Roman"/>
          <w:sz w:val="22"/>
          <w:lang w:val="en-GB"/>
        </w:rPr>
        <w:t>i</w:t>
      </w:r>
      <w:r w:rsidRPr="00434754">
        <w:rPr>
          <w:rFonts w:ascii="Times New Roman" w:hAnsi="Times New Roman"/>
          <w:sz w:val="22"/>
          <w:lang w:val="en-GB"/>
        </w:rPr>
        <w:t xml:space="preserve"> </w:t>
      </w:r>
      <w:r>
        <w:rPr>
          <w:rFonts w:ascii="Times New Roman" w:hAnsi="Times New Roman"/>
          <w:sz w:val="22"/>
          <w:lang w:val="en-GB"/>
        </w:rPr>
        <w:t>podnošenju</w:t>
      </w:r>
      <w:r w:rsidRPr="00434754">
        <w:rPr>
          <w:rFonts w:ascii="Times New Roman" w:hAnsi="Times New Roman"/>
          <w:sz w:val="22"/>
          <w:lang w:val="en-GB"/>
        </w:rPr>
        <w:t xml:space="preserve"> </w:t>
      </w:r>
      <w:r>
        <w:rPr>
          <w:rFonts w:ascii="Times New Roman" w:hAnsi="Times New Roman"/>
          <w:sz w:val="22"/>
          <w:lang w:val="en-GB"/>
        </w:rPr>
        <w:t>tendera</w:t>
      </w:r>
      <w:r w:rsidRPr="00434754">
        <w:rPr>
          <w:rFonts w:ascii="Times New Roman" w:hAnsi="Times New Roman"/>
          <w:sz w:val="22"/>
          <w:lang w:val="en-GB"/>
        </w:rPr>
        <w:t xml:space="preserve"> </w:t>
      </w:r>
      <w:r>
        <w:rPr>
          <w:rFonts w:ascii="Times New Roman" w:hAnsi="Times New Roman"/>
          <w:sz w:val="22"/>
          <w:lang w:val="en-GB"/>
        </w:rPr>
        <w:t>koji se refundiraju</w:t>
      </w:r>
      <w:r w:rsidRPr="00434754">
        <w:rPr>
          <w:rFonts w:ascii="Times New Roman" w:hAnsi="Times New Roman"/>
          <w:sz w:val="22"/>
          <w:lang w:val="en-GB"/>
        </w:rPr>
        <w:t xml:space="preserve">. </w:t>
      </w:r>
      <w:r>
        <w:rPr>
          <w:rFonts w:ascii="Times New Roman" w:hAnsi="Times New Roman"/>
          <w:sz w:val="22"/>
          <w:lang w:val="en-GB"/>
        </w:rPr>
        <w:t>Svi</w:t>
      </w:r>
      <w:r w:rsidRPr="00434754">
        <w:rPr>
          <w:rFonts w:ascii="Times New Roman" w:hAnsi="Times New Roman"/>
          <w:sz w:val="22"/>
          <w:lang w:val="en-GB"/>
        </w:rPr>
        <w:t xml:space="preserve"> </w:t>
      </w:r>
      <w:r>
        <w:rPr>
          <w:rFonts w:ascii="Times New Roman" w:hAnsi="Times New Roman"/>
          <w:sz w:val="22"/>
          <w:lang w:val="en-GB"/>
        </w:rPr>
        <w:t>ti</w:t>
      </w:r>
      <w:r w:rsidRPr="00434754">
        <w:rPr>
          <w:rFonts w:ascii="Times New Roman" w:hAnsi="Times New Roman"/>
          <w:sz w:val="22"/>
          <w:lang w:val="en-GB"/>
        </w:rPr>
        <w:t xml:space="preserve"> </w:t>
      </w:r>
      <w:r>
        <w:rPr>
          <w:rFonts w:ascii="Times New Roman" w:hAnsi="Times New Roman"/>
          <w:sz w:val="22"/>
          <w:lang w:val="en-GB"/>
        </w:rPr>
        <w:t>troškovi</w:t>
      </w:r>
      <w:r w:rsidRPr="00434754">
        <w:rPr>
          <w:rFonts w:ascii="Times New Roman" w:hAnsi="Times New Roman"/>
          <w:sz w:val="22"/>
          <w:lang w:val="en-GB"/>
        </w:rPr>
        <w:t xml:space="preserve"> </w:t>
      </w:r>
      <w:r>
        <w:rPr>
          <w:rFonts w:ascii="Times New Roman" w:hAnsi="Times New Roman"/>
          <w:sz w:val="22"/>
          <w:lang w:val="en-GB"/>
        </w:rPr>
        <w:t>padaju</w:t>
      </w:r>
      <w:r w:rsidRPr="00434754">
        <w:rPr>
          <w:rFonts w:ascii="Times New Roman" w:hAnsi="Times New Roman"/>
          <w:sz w:val="22"/>
          <w:lang w:val="en-GB"/>
        </w:rPr>
        <w:t xml:space="preserve"> </w:t>
      </w:r>
      <w:r>
        <w:rPr>
          <w:rFonts w:ascii="Times New Roman" w:hAnsi="Times New Roman"/>
          <w:sz w:val="22"/>
          <w:lang w:val="en-GB"/>
        </w:rPr>
        <w:t>na</w:t>
      </w:r>
      <w:r w:rsidRPr="00434754">
        <w:rPr>
          <w:rFonts w:ascii="Times New Roman" w:hAnsi="Times New Roman"/>
          <w:sz w:val="22"/>
          <w:lang w:val="en-GB"/>
        </w:rPr>
        <w:t xml:space="preserve"> </w:t>
      </w:r>
      <w:r>
        <w:rPr>
          <w:rFonts w:ascii="Times New Roman" w:hAnsi="Times New Roman"/>
          <w:sz w:val="22"/>
          <w:lang w:val="en-GB"/>
        </w:rPr>
        <w:t>teret</w:t>
      </w:r>
      <w:r w:rsidRPr="00434754">
        <w:rPr>
          <w:rFonts w:ascii="Times New Roman" w:hAnsi="Times New Roman"/>
          <w:sz w:val="22"/>
          <w:lang w:val="en-GB"/>
        </w:rPr>
        <w:t xml:space="preserve"> </w:t>
      </w:r>
      <w:r>
        <w:rPr>
          <w:rFonts w:ascii="Times New Roman" w:hAnsi="Times New Roman"/>
          <w:sz w:val="22"/>
          <w:lang w:val="en-GB"/>
        </w:rPr>
        <w:t>ponuđača</w:t>
      </w:r>
      <w:r w:rsidRPr="00434754">
        <w:rPr>
          <w:rFonts w:ascii="Times New Roman" w:hAnsi="Times New Roman"/>
          <w:sz w:val="22"/>
          <w:lang w:val="en-GB"/>
        </w:rPr>
        <w:t>.</w:t>
      </w:r>
    </w:p>
    <w:p w:rsidR="00804155" w:rsidRPr="00434754" w:rsidRDefault="00762BF5" w:rsidP="00DA2A67">
      <w:pPr>
        <w:pStyle w:val="Heading1"/>
        <w:numPr>
          <w:ilvl w:val="0"/>
          <w:numId w:val="15"/>
        </w:numPr>
        <w:tabs>
          <w:tab w:val="clear" w:pos="360"/>
          <w:tab w:val="num" w:pos="567"/>
        </w:tabs>
        <w:spacing w:after="120"/>
        <w:ind w:left="567" w:hanging="567"/>
        <w:rPr>
          <w:rFonts w:ascii="Times New Roman" w:hAnsi="Times New Roman"/>
          <w:i/>
          <w:sz w:val="28"/>
          <w:lang w:val="en-GB"/>
        </w:rPr>
      </w:pPr>
      <w:r w:rsidRPr="00434754">
        <w:rPr>
          <w:rFonts w:ascii="Times New Roman" w:hAnsi="Times New Roman"/>
          <w:caps/>
          <w:sz w:val="22"/>
          <w:szCs w:val="28"/>
          <w:lang w:val="en-GB"/>
        </w:rPr>
        <w:t>VLASNIŠTVO TENDERA</w:t>
      </w:r>
    </w:p>
    <w:p w:rsidR="00434754" w:rsidRPr="000A1ABE" w:rsidRDefault="00434754" w:rsidP="00804155">
      <w:pPr>
        <w:spacing w:before="0"/>
        <w:ind w:left="567"/>
        <w:jc w:val="both"/>
        <w:rPr>
          <w:rFonts w:ascii="Times New Roman" w:hAnsi="Times New Roman"/>
          <w:sz w:val="22"/>
          <w:lang w:val="en-GB"/>
        </w:rPr>
      </w:pPr>
      <w:r>
        <w:rPr>
          <w:rFonts w:ascii="Times New Roman" w:hAnsi="Times New Roman"/>
          <w:sz w:val="22"/>
          <w:lang w:val="en-GB"/>
        </w:rPr>
        <w:t>Naručilac</w:t>
      </w:r>
      <w:r w:rsidRPr="00434754">
        <w:rPr>
          <w:rFonts w:ascii="Times New Roman" w:hAnsi="Times New Roman"/>
          <w:sz w:val="22"/>
          <w:lang w:val="en-GB"/>
        </w:rPr>
        <w:t xml:space="preserve"> </w:t>
      </w:r>
      <w:r>
        <w:rPr>
          <w:rFonts w:ascii="Times New Roman" w:hAnsi="Times New Roman"/>
          <w:sz w:val="22"/>
          <w:lang w:val="en-GB"/>
        </w:rPr>
        <w:t>zadržava</w:t>
      </w:r>
      <w:r w:rsidRPr="00434754">
        <w:rPr>
          <w:rFonts w:ascii="Times New Roman" w:hAnsi="Times New Roman"/>
          <w:sz w:val="22"/>
          <w:lang w:val="en-GB"/>
        </w:rPr>
        <w:t xml:space="preserve"> </w:t>
      </w:r>
      <w:r>
        <w:rPr>
          <w:rFonts w:ascii="Times New Roman" w:hAnsi="Times New Roman"/>
          <w:sz w:val="22"/>
          <w:lang w:val="en-GB"/>
        </w:rPr>
        <w:t>vlasništvo</w:t>
      </w:r>
      <w:r w:rsidRPr="00434754">
        <w:rPr>
          <w:rFonts w:ascii="Times New Roman" w:hAnsi="Times New Roman"/>
          <w:sz w:val="22"/>
          <w:lang w:val="en-GB"/>
        </w:rPr>
        <w:t xml:space="preserve"> </w:t>
      </w:r>
      <w:r>
        <w:rPr>
          <w:rFonts w:ascii="Times New Roman" w:hAnsi="Times New Roman"/>
          <w:sz w:val="22"/>
          <w:lang w:val="en-GB"/>
        </w:rPr>
        <w:t>nad</w:t>
      </w:r>
      <w:r w:rsidRPr="00434754">
        <w:rPr>
          <w:rFonts w:ascii="Times New Roman" w:hAnsi="Times New Roman"/>
          <w:sz w:val="22"/>
          <w:lang w:val="en-GB"/>
        </w:rPr>
        <w:t xml:space="preserve"> </w:t>
      </w:r>
      <w:r>
        <w:rPr>
          <w:rFonts w:ascii="Times New Roman" w:hAnsi="Times New Roman"/>
          <w:sz w:val="22"/>
          <w:lang w:val="en-GB"/>
        </w:rPr>
        <w:t>svim</w:t>
      </w:r>
      <w:r w:rsidRPr="00434754">
        <w:rPr>
          <w:rFonts w:ascii="Times New Roman" w:hAnsi="Times New Roman"/>
          <w:sz w:val="22"/>
          <w:lang w:val="en-GB"/>
        </w:rPr>
        <w:t xml:space="preserve"> </w:t>
      </w:r>
      <w:r>
        <w:rPr>
          <w:rFonts w:ascii="Times New Roman" w:hAnsi="Times New Roman"/>
          <w:sz w:val="22"/>
          <w:lang w:val="en-GB"/>
        </w:rPr>
        <w:t>ponudama</w:t>
      </w:r>
      <w:r w:rsidRPr="00434754">
        <w:rPr>
          <w:rFonts w:ascii="Times New Roman" w:hAnsi="Times New Roman"/>
          <w:sz w:val="22"/>
          <w:lang w:val="en-GB"/>
        </w:rPr>
        <w:t xml:space="preserve"> </w:t>
      </w:r>
      <w:r>
        <w:rPr>
          <w:rFonts w:ascii="Times New Roman" w:hAnsi="Times New Roman"/>
          <w:sz w:val="22"/>
          <w:lang w:val="en-GB"/>
        </w:rPr>
        <w:t>primljenim</w:t>
      </w:r>
      <w:r w:rsidRPr="00434754">
        <w:rPr>
          <w:rFonts w:ascii="Times New Roman" w:hAnsi="Times New Roman"/>
          <w:sz w:val="22"/>
          <w:lang w:val="en-GB"/>
        </w:rPr>
        <w:t xml:space="preserve"> </w:t>
      </w:r>
      <w:r>
        <w:rPr>
          <w:rFonts w:ascii="Times New Roman" w:hAnsi="Times New Roman"/>
          <w:sz w:val="22"/>
          <w:lang w:val="en-GB"/>
        </w:rPr>
        <w:t>u</w:t>
      </w:r>
      <w:r w:rsidRPr="00434754">
        <w:rPr>
          <w:rFonts w:ascii="Times New Roman" w:hAnsi="Times New Roman"/>
          <w:sz w:val="22"/>
          <w:lang w:val="en-GB"/>
        </w:rPr>
        <w:t xml:space="preserve"> </w:t>
      </w:r>
      <w:r>
        <w:rPr>
          <w:rFonts w:ascii="Times New Roman" w:hAnsi="Times New Roman"/>
          <w:sz w:val="22"/>
          <w:lang w:val="en-GB"/>
        </w:rPr>
        <w:t>okviru</w:t>
      </w:r>
      <w:r w:rsidRPr="00434754">
        <w:rPr>
          <w:rFonts w:ascii="Times New Roman" w:hAnsi="Times New Roman"/>
          <w:sz w:val="22"/>
          <w:lang w:val="en-GB"/>
        </w:rPr>
        <w:t xml:space="preserve"> </w:t>
      </w:r>
      <w:r>
        <w:rPr>
          <w:rFonts w:ascii="Times New Roman" w:hAnsi="Times New Roman"/>
          <w:sz w:val="22"/>
          <w:lang w:val="en-GB"/>
        </w:rPr>
        <w:t>ovog</w:t>
      </w:r>
      <w:r w:rsidRPr="00434754">
        <w:rPr>
          <w:rFonts w:ascii="Times New Roman" w:hAnsi="Times New Roman"/>
          <w:sz w:val="22"/>
          <w:lang w:val="en-GB"/>
        </w:rPr>
        <w:t xml:space="preserve"> </w:t>
      </w:r>
      <w:r>
        <w:rPr>
          <w:rFonts w:ascii="Times New Roman" w:hAnsi="Times New Roman"/>
          <w:sz w:val="22"/>
          <w:lang w:val="en-GB"/>
        </w:rPr>
        <w:t>tendera</w:t>
      </w:r>
      <w:r w:rsidRPr="00434754">
        <w:rPr>
          <w:rFonts w:ascii="Times New Roman" w:hAnsi="Times New Roman"/>
          <w:sz w:val="22"/>
          <w:lang w:val="en-GB"/>
        </w:rPr>
        <w:t xml:space="preserve">. </w:t>
      </w:r>
      <w:r>
        <w:rPr>
          <w:rFonts w:ascii="Times New Roman" w:hAnsi="Times New Roman"/>
          <w:sz w:val="22"/>
          <w:lang w:val="en-GB"/>
        </w:rPr>
        <w:t>Shodno</w:t>
      </w:r>
      <w:r w:rsidRPr="00434754">
        <w:rPr>
          <w:rFonts w:ascii="Times New Roman" w:hAnsi="Times New Roman"/>
          <w:sz w:val="22"/>
          <w:lang w:val="en-GB"/>
        </w:rPr>
        <w:t xml:space="preserve"> </w:t>
      </w:r>
      <w:r>
        <w:rPr>
          <w:rFonts w:ascii="Times New Roman" w:hAnsi="Times New Roman"/>
          <w:sz w:val="22"/>
          <w:lang w:val="en-GB"/>
        </w:rPr>
        <w:t>tome</w:t>
      </w:r>
      <w:r w:rsidRPr="00434754">
        <w:rPr>
          <w:rFonts w:ascii="Times New Roman" w:hAnsi="Times New Roman"/>
          <w:sz w:val="22"/>
          <w:lang w:val="en-GB"/>
        </w:rPr>
        <w:t xml:space="preserve">, </w:t>
      </w:r>
      <w:r>
        <w:rPr>
          <w:rFonts w:ascii="Times New Roman" w:hAnsi="Times New Roman"/>
          <w:sz w:val="22"/>
          <w:lang w:val="en-GB"/>
        </w:rPr>
        <w:t>ponuđači</w:t>
      </w:r>
      <w:r w:rsidRPr="00434754">
        <w:rPr>
          <w:rFonts w:ascii="Times New Roman" w:hAnsi="Times New Roman"/>
          <w:sz w:val="22"/>
          <w:lang w:val="en-GB"/>
        </w:rPr>
        <w:t xml:space="preserve"> </w:t>
      </w:r>
      <w:r>
        <w:rPr>
          <w:rFonts w:ascii="Times New Roman" w:hAnsi="Times New Roman"/>
          <w:sz w:val="22"/>
          <w:lang w:val="en-GB"/>
        </w:rPr>
        <w:t>nemaju</w:t>
      </w:r>
      <w:r w:rsidRPr="00434754">
        <w:rPr>
          <w:rFonts w:ascii="Times New Roman" w:hAnsi="Times New Roman"/>
          <w:sz w:val="22"/>
          <w:lang w:val="en-GB"/>
        </w:rPr>
        <w:t xml:space="preserve"> </w:t>
      </w:r>
      <w:r>
        <w:rPr>
          <w:rFonts w:ascii="Times New Roman" w:hAnsi="Times New Roman"/>
          <w:sz w:val="22"/>
          <w:lang w:val="en-GB"/>
        </w:rPr>
        <w:t>pravo</w:t>
      </w:r>
      <w:r w:rsidRPr="00434754">
        <w:rPr>
          <w:rFonts w:ascii="Times New Roman" w:hAnsi="Times New Roman"/>
          <w:sz w:val="22"/>
          <w:lang w:val="en-GB"/>
        </w:rPr>
        <w:t xml:space="preserve"> </w:t>
      </w:r>
      <w:r>
        <w:rPr>
          <w:rFonts w:ascii="Times New Roman" w:hAnsi="Times New Roman"/>
          <w:sz w:val="22"/>
          <w:lang w:val="en-GB"/>
        </w:rPr>
        <w:t>da</w:t>
      </w:r>
      <w:r w:rsidRPr="00434754">
        <w:rPr>
          <w:rFonts w:ascii="Times New Roman" w:hAnsi="Times New Roman"/>
          <w:sz w:val="22"/>
          <w:lang w:val="en-GB"/>
        </w:rPr>
        <w:t xml:space="preserve"> </w:t>
      </w:r>
      <w:r>
        <w:rPr>
          <w:rFonts w:ascii="Times New Roman" w:hAnsi="Times New Roman"/>
          <w:sz w:val="22"/>
          <w:lang w:val="en-GB"/>
        </w:rPr>
        <w:t>se</w:t>
      </w:r>
      <w:r w:rsidRPr="00434754">
        <w:rPr>
          <w:rFonts w:ascii="Times New Roman" w:hAnsi="Times New Roman"/>
          <w:sz w:val="22"/>
          <w:lang w:val="en-GB"/>
        </w:rPr>
        <w:t xml:space="preserve"> </w:t>
      </w:r>
      <w:r>
        <w:rPr>
          <w:rFonts w:ascii="Times New Roman" w:hAnsi="Times New Roman"/>
          <w:sz w:val="22"/>
          <w:lang w:val="en-GB"/>
        </w:rPr>
        <w:t>njihove</w:t>
      </w:r>
      <w:r w:rsidRPr="00434754">
        <w:rPr>
          <w:rFonts w:ascii="Times New Roman" w:hAnsi="Times New Roman"/>
          <w:sz w:val="22"/>
          <w:lang w:val="en-GB"/>
        </w:rPr>
        <w:t xml:space="preserve"> </w:t>
      </w:r>
      <w:r>
        <w:rPr>
          <w:rFonts w:ascii="Times New Roman" w:hAnsi="Times New Roman"/>
          <w:sz w:val="22"/>
          <w:lang w:val="en-GB"/>
        </w:rPr>
        <w:t>ponude</w:t>
      </w:r>
      <w:r w:rsidRPr="00434754">
        <w:rPr>
          <w:rFonts w:ascii="Times New Roman" w:hAnsi="Times New Roman"/>
          <w:sz w:val="22"/>
          <w:lang w:val="en-GB"/>
        </w:rPr>
        <w:t xml:space="preserve"> </w:t>
      </w:r>
      <w:r>
        <w:rPr>
          <w:rFonts w:ascii="Times New Roman" w:hAnsi="Times New Roman"/>
          <w:sz w:val="22"/>
          <w:lang w:val="en-GB"/>
        </w:rPr>
        <w:t>vrate</w:t>
      </w:r>
      <w:r w:rsidRPr="00434754">
        <w:rPr>
          <w:rFonts w:ascii="Times New Roman" w:hAnsi="Times New Roman"/>
          <w:sz w:val="22"/>
          <w:lang w:val="en-GB"/>
        </w:rPr>
        <w:t xml:space="preserve"> </w:t>
      </w:r>
      <w:r>
        <w:rPr>
          <w:rFonts w:ascii="Times New Roman" w:hAnsi="Times New Roman"/>
          <w:sz w:val="22"/>
          <w:lang w:val="en-GB"/>
        </w:rPr>
        <w:t>njima</w:t>
      </w:r>
      <w:r w:rsidRPr="00434754">
        <w:rPr>
          <w:rFonts w:ascii="Times New Roman" w:hAnsi="Times New Roman"/>
          <w:sz w:val="22"/>
          <w:lang w:val="en-GB"/>
        </w:rPr>
        <w:t>.</w:t>
      </w:r>
    </w:p>
    <w:p w:rsidR="00804155" w:rsidRPr="00434754" w:rsidRDefault="00B07DB9" w:rsidP="00DA2A67">
      <w:pPr>
        <w:pStyle w:val="Heading1"/>
        <w:keepNext w:val="0"/>
        <w:numPr>
          <w:ilvl w:val="0"/>
          <w:numId w:val="15"/>
        </w:numPr>
        <w:tabs>
          <w:tab w:val="clear" w:pos="360"/>
          <w:tab w:val="num" w:pos="567"/>
        </w:tabs>
        <w:spacing w:after="120"/>
        <w:ind w:left="567" w:hanging="567"/>
        <w:rPr>
          <w:rFonts w:ascii="Times New Roman" w:hAnsi="Times New Roman"/>
          <w:i/>
          <w:sz w:val="28"/>
          <w:lang w:val="en-GB"/>
        </w:rPr>
      </w:pPr>
      <w:r>
        <w:rPr>
          <w:rFonts w:ascii="Times New Roman" w:hAnsi="Times New Roman"/>
          <w:caps/>
          <w:sz w:val="22"/>
          <w:szCs w:val="28"/>
          <w:lang w:val="en-GB"/>
        </w:rPr>
        <w:t>ZAJEDNIČKO ULAGANJE</w:t>
      </w:r>
      <w:r w:rsidR="00762BF5" w:rsidRPr="00434754">
        <w:rPr>
          <w:rFonts w:ascii="Times New Roman" w:hAnsi="Times New Roman"/>
          <w:caps/>
          <w:sz w:val="22"/>
          <w:szCs w:val="28"/>
          <w:lang w:val="en-GB"/>
        </w:rPr>
        <w:t xml:space="preserve"> ILI KONZORCIJUM</w:t>
      </w:r>
    </w:p>
    <w:p w:rsidR="00A45656" w:rsidRDefault="00A45656" w:rsidP="00A45656">
      <w:pPr>
        <w:pStyle w:val="Heading2"/>
        <w:keepNext w:val="0"/>
        <w:numPr>
          <w:ilvl w:val="1"/>
          <w:numId w:val="15"/>
        </w:numPr>
        <w:tabs>
          <w:tab w:val="clear" w:pos="792"/>
          <w:tab w:val="num" w:pos="567"/>
        </w:tabs>
        <w:ind w:left="567" w:hanging="567"/>
        <w:jc w:val="both"/>
        <w:rPr>
          <w:rFonts w:ascii="Times New Roman" w:hAnsi="Times New Roman"/>
          <w:sz w:val="22"/>
          <w:szCs w:val="22"/>
          <w:lang w:val="en-GB"/>
        </w:rPr>
      </w:pPr>
      <w:r w:rsidRPr="00A45656">
        <w:rPr>
          <w:rFonts w:ascii="Times New Roman" w:hAnsi="Times New Roman"/>
          <w:sz w:val="22"/>
          <w:szCs w:val="22"/>
          <w:lang w:val="sr-Latn-CS"/>
        </w:rPr>
        <w:t xml:space="preserve">Ukoliko je Ponuđač zajedničko ulaganje ili konzorcijum od dve ili više osoba, ponuda mora biti jedinstvena u cilju sklapanja jednog ugovora, svaka osoba mora pojedinačno potpisati ponudu i svi će se smatrati u potpunosti odgovornim za ponudu i bilo koji ugovor. Te osobe moraju da odrede jednog od svojih članova za predstavnika sa ovlašćenjem da obaveže zajedničko ulaganje ili konzorcijum. Sastav zajedničkog ulaganja ili konzorcijuma ne sme se menjati bez prethodnog pristanka Naručioca. </w:t>
      </w:r>
    </w:p>
    <w:p w:rsidR="00A45656" w:rsidRPr="00A45656" w:rsidRDefault="00A45656" w:rsidP="00A45656">
      <w:pPr>
        <w:pStyle w:val="Heading2"/>
        <w:keepNext w:val="0"/>
        <w:numPr>
          <w:ilvl w:val="1"/>
          <w:numId w:val="15"/>
        </w:numPr>
        <w:tabs>
          <w:tab w:val="clear" w:pos="792"/>
          <w:tab w:val="num" w:pos="567"/>
        </w:tabs>
        <w:ind w:left="567" w:hanging="567"/>
        <w:jc w:val="both"/>
        <w:rPr>
          <w:rFonts w:ascii="Times New Roman" w:hAnsi="Times New Roman"/>
          <w:sz w:val="22"/>
          <w:szCs w:val="22"/>
          <w:lang w:val="en-GB"/>
        </w:rPr>
      </w:pPr>
      <w:r w:rsidRPr="00A45656">
        <w:rPr>
          <w:rFonts w:ascii="Times New Roman" w:hAnsi="Times New Roman"/>
          <w:sz w:val="22"/>
          <w:szCs w:val="22"/>
          <w:lang w:val="sr-Latn-CS"/>
        </w:rPr>
        <w:t xml:space="preserve">Ponudu može potpisati predstavnik zajedničkog ulaganja ili konzorcijuma samo ukoliko su ga članovi zajedničkog ulaganja ili konzorcijuma ekspilicitno ovlastili pisanim putem, te i ugovor o ovlašćenju, javno beležnički akt ili isprava moraju biti predate Naručiocu u skadu sa tačkom 11 ovog Uputstva ponuđačima. Svi potpisi na intrumentu kojim se daje ovlašćenje moraju biti overeni u skladu sa nacionalnim zakonima i propisima svakog člana zajedničkog ulaganja ili konzorcijuma sa punomoćjima kojima se utvrđuje pisanim putem da su potpisnici ponude ovlašćeni da preuzmu obaveze u ime članova zajedničkog ulaganja ili konzorcijuma. Svaki član zajedničkog ulaganja ili konzorcijuma mora da dostavi dokaze navedene u Članu  3.5, kao da su i sami Ponuđači. </w:t>
      </w:r>
    </w:p>
    <w:p w:rsidR="00804155" w:rsidRPr="0055114F" w:rsidRDefault="00762BF5" w:rsidP="00DA2A67">
      <w:pPr>
        <w:pStyle w:val="Heading1"/>
        <w:keepNext w:val="0"/>
        <w:numPr>
          <w:ilvl w:val="0"/>
          <w:numId w:val="15"/>
        </w:numPr>
        <w:tabs>
          <w:tab w:val="clear" w:pos="360"/>
          <w:tab w:val="num" w:pos="567"/>
        </w:tabs>
        <w:spacing w:after="120"/>
        <w:ind w:left="567" w:hanging="567"/>
        <w:rPr>
          <w:rFonts w:ascii="Times New Roman" w:hAnsi="Times New Roman"/>
          <w:sz w:val="28"/>
          <w:lang w:val="en-GB"/>
        </w:rPr>
      </w:pPr>
      <w:r w:rsidRPr="0055114F">
        <w:rPr>
          <w:rFonts w:ascii="Times New Roman" w:hAnsi="Times New Roman"/>
          <w:sz w:val="22"/>
          <w:szCs w:val="28"/>
          <w:lang w:val="en-GB"/>
        </w:rPr>
        <w:t>OTVARANJE TENDERA</w:t>
      </w:r>
    </w:p>
    <w:p w:rsidR="00804155" w:rsidRPr="000A1ABE" w:rsidRDefault="00434754" w:rsidP="00DA2A67">
      <w:pPr>
        <w:pStyle w:val="Heading2"/>
        <w:keepNext w:val="0"/>
        <w:numPr>
          <w:ilvl w:val="1"/>
          <w:numId w:val="15"/>
        </w:numPr>
        <w:tabs>
          <w:tab w:val="clear" w:pos="792"/>
          <w:tab w:val="num" w:pos="567"/>
        </w:tabs>
        <w:ind w:left="567" w:hanging="567"/>
        <w:jc w:val="both"/>
        <w:rPr>
          <w:rFonts w:ascii="Times New Roman" w:hAnsi="Times New Roman"/>
          <w:sz w:val="22"/>
          <w:lang w:val="en-GB"/>
        </w:rPr>
      </w:pPr>
      <w:r>
        <w:rPr>
          <w:rFonts w:ascii="Times New Roman" w:hAnsi="Times New Roman"/>
          <w:sz w:val="22"/>
          <w:lang w:val="en-GB"/>
        </w:rPr>
        <w:t>Otvaranje</w:t>
      </w:r>
      <w:r w:rsidRPr="00434754">
        <w:rPr>
          <w:rFonts w:ascii="Times New Roman" w:hAnsi="Times New Roman"/>
          <w:sz w:val="22"/>
          <w:lang w:val="en-GB"/>
        </w:rPr>
        <w:t xml:space="preserve"> </w:t>
      </w:r>
      <w:r>
        <w:rPr>
          <w:rFonts w:ascii="Times New Roman" w:hAnsi="Times New Roman"/>
          <w:sz w:val="22"/>
          <w:lang w:val="en-GB"/>
        </w:rPr>
        <w:t>i</w:t>
      </w:r>
      <w:r w:rsidRPr="00434754">
        <w:rPr>
          <w:rFonts w:ascii="Times New Roman" w:hAnsi="Times New Roman"/>
          <w:sz w:val="22"/>
          <w:lang w:val="en-GB"/>
        </w:rPr>
        <w:t xml:space="preserve"> </w:t>
      </w:r>
      <w:r>
        <w:rPr>
          <w:rFonts w:ascii="Times New Roman" w:hAnsi="Times New Roman"/>
          <w:sz w:val="22"/>
          <w:lang w:val="en-GB"/>
        </w:rPr>
        <w:t>pregled</w:t>
      </w:r>
      <w:r w:rsidRPr="00434754">
        <w:rPr>
          <w:rFonts w:ascii="Times New Roman" w:hAnsi="Times New Roman"/>
          <w:sz w:val="22"/>
          <w:lang w:val="en-GB"/>
        </w:rPr>
        <w:t xml:space="preserve"> </w:t>
      </w:r>
      <w:r>
        <w:rPr>
          <w:rFonts w:ascii="Times New Roman" w:hAnsi="Times New Roman"/>
          <w:sz w:val="22"/>
          <w:lang w:val="en-GB"/>
        </w:rPr>
        <w:t>ponuda</w:t>
      </w:r>
      <w:r w:rsidRPr="00434754">
        <w:rPr>
          <w:rFonts w:ascii="Times New Roman" w:hAnsi="Times New Roman"/>
          <w:sz w:val="22"/>
          <w:lang w:val="en-GB"/>
        </w:rPr>
        <w:t xml:space="preserve"> </w:t>
      </w:r>
      <w:r>
        <w:rPr>
          <w:rFonts w:ascii="Times New Roman" w:hAnsi="Times New Roman"/>
          <w:sz w:val="22"/>
          <w:lang w:val="en-GB"/>
        </w:rPr>
        <w:t>je</w:t>
      </w:r>
      <w:r w:rsidRPr="00434754">
        <w:rPr>
          <w:rFonts w:ascii="Times New Roman" w:hAnsi="Times New Roman"/>
          <w:sz w:val="22"/>
          <w:lang w:val="en-GB"/>
        </w:rPr>
        <w:t xml:space="preserve"> </w:t>
      </w:r>
      <w:r>
        <w:rPr>
          <w:rFonts w:ascii="Times New Roman" w:hAnsi="Times New Roman"/>
          <w:sz w:val="22"/>
          <w:lang w:val="en-GB"/>
        </w:rPr>
        <w:t>radi</w:t>
      </w:r>
      <w:r w:rsidRPr="00434754">
        <w:rPr>
          <w:rFonts w:ascii="Times New Roman" w:hAnsi="Times New Roman"/>
          <w:sz w:val="22"/>
          <w:lang w:val="en-GB"/>
        </w:rPr>
        <w:t xml:space="preserve"> </w:t>
      </w:r>
      <w:r>
        <w:rPr>
          <w:rFonts w:ascii="Times New Roman" w:hAnsi="Times New Roman"/>
          <w:sz w:val="22"/>
          <w:lang w:val="en-GB"/>
        </w:rPr>
        <w:t>provere</w:t>
      </w:r>
      <w:r w:rsidRPr="00434754">
        <w:rPr>
          <w:rFonts w:ascii="Times New Roman" w:hAnsi="Times New Roman"/>
          <w:sz w:val="22"/>
          <w:lang w:val="en-GB"/>
        </w:rPr>
        <w:t xml:space="preserve"> </w:t>
      </w:r>
      <w:r>
        <w:rPr>
          <w:rFonts w:ascii="Times New Roman" w:hAnsi="Times New Roman"/>
          <w:sz w:val="22"/>
          <w:lang w:val="en-GB"/>
        </w:rPr>
        <w:t>da</w:t>
      </w:r>
      <w:r w:rsidRPr="00434754">
        <w:rPr>
          <w:rFonts w:ascii="Times New Roman" w:hAnsi="Times New Roman"/>
          <w:sz w:val="22"/>
          <w:lang w:val="en-GB"/>
        </w:rPr>
        <w:t xml:space="preserve"> </w:t>
      </w:r>
      <w:r>
        <w:rPr>
          <w:rFonts w:ascii="Times New Roman" w:hAnsi="Times New Roman"/>
          <w:sz w:val="22"/>
          <w:lang w:val="en-GB"/>
        </w:rPr>
        <w:t>li</w:t>
      </w:r>
      <w:r w:rsidRPr="00434754">
        <w:rPr>
          <w:rFonts w:ascii="Times New Roman" w:hAnsi="Times New Roman"/>
          <w:sz w:val="22"/>
          <w:lang w:val="en-GB"/>
        </w:rPr>
        <w:t xml:space="preserve"> </w:t>
      </w:r>
      <w:r>
        <w:rPr>
          <w:rFonts w:ascii="Times New Roman" w:hAnsi="Times New Roman"/>
          <w:sz w:val="22"/>
          <w:lang w:val="en-GB"/>
        </w:rPr>
        <w:t>su</w:t>
      </w:r>
      <w:r w:rsidRPr="00434754">
        <w:rPr>
          <w:rFonts w:ascii="Times New Roman" w:hAnsi="Times New Roman"/>
          <w:sz w:val="22"/>
          <w:lang w:val="en-GB"/>
        </w:rPr>
        <w:t xml:space="preserve"> </w:t>
      </w:r>
      <w:r>
        <w:rPr>
          <w:rFonts w:ascii="Times New Roman" w:hAnsi="Times New Roman"/>
          <w:sz w:val="22"/>
          <w:lang w:val="en-GB"/>
        </w:rPr>
        <w:t>ponude</w:t>
      </w:r>
      <w:r w:rsidRPr="00434754">
        <w:rPr>
          <w:rFonts w:ascii="Times New Roman" w:hAnsi="Times New Roman"/>
          <w:sz w:val="22"/>
          <w:lang w:val="en-GB"/>
        </w:rPr>
        <w:t xml:space="preserve"> </w:t>
      </w:r>
      <w:r>
        <w:rPr>
          <w:rFonts w:ascii="Times New Roman" w:hAnsi="Times New Roman"/>
          <w:sz w:val="22"/>
          <w:lang w:val="en-GB"/>
        </w:rPr>
        <w:t>kompletne</w:t>
      </w:r>
      <w:r w:rsidRPr="00434754">
        <w:rPr>
          <w:rFonts w:ascii="Times New Roman" w:hAnsi="Times New Roman"/>
          <w:sz w:val="22"/>
          <w:lang w:val="en-GB"/>
        </w:rPr>
        <w:t xml:space="preserve">, </w:t>
      </w:r>
      <w:r>
        <w:rPr>
          <w:rFonts w:ascii="Times New Roman" w:hAnsi="Times New Roman"/>
          <w:sz w:val="22"/>
          <w:lang w:val="en-GB"/>
        </w:rPr>
        <w:t>da</w:t>
      </w:r>
      <w:r w:rsidRPr="00434754">
        <w:rPr>
          <w:rFonts w:ascii="Times New Roman" w:hAnsi="Times New Roman"/>
          <w:sz w:val="22"/>
          <w:lang w:val="en-GB"/>
        </w:rPr>
        <w:t xml:space="preserve"> </w:t>
      </w:r>
      <w:r>
        <w:rPr>
          <w:rFonts w:ascii="Times New Roman" w:hAnsi="Times New Roman"/>
          <w:sz w:val="22"/>
          <w:lang w:val="en-GB"/>
        </w:rPr>
        <w:t>li</w:t>
      </w:r>
      <w:r w:rsidRPr="00434754">
        <w:rPr>
          <w:rFonts w:ascii="Times New Roman" w:hAnsi="Times New Roman"/>
          <w:sz w:val="22"/>
          <w:lang w:val="en-GB"/>
        </w:rPr>
        <w:t xml:space="preserve"> </w:t>
      </w:r>
      <w:r>
        <w:rPr>
          <w:rFonts w:ascii="Times New Roman" w:hAnsi="Times New Roman"/>
          <w:sz w:val="22"/>
          <w:lang w:val="en-GB"/>
        </w:rPr>
        <w:t>imaju</w:t>
      </w:r>
      <w:r w:rsidRPr="00434754">
        <w:rPr>
          <w:rFonts w:ascii="Times New Roman" w:hAnsi="Times New Roman"/>
          <w:sz w:val="22"/>
          <w:lang w:val="en-GB"/>
        </w:rPr>
        <w:t xml:space="preserve"> </w:t>
      </w:r>
      <w:r>
        <w:rPr>
          <w:rFonts w:ascii="Times New Roman" w:hAnsi="Times New Roman"/>
          <w:sz w:val="22"/>
          <w:lang w:val="en-GB"/>
        </w:rPr>
        <w:t>potrebne</w:t>
      </w:r>
      <w:r w:rsidRPr="00434754">
        <w:rPr>
          <w:rFonts w:ascii="Times New Roman" w:hAnsi="Times New Roman"/>
          <w:sz w:val="22"/>
          <w:lang w:val="en-GB"/>
        </w:rPr>
        <w:t xml:space="preserve"> </w:t>
      </w:r>
      <w:r>
        <w:rPr>
          <w:rFonts w:ascii="Times New Roman" w:hAnsi="Times New Roman"/>
          <w:sz w:val="22"/>
          <w:lang w:val="en-GB"/>
        </w:rPr>
        <w:t>tenderske</w:t>
      </w:r>
      <w:r w:rsidRPr="00434754">
        <w:rPr>
          <w:rFonts w:ascii="Times New Roman" w:hAnsi="Times New Roman"/>
          <w:sz w:val="22"/>
          <w:lang w:val="en-GB"/>
        </w:rPr>
        <w:t xml:space="preserve"> </w:t>
      </w:r>
      <w:r>
        <w:rPr>
          <w:rFonts w:ascii="Times New Roman" w:hAnsi="Times New Roman"/>
          <w:sz w:val="22"/>
          <w:lang w:val="en-GB"/>
        </w:rPr>
        <w:t>garancije</w:t>
      </w:r>
      <w:r w:rsidRPr="00434754">
        <w:rPr>
          <w:rFonts w:ascii="Times New Roman" w:hAnsi="Times New Roman"/>
          <w:sz w:val="22"/>
          <w:lang w:val="en-GB"/>
        </w:rPr>
        <w:t xml:space="preserve">, </w:t>
      </w:r>
      <w:r>
        <w:rPr>
          <w:rFonts w:ascii="Times New Roman" w:hAnsi="Times New Roman"/>
          <w:sz w:val="22"/>
          <w:lang w:val="en-GB"/>
        </w:rPr>
        <w:t>da</w:t>
      </w:r>
      <w:r w:rsidRPr="00434754">
        <w:rPr>
          <w:rFonts w:ascii="Times New Roman" w:hAnsi="Times New Roman"/>
          <w:sz w:val="22"/>
          <w:lang w:val="en-GB"/>
        </w:rPr>
        <w:t xml:space="preserve"> </w:t>
      </w:r>
      <w:r>
        <w:rPr>
          <w:rFonts w:ascii="Times New Roman" w:hAnsi="Times New Roman"/>
          <w:sz w:val="22"/>
          <w:lang w:val="en-GB"/>
        </w:rPr>
        <w:t>li</w:t>
      </w:r>
      <w:r w:rsidRPr="00434754">
        <w:rPr>
          <w:rFonts w:ascii="Times New Roman" w:hAnsi="Times New Roman"/>
          <w:sz w:val="22"/>
          <w:lang w:val="en-GB"/>
        </w:rPr>
        <w:t xml:space="preserve"> </w:t>
      </w:r>
      <w:r>
        <w:rPr>
          <w:rFonts w:ascii="Times New Roman" w:hAnsi="Times New Roman"/>
          <w:sz w:val="22"/>
          <w:lang w:val="en-GB"/>
        </w:rPr>
        <w:t>traženi</w:t>
      </w:r>
      <w:r w:rsidRPr="00434754">
        <w:rPr>
          <w:rFonts w:ascii="Times New Roman" w:hAnsi="Times New Roman"/>
          <w:sz w:val="22"/>
          <w:lang w:val="en-GB"/>
        </w:rPr>
        <w:t xml:space="preserve"> </w:t>
      </w:r>
      <w:r>
        <w:rPr>
          <w:rFonts w:ascii="Times New Roman" w:hAnsi="Times New Roman"/>
          <w:sz w:val="22"/>
          <w:lang w:val="en-GB"/>
        </w:rPr>
        <w:t>dokumenti</w:t>
      </w:r>
      <w:r w:rsidRPr="00434754">
        <w:rPr>
          <w:rFonts w:ascii="Times New Roman" w:hAnsi="Times New Roman"/>
          <w:sz w:val="22"/>
          <w:lang w:val="en-GB"/>
        </w:rPr>
        <w:t xml:space="preserve"> </w:t>
      </w:r>
      <w:r>
        <w:rPr>
          <w:rFonts w:ascii="Times New Roman" w:hAnsi="Times New Roman"/>
          <w:sz w:val="22"/>
          <w:lang w:val="en-GB"/>
        </w:rPr>
        <w:t>pravilno</w:t>
      </w:r>
      <w:r w:rsidRPr="00434754">
        <w:rPr>
          <w:rFonts w:ascii="Times New Roman" w:hAnsi="Times New Roman"/>
          <w:sz w:val="22"/>
          <w:lang w:val="en-GB"/>
        </w:rPr>
        <w:t xml:space="preserve"> </w:t>
      </w:r>
      <w:r>
        <w:rPr>
          <w:rFonts w:ascii="Times New Roman" w:hAnsi="Times New Roman"/>
          <w:sz w:val="22"/>
          <w:lang w:val="en-GB"/>
        </w:rPr>
        <w:t>uključeni</w:t>
      </w:r>
      <w:r w:rsidRPr="00434754">
        <w:rPr>
          <w:rFonts w:ascii="Times New Roman" w:hAnsi="Times New Roman"/>
          <w:sz w:val="22"/>
          <w:lang w:val="en-GB"/>
        </w:rPr>
        <w:t xml:space="preserve"> </w:t>
      </w:r>
      <w:r>
        <w:rPr>
          <w:rFonts w:ascii="Times New Roman" w:hAnsi="Times New Roman"/>
          <w:sz w:val="22"/>
          <w:lang w:val="en-GB"/>
        </w:rPr>
        <w:t>i</w:t>
      </w:r>
      <w:r w:rsidRPr="00434754">
        <w:rPr>
          <w:rFonts w:ascii="Times New Roman" w:hAnsi="Times New Roman"/>
          <w:sz w:val="22"/>
          <w:lang w:val="en-GB"/>
        </w:rPr>
        <w:t xml:space="preserve"> </w:t>
      </w:r>
      <w:r>
        <w:rPr>
          <w:rFonts w:ascii="Times New Roman" w:hAnsi="Times New Roman"/>
          <w:sz w:val="22"/>
          <w:lang w:val="en-GB"/>
        </w:rPr>
        <w:t>da</w:t>
      </w:r>
      <w:r w:rsidRPr="00434754">
        <w:rPr>
          <w:rFonts w:ascii="Times New Roman" w:hAnsi="Times New Roman"/>
          <w:sz w:val="22"/>
          <w:lang w:val="en-GB"/>
        </w:rPr>
        <w:t xml:space="preserve"> </w:t>
      </w:r>
      <w:r>
        <w:rPr>
          <w:rFonts w:ascii="Times New Roman" w:hAnsi="Times New Roman"/>
          <w:sz w:val="22"/>
          <w:lang w:val="en-GB"/>
        </w:rPr>
        <w:t>li</w:t>
      </w:r>
      <w:r w:rsidRPr="00434754">
        <w:rPr>
          <w:rFonts w:ascii="Times New Roman" w:hAnsi="Times New Roman"/>
          <w:sz w:val="22"/>
          <w:lang w:val="en-GB"/>
        </w:rPr>
        <w:t xml:space="preserve"> </w:t>
      </w:r>
      <w:r>
        <w:rPr>
          <w:rFonts w:ascii="Times New Roman" w:hAnsi="Times New Roman"/>
          <w:sz w:val="22"/>
          <w:lang w:val="en-GB"/>
        </w:rPr>
        <w:t>su</w:t>
      </w:r>
      <w:r w:rsidRPr="00434754">
        <w:rPr>
          <w:rFonts w:ascii="Times New Roman" w:hAnsi="Times New Roman"/>
          <w:sz w:val="22"/>
          <w:lang w:val="en-GB"/>
        </w:rPr>
        <w:t xml:space="preserve"> </w:t>
      </w:r>
      <w:r>
        <w:rPr>
          <w:rFonts w:ascii="Times New Roman" w:hAnsi="Times New Roman"/>
          <w:sz w:val="22"/>
          <w:lang w:val="en-GB"/>
        </w:rPr>
        <w:t>ponude</w:t>
      </w:r>
      <w:r w:rsidRPr="00434754">
        <w:rPr>
          <w:rFonts w:ascii="Times New Roman" w:hAnsi="Times New Roman"/>
          <w:sz w:val="22"/>
          <w:lang w:val="en-GB"/>
        </w:rPr>
        <w:t xml:space="preserve"> </w:t>
      </w:r>
      <w:r>
        <w:rPr>
          <w:rFonts w:ascii="Times New Roman" w:hAnsi="Times New Roman"/>
          <w:sz w:val="22"/>
          <w:lang w:val="en-GB"/>
        </w:rPr>
        <w:t>generalno</w:t>
      </w:r>
      <w:r w:rsidRPr="00434754">
        <w:rPr>
          <w:rFonts w:ascii="Times New Roman" w:hAnsi="Times New Roman"/>
          <w:sz w:val="22"/>
          <w:lang w:val="en-GB"/>
        </w:rPr>
        <w:t xml:space="preserve"> </w:t>
      </w:r>
      <w:r>
        <w:rPr>
          <w:rFonts w:ascii="Times New Roman" w:hAnsi="Times New Roman"/>
          <w:sz w:val="22"/>
          <w:lang w:val="en-GB"/>
        </w:rPr>
        <w:t>u</w:t>
      </w:r>
      <w:r w:rsidRPr="00434754">
        <w:rPr>
          <w:rFonts w:ascii="Times New Roman" w:hAnsi="Times New Roman"/>
          <w:sz w:val="22"/>
          <w:lang w:val="en-GB"/>
        </w:rPr>
        <w:t xml:space="preserve"> </w:t>
      </w:r>
      <w:r>
        <w:rPr>
          <w:rFonts w:ascii="Times New Roman" w:hAnsi="Times New Roman"/>
          <w:sz w:val="22"/>
          <w:lang w:val="en-GB"/>
        </w:rPr>
        <w:t>redu</w:t>
      </w:r>
      <w:r w:rsidRPr="00434754">
        <w:rPr>
          <w:rFonts w:ascii="Times New Roman" w:hAnsi="Times New Roman"/>
          <w:sz w:val="22"/>
          <w:lang w:val="en-GB"/>
        </w:rPr>
        <w:t>.</w:t>
      </w:r>
    </w:p>
    <w:p w:rsidR="00434754" w:rsidRDefault="00434754" w:rsidP="00D82C18">
      <w:pPr>
        <w:spacing w:after="240"/>
        <w:ind w:left="567"/>
        <w:jc w:val="both"/>
        <w:rPr>
          <w:rFonts w:ascii="Times New Roman" w:hAnsi="Times New Roman"/>
          <w:sz w:val="22"/>
          <w:lang w:val="en-GB"/>
        </w:rPr>
      </w:pPr>
      <w:r w:rsidRPr="00434754">
        <w:rPr>
          <w:rFonts w:ascii="Times New Roman" w:hAnsi="Times New Roman"/>
          <w:sz w:val="22"/>
          <w:lang w:val="en-GB"/>
        </w:rPr>
        <w:t xml:space="preserve">Tender će biti </w:t>
      </w:r>
      <w:r w:rsidRPr="003C6119">
        <w:rPr>
          <w:rFonts w:ascii="Times New Roman" w:hAnsi="Times New Roman"/>
          <w:sz w:val="22"/>
          <w:lang w:val="en-GB"/>
        </w:rPr>
        <w:t xml:space="preserve">otvoren </w:t>
      </w:r>
      <w:r w:rsidR="00804155" w:rsidRPr="003C6119">
        <w:rPr>
          <w:rFonts w:ascii="Times New Roman" w:hAnsi="Times New Roman"/>
          <w:sz w:val="22"/>
          <w:lang w:val="en-GB"/>
        </w:rPr>
        <w:t xml:space="preserve"> </w:t>
      </w:r>
      <w:r w:rsidR="00AB0719" w:rsidRPr="003C6119">
        <w:rPr>
          <w:rFonts w:ascii="Times New Roman" w:hAnsi="Times New Roman"/>
          <w:b/>
          <w:sz w:val="22"/>
          <w:u w:val="single"/>
          <w:lang w:val="en-GB"/>
        </w:rPr>
        <w:t>2</w:t>
      </w:r>
      <w:r w:rsidR="009E7363" w:rsidRPr="003C6119">
        <w:rPr>
          <w:rFonts w:ascii="Times New Roman" w:hAnsi="Times New Roman"/>
          <w:b/>
          <w:sz w:val="22"/>
          <w:u w:val="single"/>
          <w:lang w:val="en-GB"/>
        </w:rPr>
        <w:t>5.08.2014, 1</w:t>
      </w:r>
      <w:r w:rsidR="006F61D8" w:rsidRPr="003C6119">
        <w:rPr>
          <w:rFonts w:ascii="Times New Roman" w:hAnsi="Times New Roman"/>
          <w:b/>
          <w:sz w:val="22"/>
          <w:u w:val="single"/>
          <w:lang w:val="en-GB"/>
        </w:rPr>
        <w:t>2</w:t>
      </w:r>
      <w:r w:rsidR="009E7363" w:rsidRPr="003C6119">
        <w:rPr>
          <w:rFonts w:ascii="Times New Roman" w:hAnsi="Times New Roman"/>
          <w:b/>
          <w:sz w:val="22"/>
          <w:u w:val="single"/>
          <w:lang w:val="en-GB"/>
        </w:rPr>
        <w:t>:1</w:t>
      </w:r>
      <w:r w:rsidR="00176ADE" w:rsidRPr="003C6119">
        <w:rPr>
          <w:rFonts w:ascii="Times New Roman" w:hAnsi="Times New Roman"/>
          <w:b/>
          <w:sz w:val="22"/>
          <w:u w:val="single"/>
          <w:lang w:val="en-GB"/>
        </w:rPr>
        <w:t>5h</w:t>
      </w:r>
      <w:r w:rsidR="00176ADE" w:rsidRPr="003C6119">
        <w:rPr>
          <w:rFonts w:ascii="Times New Roman" w:hAnsi="Times New Roman"/>
          <w:sz w:val="22"/>
          <w:lang w:val="en-GB"/>
        </w:rPr>
        <w:t xml:space="preserve"> </w:t>
      </w:r>
      <w:r w:rsidR="00B07DB9" w:rsidRPr="003C6119">
        <w:rPr>
          <w:rFonts w:ascii="Times New Roman" w:hAnsi="Times New Roman"/>
          <w:sz w:val="22"/>
          <w:lang w:val="en-GB"/>
        </w:rPr>
        <w:t>u kancelarijama</w:t>
      </w:r>
      <w:r w:rsidR="00804155" w:rsidRPr="003C6119">
        <w:rPr>
          <w:rFonts w:ascii="Times New Roman" w:hAnsi="Times New Roman"/>
          <w:sz w:val="22"/>
          <w:lang w:val="en-GB"/>
        </w:rPr>
        <w:t xml:space="preserve"> </w:t>
      </w:r>
      <w:r w:rsidR="00D82C18" w:rsidRPr="003C6119">
        <w:rPr>
          <w:rFonts w:ascii="Times New Roman" w:hAnsi="Times New Roman"/>
          <w:b/>
          <w:sz w:val="22"/>
          <w:lang w:val="en-GB"/>
        </w:rPr>
        <w:t>Gradska opština Mladenovac</w:t>
      </w:r>
      <w:r w:rsidR="00D82C18" w:rsidRPr="003C6119">
        <w:rPr>
          <w:rFonts w:ascii="Times New Roman" w:hAnsi="Times New Roman"/>
          <w:sz w:val="22"/>
          <w:lang w:val="en-GB"/>
        </w:rPr>
        <w:t>, Janka Katića 6, 11400 Mladenovac</w:t>
      </w:r>
      <w:r w:rsidR="00176ADE" w:rsidRPr="003C6119">
        <w:rPr>
          <w:rFonts w:ascii="Times New Roman" w:hAnsi="Times New Roman"/>
          <w:sz w:val="22"/>
          <w:lang w:val="en-GB"/>
        </w:rPr>
        <w:t xml:space="preserve"> </w:t>
      </w:r>
      <w:r w:rsidRPr="003C6119">
        <w:rPr>
          <w:rFonts w:ascii="Times New Roman" w:hAnsi="Times New Roman"/>
          <w:sz w:val="22"/>
          <w:lang w:val="en-GB"/>
        </w:rPr>
        <w:t>od strane</w:t>
      </w:r>
      <w:r w:rsidRPr="00434754">
        <w:rPr>
          <w:rFonts w:ascii="Times New Roman" w:hAnsi="Times New Roman"/>
          <w:sz w:val="22"/>
          <w:lang w:val="en-GB"/>
        </w:rPr>
        <w:t xml:space="preserve"> evaluacione komisije</w:t>
      </w:r>
      <w:r w:rsidR="00804155" w:rsidRPr="00434754">
        <w:rPr>
          <w:rFonts w:ascii="Times New Roman" w:hAnsi="Times New Roman"/>
          <w:sz w:val="22"/>
          <w:lang w:val="en-GB"/>
        </w:rPr>
        <w:t xml:space="preserve">. </w:t>
      </w:r>
      <w:r>
        <w:rPr>
          <w:rFonts w:ascii="Times New Roman" w:hAnsi="Times New Roman"/>
          <w:sz w:val="22"/>
          <w:lang w:val="en-GB"/>
        </w:rPr>
        <w:t>Komisija će voditi zapisnik sa otvaranja koji će biti na raspolaganju na zahtev.</w:t>
      </w:r>
    </w:p>
    <w:p w:rsidR="00434754" w:rsidRPr="00434754" w:rsidRDefault="00434754" w:rsidP="00434754">
      <w:pPr>
        <w:ind w:left="567" w:hanging="567"/>
        <w:jc w:val="both"/>
        <w:rPr>
          <w:rFonts w:ascii="Times New Roman" w:hAnsi="Times New Roman"/>
          <w:sz w:val="22"/>
          <w:lang w:val="en-GB"/>
        </w:rPr>
      </w:pPr>
      <w:r w:rsidRPr="00434754">
        <w:rPr>
          <w:rFonts w:ascii="Times New Roman" w:hAnsi="Times New Roman"/>
          <w:sz w:val="22"/>
          <w:lang w:val="en-GB"/>
        </w:rPr>
        <w:t>19.3.</w:t>
      </w:r>
      <w:r w:rsidR="00A45656" w:rsidRPr="00A45656">
        <w:rPr>
          <w:szCs w:val="22"/>
          <w:lang w:val="sr-Latn-CS"/>
        </w:rPr>
        <w:t xml:space="preserve"> </w:t>
      </w:r>
      <w:r w:rsidR="00A45656" w:rsidRPr="00A45656">
        <w:rPr>
          <w:rFonts w:ascii="Times New Roman" w:hAnsi="Times New Roman"/>
          <w:sz w:val="22"/>
          <w:szCs w:val="22"/>
          <w:lang w:val="sr-Latn-CS"/>
        </w:rPr>
        <w:t>Prilikom otvaranja ponuda biće objavljene sve informacije o imenima ponuđača, cenama ponuda, bilo kakvim ponuđenim popustima, pismenim obaveštenjima o izmenama i povlačenjima, neophodnim garancijama za ponude (ukoliko je potrebno) ili druge slične informacije koje Naručilac smatra važnima.</w:t>
      </w:r>
    </w:p>
    <w:p w:rsidR="00A45656" w:rsidRPr="00A45656" w:rsidRDefault="00434754" w:rsidP="00A45656">
      <w:pPr>
        <w:ind w:left="450" w:hanging="450"/>
        <w:rPr>
          <w:rFonts w:ascii="Times New Roman" w:hAnsi="Times New Roman"/>
          <w:sz w:val="22"/>
          <w:szCs w:val="22"/>
          <w:lang w:val="sr-Latn-CS"/>
        </w:rPr>
      </w:pPr>
      <w:r w:rsidRPr="00434754">
        <w:rPr>
          <w:rFonts w:ascii="Times New Roman" w:hAnsi="Times New Roman"/>
          <w:sz w:val="22"/>
          <w:lang w:val="en-GB"/>
        </w:rPr>
        <w:t xml:space="preserve">19.4. </w:t>
      </w:r>
      <w:bookmarkStart w:id="13" w:name="_Toc42488089"/>
      <w:r w:rsidR="00A45656" w:rsidRPr="00A45656">
        <w:rPr>
          <w:rFonts w:ascii="Times New Roman" w:hAnsi="Times New Roman"/>
          <w:sz w:val="22"/>
          <w:szCs w:val="22"/>
          <w:lang w:val="sr-Latn-CS"/>
        </w:rPr>
        <w:t xml:space="preserve">Posle javnog otvaranja informacije ,vezane za pojašnjenje, poređenje ponuda, evaluacija tendera ili preporuke koje se odnose na dodelu Ugovora, se neće uzimati u obzir sve do dodele Ugovora. </w:t>
      </w:r>
    </w:p>
    <w:p w:rsidR="00A45656" w:rsidRPr="00A45656" w:rsidRDefault="00A45656" w:rsidP="00A45656">
      <w:pPr>
        <w:ind w:left="450" w:hanging="450"/>
        <w:rPr>
          <w:rFonts w:ascii="Times New Roman" w:hAnsi="Times New Roman"/>
          <w:sz w:val="22"/>
          <w:szCs w:val="22"/>
          <w:lang w:val="sr-Latn-CS"/>
        </w:rPr>
      </w:pPr>
      <w:r w:rsidRPr="00A45656">
        <w:rPr>
          <w:rFonts w:ascii="Times New Roman" w:hAnsi="Times New Roman"/>
          <w:sz w:val="22"/>
          <w:szCs w:val="22"/>
          <w:lang w:val="sr-Latn-CS"/>
        </w:rPr>
        <w:t xml:space="preserve">19.5 Svaki pokušaj od strane učesnika tendera da utiču na evaluacionu komisiju tokom procesa ispitivanja, razjašnjavanja, ocenjivanja i upoređivanja tendera, da dobije informacije o </w:t>
      </w:r>
      <w:r w:rsidRPr="00A45656">
        <w:rPr>
          <w:rFonts w:ascii="Times New Roman" w:hAnsi="Times New Roman"/>
          <w:sz w:val="22"/>
          <w:szCs w:val="22"/>
          <w:lang w:val="sr-Latn-CS"/>
        </w:rPr>
        <w:lastRenderedPageBreak/>
        <w:t xml:space="preserve">napredovanju postupka ili da utiče na odluku Naručioca kada je u pitanju dodela ugovora rezultiraće trenutnim odbijanjem njihovog tendera. </w:t>
      </w:r>
    </w:p>
    <w:p w:rsidR="00A45656" w:rsidRPr="00A45656" w:rsidRDefault="00A45656" w:rsidP="00A45656">
      <w:pPr>
        <w:ind w:left="450" w:hanging="450"/>
        <w:rPr>
          <w:rFonts w:ascii="Times New Roman" w:hAnsi="Times New Roman"/>
          <w:sz w:val="22"/>
          <w:szCs w:val="22"/>
          <w:lang w:val="sr-Latn-CS"/>
        </w:rPr>
      </w:pPr>
      <w:r w:rsidRPr="00A45656">
        <w:rPr>
          <w:rFonts w:ascii="Times New Roman" w:hAnsi="Times New Roman"/>
          <w:sz w:val="22"/>
          <w:szCs w:val="22"/>
          <w:lang w:val="sr-Latn-CS"/>
        </w:rPr>
        <w:t>19.6 Svi tenderi koji stignu posle roka za podnošenje tendera biće zadržani od</w:t>
      </w:r>
      <w:r w:rsidR="002B03F3">
        <w:rPr>
          <w:rFonts w:ascii="Times New Roman" w:hAnsi="Times New Roman"/>
          <w:sz w:val="22"/>
          <w:szCs w:val="22"/>
          <w:lang w:val="sr-Latn-CS"/>
        </w:rPr>
        <w:t xml:space="preserve"> strane Naručioca. Priložene gara</w:t>
      </w:r>
      <w:r w:rsidRPr="00A45656">
        <w:rPr>
          <w:rFonts w:ascii="Times New Roman" w:hAnsi="Times New Roman"/>
          <w:sz w:val="22"/>
          <w:szCs w:val="22"/>
          <w:lang w:val="sr-Latn-CS"/>
        </w:rPr>
        <w:t>ncije biće vraćene ponuđačima. Odgovornost neće biti preuzeta zbog kasnog dostavljenja tendera.  Svi tenderi koji stignu posle roka za podnošenje tendera neće ući u razmatranje(neće biti evaluirani).</w:t>
      </w:r>
    </w:p>
    <w:p w:rsidR="00804155" w:rsidRPr="00A45656" w:rsidRDefault="00804155" w:rsidP="00A45656">
      <w:pPr>
        <w:ind w:left="567" w:hanging="567"/>
        <w:rPr>
          <w:rFonts w:ascii="Times New Roman" w:hAnsi="Times New Roman"/>
          <w:b/>
          <w:sz w:val="28"/>
          <w:lang w:val="en-GB"/>
        </w:rPr>
      </w:pPr>
      <w:r w:rsidRPr="00A45656">
        <w:rPr>
          <w:rFonts w:ascii="Times New Roman" w:hAnsi="Times New Roman"/>
          <w:b/>
          <w:i/>
          <w:sz w:val="28"/>
          <w:lang w:val="en-GB"/>
        </w:rPr>
        <w:t xml:space="preserve"> </w:t>
      </w:r>
      <w:bookmarkEnd w:id="13"/>
      <w:r w:rsidR="00762BF5" w:rsidRPr="00A45656">
        <w:rPr>
          <w:rFonts w:ascii="Times New Roman" w:hAnsi="Times New Roman"/>
          <w:b/>
          <w:sz w:val="22"/>
          <w:szCs w:val="28"/>
          <w:lang w:val="en-GB"/>
        </w:rPr>
        <w:t>EVALUACIJA TENDERA</w:t>
      </w:r>
    </w:p>
    <w:p w:rsidR="00E3097A" w:rsidRPr="00E3097A" w:rsidRDefault="00E3097A" w:rsidP="00E3097A">
      <w:pPr>
        <w:pStyle w:val="Heading2"/>
        <w:numPr>
          <w:ilvl w:val="1"/>
          <w:numId w:val="16"/>
        </w:numPr>
        <w:tabs>
          <w:tab w:val="clear" w:pos="792"/>
          <w:tab w:val="num" w:pos="567"/>
        </w:tabs>
        <w:spacing w:before="0" w:after="0"/>
        <w:ind w:left="562" w:hanging="562"/>
        <w:jc w:val="both"/>
        <w:rPr>
          <w:rFonts w:ascii="Times New Roman" w:hAnsi="Times New Roman"/>
          <w:sz w:val="22"/>
          <w:lang w:val="en-GB"/>
        </w:rPr>
      </w:pPr>
      <w:r w:rsidRPr="00E3097A">
        <w:rPr>
          <w:rFonts w:ascii="Times New Roman" w:hAnsi="Times New Roman"/>
          <w:sz w:val="22"/>
          <w:lang w:val="en-GB"/>
        </w:rPr>
        <w:t xml:space="preserve">Ispitivanje administrativne usaglašenosti tendera </w:t>
      </w:r>
    </w:p>
    <w:p w:rsidR="00E3097A" w:rsidRPr="00E3097A" w:rsidRDefault="00E3097A" w:rsidP="00E3097A">
      <w:pPr>
        <w:pStyle w:val="Heading2"/>
        <w:spacing w:before="0" w:after="0"/>
        <w:ind w:left="562"/>
        <w:jc w:val="both"/>
        <w:rPr>
          <w:rFonts w:ascii="Times New Roman" w:hAnsi="Times New Roman"/>
          <w:sz w:val="22"/>
          <w:lang w:val="en-GB"/>
        </w:rPr>
      </w:pPr>
      <w:r w:rsidRPr="00E3097A">
        <w:rPr>
          <w:rFonts w:ascii="Times New Roman" w:hAnsi="Times New Roman"/>
          <w:sz w:val="22"/>
          <w:lang w:val="en-GB"/>
        </w:rPr>
        <w:t xml:space="preserve">Cilj u ovoj fazi je da proverite da </w:t>
      </w:r>
      <w:r>
        <w:rPr>
          <w:rFonts w:ascii="Times New Roman" w:hAnsi="Times New Roman"/>
          <w:sz w:val="22"/>
          <w:lang w:val="en-GB"/>
        </w:rPr>
        <w:t xml:space="preserve">li su </w:t>
      </w:r>
      <w:r w:rsidRPr="00E3097A">
        <w:rPr>
          <w:rFonts w:ascii="Times New Roman" w:hAnsi="Times New Roman"/>
          <w:sz w:val="22"/>
          <w:lang w:val="en-GB"/>
        </w:rPr>
        <w:t>tenderi u skladu sa osnovnim zahtevima tenderske dokumentacije.Tender se smatra da isp</w:t>
      </w:r>
      <w:r>
        <w:rPr>
          <w:rFonts w:ascii="Times New Roman" w:hAnsi="Times New Roman"/>
          <w:sz w:val="22"/>
          <w:lang w:val="en-GB"/>
        </w:rPr>
        <w:t>ravnim</w:t>
      </w:r>
      <w:r w:rsidRPr="00E3097A">
        <w:rPr>
          <w:rFonts w:ascii="Times New Roman" w:hAnsi="Times New Roman"/>
          <w:sz w:val="22"/>
          <w:lang w:val="en-GB"/>
        </w:rPr>
        <w:t xml:space="preserve"> ako zadovoljava sve uslove, postupke i specifikacije u dosijeu tendera bez suštinskog odstupanja od ograničenja ili vezivanjem za </w:t>
      </w:r>
      <w:r>
        <w:rPr>
          <w:rFonts w:ascii="Times New Roman" w:hAnsi="Times New Roman"/>
          <w:sz w:val="22"/>
          <w:lang w:val="en-GB"/>
        </w:rPr>
        <w:t>iste</w:t>
      </w:r>
      <w:r w:rsidRPr="00E3097A">
        <w:rPr>
          <w:rFonts w:ascii="Times New Roman" w:hAnsi="Times New Roman"/>
          <w:sz w:val="22"/>
          <w:lang w:val="en-GB"/>
        </w:rPr>
        <w:t xml:space="preserve">. </w:t>
      </w:r>
    </w:p>
    <w:p w:rsidR="00E3097A" w:rsidRPr="00E3097A" w:rsidRDefault="00E3097A" w:rsidP="00E3097A">
      <w:pPr>
        <w:pStyle w:val="Heading2"/>
        <w:spacing w:before="0" w:after="0"/>
        <w:ind w:left="562"/>
        <w:jc w:val="both"/>
        <w:rPr>
          <w:rFonts w:ascii="Times New Roman" w:hAnsi="Times New Roman"/>
          <w:sz w:val="22"/>
          <w:lang w:val="en-GB"/>
        </w:rPr>
      </w:pPr>
      <w:r w:rsidRPr="00E3097A">
        <w:rPr>
          <w:rFonts w:ascii="Times New Roman" w:hAnsi="Times New Roman"/>
          <w:sz w:val="22"/>
          <w:lang w:val="en-GB"/>
        </w:rPr>
        <w:t>Značajn</w:t>
      </w:r>
      <w:r>
        <w:rPr>
          <w:rFonts w:ascii="Times New Roman" w:hAnsi="Times New Roman"/>
          <w:sz w:val="22"/>
          <w:lang w:val="en-GB"/>
        </w:rPr>
        <w:t>a</w:t>
      </w:r>
      <w:r w:rsidRPr="00E3097A">
        <w:rPr>
          <w:rFonts w:ascii="Times New Roman" w:hAnsi="Times New Roman"/>
          <w:sz w:val="22"/>
          <w:lang w:val="en-GB"/>
        </w:rPr>
        <w:t xml:space="preserve"> odstupanja ili ograničenja su ona koja utiču na obim, kvalitet ili izvršenje ugovora, veoma se razlikuju od uslova tenderskog dosijea, ograničavaju prava ugovornog autoriteta ili obaveze ponuđača pod ugovorom ili narušava konkurenciju za ponuđače čije tenderi uraditi pridržava. Odluke o tome da tender nije administrativno </w:t>
      </w:r>
      <w:r>
        <w:rPr>
          <w:rFonts w:ascii="Times New Roman" w:hAnsi="Times New Roman"/>
          <w:sz w:val="22"/>
          <w:lang w:val="en-GB"/>
        </w:rPr>
        <w:t>podoban</w:t>
      </w:r>
      <w:r w:rsidRPr="00E3097A">
        <w:rPr>
          <w:rFonts w:ascii="Times New Roman" w:hAnsi="Times New Roman"/>
          <w:sz w:val="22"/>
          <w:lang w:val="en-GB"/>
        </w:rPr>
        <w:t xml:space="preserve"> moraju biti propisno opravdane u zapisniku evaluacije. </w:t>
      </w:r>
    </w:p>
    <w:p w:rsidR="00804155" w:rsidRPr="00E3097A" w:rsidRDefault="00E3097A" w:rsidP="00E3097A">
      <w:pPr>
        <w:pStyle w:val="Heading2"/>
        <w:spacing w:before="0" w:after="0"/>
        <w:ind w:left="562"/>
        <w:jc w:val="both"/>
        <w:rPr>
          <w:rFonts w:ascii="Times New Roman" w:hAnsi="Times New Roman"/>
          <w:sz w:val="22"/>
          <w:szCs w:val="22"/>
          <w:lang w:val="en-GB"/>
        </w:rPr>
      </w:pPr>
      <w:r w:rsidRPr="00E3097A">
        <w:rPr>
          <w:rFonts w:ascii="Times New Roman" w:hAnsi="Times New Roman"/>
          <w:sz w:val="22"/>
          <w:lang w:val="en-GB"/>
        </w:rPr>
        <w:t>Ukoliko ponuda nije u skladu sa tenderskom dosije</w:t>
      </w:r>
      <w:r>
        <w:rPr>
          <w:rFonts w:ascii="Times New Roman" w:hAnsi="Times New Roman"/>
          <w:sz w:val="22"/>
          <w:lang w:val="en-GB"/>
        </w:rPr>
        <w:t>om</w:t>
      </w:r>
      <w:r w:rsidRPr="00E3097A">
        <w:rPr>
          <w:rFonts w:ascii="Times New Roman" w:hAnsi="Times New Roman"/>
          <w:sz w:val="22"/>
          <w:lang w:val="en-GB"/>
        </w:rPr>
        <w:t>, ona će odmah biti odbije</w:t>
      </w:r>
      <w:r>
        <w:rPr>
          <w:rFonts w:ascii="Times New Roman" w:hAnsi="Times New Roman"/>
          <w:sz w:val="22"/>
          <w:lang w:val="en-GB"/>
        </w:rPr>
        <w:t>a</w:t>
      </w:r>
      <w:r w:rsidRPr="00E3097A">
        <w:rPr>
          <w:rFonts w:ascii="Times New Roman" w:hAnsi="Times New Roman"/>
          <w:sz w:val="22"/>
          <w:lang w:val="en-GB"/>
        </w:rPr>
        <w:t xml:space="preserve">n, </w:t>
      </w:r>
      <w:r>
        <w:rPr>
          <w:rFonts w:ascii="Times New Roman" w:hAnsi="Times New Roman"/>
          <w:sz w:val="22"/>
          <w:lang w:val="en-GB"/>
        </w:rPr>
        <w:t>i</w:t>
      </w:r>
      <w:r w:rsidRPr="00E3097A">
        <w:rPr>
          <w:rFonts w:ascii="Times New Roman" w:hAnsi="Times New Roman"/>
          <w:sz w:val="22"/>
          <w:lang w:val="en-GB"/>
        </w:rPr>
        <w:t xml:space="preserve"> ne može naknadno da se poštuje tako da ispravljanjem ili povlačenjem o</w:t>
      </w:r>
      <w:r>
        <w:rPr>
          <w:rFonts w:ascii="Times New Roman" w:hAnsi="Times New Roman"/>
          <w:sz w:val="22"/>
          <w:lang w:val="en-GB"/>
        </w:rPr>
        <w:t>ponude</w:t>
      </w:r>
      <w:r w:rsidRPr="00E3097A">
        <w:rPr>
          <w:rFonts w:ascii="Times New Roman" w:hAnsi="Times New Roman"/>
          <w:sz w:val="22"/>
          <w:lang w:val="en-GB"/>
        </w:rPr>
        <w:t xml:space="preserve"> ili ograničenj</w:t>
      </w:r>
      <w:r>
        <w:rPr>
          <w:rFonts w:ascii="Times New Roman" w:hAnsi="Times New Roman"/>
          <w:sz w:val="22"/>
          <w:lang w:val="en-GB"/>
        </w:rPr>
        <w:t>ima</w:t>
      </w:r>
      <w:r w:rsidRPr="00E3097A">
        <w:rPr>
          <w:rFonts w:ascii="Times New Roman" w:hAnsi="Times New Roman"/>
          <w:sz w:val="22"/>
          <w:lang w:val="en-GB"/>
        </w:rPr>
        <w:t>.</w:t>
      </w:r>
      <w:r w:rsidRPr="00E3097A">
        <w:rPr>
          <w:rFonts w:ascii="Times New Roman" w:hAnsi="Times New Roman"/>
          <w:sz w:val="22"/>
          <w:szCs w:val="22"/>
          <w:lang w:val="en-GB"/>
        </w:rPr>
        <w:t>Tehničk</w:t>
      </w:r>
      <w:r>
        <w:rPr>
          <w:rFonts w:ascii="Times New Roman" w:hAnsi="Times New Roman"/>
          <w:sz w:val="22"/>
          <w:szCs w:val="22"/>
          <w:lang w:val="en-GB"/>
        </w:rPr>
        <w:t>e</w:t>
      </w:r>
      <w:r w:rsidRPr="00E3097A">
        <w:rPr>
          <w:rFonts w:ascii="Times New Roman" w:hAnsi="Times New Roman"/>
          <w:sz w:val="22"/>
          <w:szCs w:val="22"/>
          <w:lang w:val="en-GB"/>
        </w:rPr>
        <w:t xml:space="preserve"> procena</w:t>
      </w:r>
    </w:p>
    <w:p w:rsidR="00E3097A" w:rsidRPr="00E3097A" w:rsidRDefault="00E3097A" w:rsidP="00E3097A">
      <w:pPr>
        <w:pStyle w:val="BodyTextFirstIndent2"/>
        <w:ind w:left="562" w:firstLine="0"/>
        <w:jc w:val="both"/>
        <w:rPr>
          <w:rFonts w:ascii="Times New Roman" w:hAnsi="Times New Roman"/>
          <w:sz w:val="22"/>
          <w:szCs w:val="22"/>
          <w:lang w:val="sr-Latn-CS"/>
        </w:rPr>
      </w:pPr>
      <w:bookmarkStart w:id="14" w:name="_Ref500330647"/>
      <w:r w:rsidRPr="00E3097A">
        <w:rPr>
          <w:rFonts w:ascii="Times New Roman" w:hAnsi="Times New Roman"/>
          <w:sz w:val="22"/>
          <w:szCs w:val="22"/>
          <w:lang w:val="fr-BE"/>
        </w:rPr>
        <w:t>Posle analiziranja tendera za koji se smatra da je usaglašen sa administativnim ulovima, komisija za procenu će se izjasniti o tehničkoj prihvatljivosti svake ponude, klasifikujući ga kao tehnički usaglašen ili neusaglašen.</w:t>
      </w:r>
    </w:p>
    <w:p w:rsidR="00E3097A" w:rsidRPr="00E3097A" w:rsidRDefault="00E3097A" w:rsidP="00E3097A">
      <w:pPr>
        <w:pStyle w:val="Heading2"/>
        <w:ind w:left="562"/>
        <w:jc w:val="both"/>
        <w:rPr>
          <w:rFonts w:ascii="Times New Roman" w:hAnsi="Times New Roman"/>
          <w:sz w:val="22"/>
          <w:szCs w:val="22"/>
        </w:rPr>
      </w:pPr>
      <w:r w:rsidRPr="00E3097A">
        <w:rPr>
          <w:rFonts w:ascii="Times New Roman" w:hAnsi="Times New Roman"/>
          <w:sz w:val="22"/>
          <w:szCs w:val="22"/>
        </w:rPr>
        <w:t>Minimum traženih kvalifikacija (vidi kriterijume za odabir u Obaveštenju za nabavku, tačka 16) biće procenjen na početku ove faze.</w:t>
      </w:r>
    </w:p>
    <w:p w:rsidR="00804155" w:rsidRDefault="00804155" w:rsidP="00B4276C">
      <w:pPr>
        <w:tabs>
          <w:tab w:val="num" w:pos="567"/>
        </w:tabs>
        <w:spacing w:before="0" w:after="0"/>
        <w:ind w:left="562" w:hanging="562"/>
        <w:jc w:val="both"/>
        <w:outlineLvl w:val="0"/>
        <w:rPr>
          <w:rFonts w:ascii="Times New Roman" w:hAnsi="Times New Roman"/>
          <w:sz w:val="22"/>
          <w:szCs w:val="22"/>
          <w:lang w:val="en-GB"/>
        </w:rPr>
      </w:pPr>
    </w:p>
    <w:bookmarkEnd w:id="14"/>
    <w:p w:rsidR="00176ADE" w:rsidRDefault="00E3097A" w:rsidP="00DA2A67">
      <w:pPr>
        <w:pStyle w:val="Heading2"/>
        <w:numPr>
          <w:ilvl w:val="1"/>
          <w:numId w:val="16"/>
        </w:numPr>
        <w:tabs>
          <w:tab w:val="clear" w:pos="792"/>
          <w:tab w:val="num" w:pos="567"/>
        </w:tabs>
        <w:ind w:left="567" w:hanging="567"/>
        <w:jc w:val="both"/>
        <w:rPr>
          <w:rFonts w:ascii="Times New Roman" w:hAnsi="Times New Roman"/>
          <w:sz w:val="22"/>
          <w:lang w:val="en-GB"/>
        </w:rPr>
      </w:pPr>
      <w:r>
        <w:rPr>
          <w:rFonts w:ascii="Times New Roman" w:hAnsi="Times New Roman"/>
          <w:sz w:val="22"/>
          <w:lang w:val="en-GB"/>
        </w:rPr>
        <w:t>U</w:t>
      </w:r>
      <w:r w:rsidRPr="00E3097A">
        <w:rPr>
          <w:rFonts w:ascii="Times New Roman" w:hAnsi="Times New Roman"/>
          <w:sz w:val="22"/>
          <w:lang w:val="en-GB"/>
        </w:rPr>
        <w:t xml:space="preserve"> </w:t>
      </w:r>
      <w:r>
        <w:rPr>
          <w:rFonts w:ascii="Times New Roman" w:hAnsi="Times New Roman"/>
          <w:sz w:val="22"/>
          <w:lang w:val="en-GB"/>
        </w:rPr>
        <w:t>interesu</w:t>
      </w:r>
      <w:r w:rsidRPr="00E3097A">
        <w:rPr>
          <w:rFonts w:ascii="Times New Roman" w:hAnsi="Times New Roman"/>
          <w:sz w:val="22"/>
          <w:lang w:val="en-GB"/>
        </w:rPr>
        <w:t xml:space="preserve"> </w:t>
      </w:r>
      <w:r>
        <w:rPr>
          <w:rFonts w:ascii="Times New Roman" w:hAnsi="Times New Roman"/>
          <w:sz w:val="22"/>
          <w:lang w:val="en-GB"/>
        </w:rPr>
        <w:t>transparentnosti</w:t>
      </w:r>
      <w:r w:rsidRPr="00E3097A">
        <w:rPr>
          <w:rFonts w:ascii="Times New Roman" w:hAnsi="Times New Roman"/>
          <w:sz w:val="22"/>
          <w:lang w:val="en-GB"/>
        </w:rPr>
        <w:t xml:space="preserve"> </w:t>
      </w:r>
      <w:r>
        <w:rPr>
          <w:rFonts w:ascii="Times New Roman" w:hAnsi="Times New Roman"/>
          <w:sz w:val="22"/>
          <w:lang w:val="en-GB"/>
        </w:rPr>
        <w:t>i</w:t>
      </w:r>
      <w:r w:rsidRPr="00E3097A">
        <w:rPr>
          <w:rFonts w:ascii="Times New Roman" w:hAnsi="Times New Roman"/>
          <w:sz w:val="22"/>
          <w:lang w:val="en-GB"/>
        </w:rPr>
        <w:t xml:space="preserve"> </w:t>
      </w:r>
      <w:r>
        <w:rPr>
          <w:rFonts w:ascii="Times New Roman" w:hAnsi="Times New Roman"/>
          <w:sz w:val="22"/>
          <w:lang w:val="en-GB"/>
        </w:rPr>
        <w:t>jednakog</w:t>
      </w:r>
      <w:r w:rsidRPr="00E3097A">
        <w:rPr>
          <w:rFonts w:ascii="Times New Roman" w:hAnsi="Times New Roman"/>
          <w:sz w:val="22"/>
          <w:lang w:val="en-GB"/>
        </w:rPr>
        <w:t xml:space="preserve"> </w:t>
      </w:r>
      <w:r>
        <w:rPr>
          <w:rFonts w:ascii="Times New Roman" w:hAnsi="Times New Roman"/>
          <w:sz w:val="22"/>
          <w:lang w:val="en-GB"/>
        </w:rPr>
        <w:t>tretmana</w:t>
      </w:r>
      <w:r w:rsidRPr="00E3097A">
        <w:rPr>
          <w:rFonts w:ascii="Times New Roman" w:hAnsi="Times New Roman"/>
          <w:sz w:val="22"/>
          <w:lang w:val="en-GB"/>
        </w:rPr>
        <w:t xml:space="preserve"> </w:t>
      </w:r>
      <w:r>
        <w:rPr>
          <w:rFonts w:ascii="Times New Roman" w:hAnsi="Times New Roman"/>
          <w:sz w:val="22"/>
          <w:lang w:val="en-GB"/>
        </w:rPr>
        <w:t>i</w:t>
      </w:r>
      <w:r w:rsidRPr="00E3097A">
        <w:rPr>
          <w:rFonts w:ascii="Times New Roman" w:hAnsi="Times New Roman"/>
          <w:sz w:val="22"/>
          <w:lang w:val="en-GB"/>
        </w:rPr>
        <w:t xml:space="preserve"> </w:t>
      </w:r>
      <w:r>
        <w:rPr>
          <w:rFonts w:ascii="Times New Roman" w:hAnsi="Times New Roman"/>
          <w:sz w:val="22"/>
          <w:lang w:val="en-GB"/>
        </w:rPr>
        <w:t>da</w:t>
      </w:r>
      <w:r w:rsidRPr="00E3097A">
        <w:rPr>
          <w:rFonts w:ascii="Times New Roman" w:hAnsi="Times New Roman"/>
          <w:sz w:val="22"/>
          <w:lang w:val="en-GB"/>
        </w:rPr>
        <w:t xml:space="preserve"> </w:t>
      </w:r>
      <w:r>
        <w:rPr>
          <w:rFonts w:ascii="Times New Roman" w:hAnsi="Times New Roman"/>
          <w:sz w:val="22"/>
          <w:lang w:val="en-GB"/>
        </w:rPr>
        <w:t>olakša</w:t>
      </w:r>
      <w:r w:rsidRPr="00E3097A">
        <w:rPr>
          <w:rFonts w:ascii="Times New Roman" w:hAnsi="Times New Roman"/>
          <w:sz w:val="22"/>
          <w:lang w:val="en-GB"/>
        </w:rPr>
        <w:t xml:space="preserve"> </w:t>
      </w:r>
      <w:r>
        <w:rPr>
          <w:rFonts w:ascii="Times New Roman" w:hAnsi="Times New Roman"/>
          <w:sz w:val="22"/>
          <w:lang w:val="en-GB"/>
        </w:rPr>
        <w:t>pregled</w:t>
      </w:r>
      <w:r w:rsidRPr="00E3097A">
        <w:rPr>
          <w:rFonts w:ascii="Times New Roman" w:hAnsi="Times New Roman"/>
          <w:sz w:val="22"/>
          <w:lang w:val="en-GB"/>
        </w:rPr>
        <w:t xml:space="preserve"> </w:t>
      </w:r>
      <w:r>
        <w:rPr>
          <w:rFonts w:ascii="Times New Roman" w:hAnsi="Times New Roman"/>
          <w:sz w:val="22"/>
          <w:lang w:val="en-GB"/>
        </w:rPr>
        <w:t>i</w:t>
      </w:r>
      <w:r w:rsidRPr="00E3097A">
        <w:rPr>
          <w:rFonts w:ascii="Times New Roman" w:hAnsi="Times New Roman"/>
          <w:sz w:val="22"/>
          <w:lang w:val="en-GB"/>
        </w:rPr>
        <w:t xml:space="preserve"> </w:t>
      </w:r>
      <w:r>
        <w:rPr>
          <w:rFonts w:ascii="Times New Roman" w:hAnsi="Times New Roman"/>
          <w:sz w:val="22"/>
          <w:lang w:val="en-GB"/>
        </w:rPr>
        <w:t>vrednovanje</w:t>
      </w:r>
      <w:r w:rsidRPr="00E3097A">
        <w:rPr>
          <w:rFonts w:ascii="Times New Roman" w:hAnsi="Times New Roman"/>
          <w:sz w:val="22"/>
          <w:lang w:val="en-GB"/>
        </w:rPr>
        <w:t xml:space="preserve"> </w:t>
      </w:r>
      <w:r>
        <w:rPr>
          <w:rFonts w:ascii="Times New Roman" w:hAnsi="Times New Roman"/>
          <w:sz w:val="22"/>
          <w:lang w:val="en-GB"/>
        </w:rPr>
        <w:t>ponuda</w:t>
      </w:r>
      <w:r w:rsidRPr="00E3097A">
        <w:rPr>
          <w:rFonts w:ascii="Times New Roman" w:hAnsi="Times New Roman"/>
          <w:sz w:val="22"/>
          <w:lang w:val="en-GB"/>
        </w:rPr>
        <w:t xml:space="preserve">, </w:t>
      </w:r>
      <w:r>
        <w:rPr>
          <w:rFonts w:ascii="Times New Roman" w:hAnsi="Times New Roman"/>
          <w:sz w:val="22"/>
          <w:lang w:val="en-GB"/>
        </w:rPr>
        <w:t>komisija</w:t>
      </w:r>
      <w:r w:rsidRPr="00E3097A">
        <w:rPr>
          <w:rFonts w:ascii="Times New Roman" w:hAnsi="Times New Roman"/>
          <w:sz w:val="22"/>
          <w:lang w:val="en-GB"/>
        </w:rPr>
        <w:t xml:space="preserve"> </w:t>
      </w:r>
      <w:r>
        <w:rPr>
          <w:rFonts w:ascii="Times New Roman" w:hAnsi="Times New Roman"/>
          <w:sz w:val="22"/>
          <w:lang w:val="en-GB"/>
        </w:rPr>
        <w:t>za</w:t>
      </w:r>
      <w:r w:rsidRPr="00E3097A">
        <w:rPr>
          <w:rFonts w:ascii="Times New Roman" w:hAnsi="Times New Roman"/>
          <w:sz w:val="22"/>
          <w:lang w:val="en-GB"/>
        </w:rPr>
        <w:t xml:space="preserve"> </w:t>
      </w:r>
      <w:r>
        <w:rPr>
          <w:rFonts w:ascii="Times New Roman" w:hAnsi="Times New Roman"/>
          <w:sz w:val="22"/>
          <w:lang w:val="en-GB"/>
        </w:rPr>
        <w:t>procenu</w:t>
      </w:r>
      <w:r w:rsidRPr="00E3097A">
        <w:rPr>
          <w:rFonts w:ascii="Times New Roman" w:hAnsi="Times New Roman"/>
          <w:sz w:val="22"/>
          <w:lang w:val="en-GB"/>
        </w:rPr>
        <w:t xml:space="preserve"> </w:t>
      </w:r>
      <w:r>
        <w:rPr>
          <w:rFonts w:ascii="Times New Roman" w:hAnsi="Times New Roman"/>
          <w:sz w:val="22"/>
          <w:lang w:val="en-GB"/>
        </w:rPr>
        <w:t>može</w:t>
      </w:r>
      <w:r w:rsidRPr="00E3097A">
        <w:rPr>
          <w:rFonts w:ascii="Times New Roman" w:hAnsi="Times New Roman"/>
          <w:sz w:val="22"/>
          <w:lang w:val="en-GB"/>
        </w:rPr>
        <w:t xml:space="preserve"> </w:t>
      </w:r>
      <w:r>
        <w:rPr>
          <w:rFonts w:ascii="Times New Roman" w:hAnsi="Times New Roman"/>
          <w:sz w:val="22"/>
          <w:lang w:val="en-GB"/>
        </w:rPr>
        <w:t>zatražiti</w:t>
      </w:r>
      <w:r w:rsidRPr="00E3097A">
        <w:rPr>
          <w:rFonts w:ascii="Times New Roman" w:hAnsi="Times New Roman"/>
          <w:sz w:val="22"/>
          <w:lang w:val="en-GB"/>
        </w:rPr>
        <w:t xml:space="preserve"> </w:t>
      </w:r>
      <w:r>
        <w:rPr>
          <w:rFonts w:ascii="Times New Roman" w:hAnsi="Times New Roman"/>
          <w:sz w:val="22"/>
          <w:lang w:val="en-GB"/>
        </w:rPr>
        <w:t>od</w:t>
      </w:r>
      <w:r w:rsidRPr="00E3097A">
        <w:rPr>
          <w:rFonts w:ascii="Times New Roman" w:hAnsi="Times New Roman"/>
          <w:sz w:val="22"/>
          <w:lang w:val="en-GB"/>
        </w:rPr>
        <w:t xml:space="preserve"> </w:t>
      </w:r>
      <w:r>
        <w:rPr>
          <w:rFonts w:ascii="Times New Roman" w:hAnsi="Times New Roman"/>
          <w:sz w:val="22"/>
          <w:lang w:val="en-GB"/>
        </w:rPr>
        <w:t>svakog</w:t>
      </w:r>
      <w:r w:rsidRPr="00E3097A">
        <w:rPr>
          <w:rFonts w:ascii="Times New Roman" w:hAnsi="Times New Roman"/>
          <w:sz w:val="22"/>
          <w:lang w:val="en-GB"/>
        </w:rPr>
        <w:t xml:space="preserve"> </w:t>
      </w:r>
      <w:r>
        <w:rPr>
          <w:rFonts w:ascii="Times New Roman" w:hAnsi="Times New Roman"/>
          <w:sz w:val="22"/>
          <w:lang w:val="en-GB"/>
        </w:rPr>
        <w:t>ponuđača</w:t>
      </w:r>
      <w:r w:rsidRPr="00E3097A">
        <w:rPr>
          <w:rFonts w:ascii="Times New Roman" w:hAnsi="Times New Roman"/>
          <w:sz w:val="22"/>
          <w:lang w:val="en-GB"/>
        </w:rPr>
        <w:t xml:space="preserve"> </w:t>
      </w:r>
      <w:r>
        <w:rPr>
          <w:rFonts w:ascii="Times New Roman" w:hAnsi="Times New Roman"/>
          <w:sz w:val="22"/>
          <w:lang w:val="en-GB"/>
        </w:rPr>
        <w:t>pojedinačno</w:t>
      </w:r>
      <w:r w:rsidRPr="00E3097A">
        <w:rPr>
          <w:rFonts w:ascii="Times New Roman" w:hAnsi="Times New Roman"/>
          <w:sz w:val="22"/>
          <w:lang w:val="en-GB"/>
        </w:rPr>
        <w:t xml:space="preserve"> </w:t>
      </w:r>
      <w:r>
        <w:rPr>
          <w:rFonts w:ascii="Times New Roman" w:hAnsi="Times New Roman"/>
          <w:sz w:val="22"/>
          <w:lang w:val="en-GB"/>
        </w:rPr>
        <w:t>za</w:t>
      </w:r>
      <w:r w:rsidRPr="00E3097A">
        <w:rPr>
          <w:rFonts w:ascii="Times New Roman" w:hAnsi="Times New Roman"/>
          <w:sz w:val="22"/>
          <w:lang w:val="en-GB"/>
        </w:rPr>
        <w:t xml:space="preserve"> </w:t>
      </w:r>
      <w:r>
        <w:rPr>
          <w:rFonts w:ascii="Times New Roman" w:hAnsi="Times New Roman"/>
          <w:sz w:val="22"/>
          <w:lang w:val="en-GB"/>
        </w:rPr>
        <w:t>razjašnjenje</w:t>
      </w:r>
      <w:r w:rsidRPr="00E3097A">
        <w:rPr>
          <w:rFonts w:ascii="Times New Roman" w:hAnsi="Times New Roman"/>
          <w:sz w:val="22"/>
          <w:lang w:val="en-GB"/>
        </w:rPr>
        <w:t xml:space="preserve"> </w:t>
      </w:r>
      <w:r>
        <w:rPr>
          <w:rFonts w:ascii="Times New Roman" w:hAnsi="Times New Roman"/>
          <w:sz w:val="22"/>
          <w:lang w:val="en-GB"/>
        </w:rPr>
        <w:t>njegovog</w:t>
      </w:r>
      <w:r w:rsidRPr="00E3097A">
        <w:rPr>
          <w:rFonts w:ascii="Times New Roman" w:hAnsi="Times New Roman"/>
          <w:sz w:val="22"/>
          <w:lang w:val="en-GB"/>
        </w:rPr>
        <w:t xml:space="preserve"> </w:t>
      </w:r>
      <w:r>
        <w:rPr>
          <w:rFonts w:ascii="Times New Roman" w:hAnsi="Times New Roman"/>
          <w:sz w:val="22"/>
          <w:lang w:val="en-GB"/>
        </w:rPr>
        <w:t>tendera</w:t>
      </w:r>
      <w:r w:rsidRPr="00E3097A">
        <w:rPr>
          <w:rFonts w:ascii="Times New Roman" w:hAnsi="Times New Roman"/>
          <w:sz w:val="22"/>
          <w:lang w:val="en-GB"/>
        </w:rPr>
        <w:t xml:space="preserve">, </w:t>
      </w:r>
      <w:r>
        <w:rPr>
          <w:rFonts w:ascii="Times New Roman" w:hAnsi="Times New Roman"/>
          <w:sz w:val="22"/>
          <w:lang w:val="en-GB"/>
        </w:rPr>
        <w:t>uključujući</w:t>
      </w:r>
      <w:r w:rsidRPr="00E3097A">
        <w:rPr>
          <w:rFonts w:ascii="Times New Roman" w:hAnsi="Times New Roman"/>
          <w:sz w:val="22"/>
          <w:lang w:val="en-GB"/>
        </w:rPr>
        <w:t xml:space="preserve"> </w:t>
      </w:r>
      <w:r>
        <w:rPr>
          <w:rFonts w:ascii="Times New Roman" w:hAnsi="Times New Roman"/>
          <w:sz w:val="22"/>
          <w:lang w:val="en-GB"/>
        </w:rPr>
        <w:t>kvarova</w:t>
      </w:r>
      <w:r w:rsidRPr="00E3097A">
        <w:rPr>
          <w:rFonts w:ascii="Times New Roman" w:hAnsi="Times New Roman"/>
          <w:sz w:val="22"/>
          <w:lang w:val="en-GB"/>
        </w:rPr>
        <w:t xml:space="preserve"> </w:t>
      </w:r>
      <w:r>
        <w:rPr>
          <w:rFonts w:ascii="Times New Roman" w:hAnsi="Times New Roman"/>
          <w:sz w:val="22"/>
          <w:lang w:val="en-GB"/>
        </w:rPr>
        <w:t>cijena</w:t>
      </w:r>
      <w:r w:rsidRPr="00E3097A">
        <w:rPr>
          <w:rFonts w:ascii="Times New Roman" w:hAnsi="Times New Roman"/>
          <w:sz w:val="22"/>
          <w:lang w:val="en-GB"/>
        </w:rPr>
        <w:t xml:space="preserve">, </w:t>
      </w:r>
      <w:r>
        <w:rPr>
          <w:rFonts w:ascii="Times New Roman" w:hAnsi="Times New Roman"/>
          <w:sz w:val="22"/>
          <w:lang w:val="en-GB"/>
        </w:rPr>
        <w:t>u</w:t>
      </w:r>
      <w:r w:rsidRPr="00E3097A">
        <w:rPr>
          <w:rFonts w:ascii="Times New Roman" w:hAnsi="Times New Roman"/>
          <w:sz w:val="22"/>
          <w:lang w:val="en-GB"/>
        </w:rPr>
        <w:t xml:space="preserve"> </w:t>
      </w:r>
      <w:r>
        <w:rPr>
          <w:rFonts w:ascii="Times New Roman" w:hAnsi="Times New Roman"/>
          <w:sz w:val="22"/>
          <w:lang w:val="en-GB"/>
        </w:rPr>
        <w:t>razumnom</w:t>
      </w:r>
      <w:r w:rsidRPr="00E3097A">
        <w:rPr>
          <w:rFonts w:ascii="Times New Roman" w:hAnsi="Times New Roman"/>
          <w:sz w:val="22"/>
          <w:lang w:val="en-GB"/>
        </w:rPr>
        <w:t xml:space="preserve"> </w:t>
      </w:r>
      <w:r>
        <w:rPr>
          <w:rFonts w:ascii="Times New Roman" w:hAnsi="Times New Roman"/>
          <w:sz w:val="22"/>
          <w:lang w:val="en-GB"/>
        </w:rPr>
        <w:t>roku</w:t>
      </w:r>
      <w:r w:rsidRPr="00E3097A">
        <w:rPr>
          <w:rFonts w:ascii="Times New Roman" w:hAnsi="Times New Roman"/>
          <w:sz w:val="22"/>
          <w:lang w:val="en-GB"/>
        </w:rPr>
        <w:t xml:space="preserve"> </w:t>
      </w:r>
      <w:r>
        <w:rPr>
          <w:rFonts w:ascii="Times New Roman" w:hAnsi="Times New Roman"/>
          <w:sz w:val="22"/>
          <w:lang w:val="en-GB"/>
        </w:rPr>
        <w:t>da</w:t>
      </w:r>
      <w:r w:rsidRPr="00E3097A">
        <w:rPr>
          <w:rFonts w:ascii="Times New Roman" w:hAnsi="Times New Roman"/>
          <w:sz w:val="22"/>
          <w:lang w:val="en-GB"/>
        </w:rPr>
        <w:t xml:space="preserve"> </w:t>
      </w:r>
      <w:r>
        <w:rPr>
          <w:rFonts w:ascii="Times New Roman" w:hAnsi="Times New Roman"/>
          <w:sz w:val="22"/>
          <w:lang w:val="en-GB"/>
        </w:rPr>
        <w:t>bude</w:t>
      </w:r>
      <w:r w:rsidRPr="00E3097A">
        <w:rPr>
          <w:rFonts w:ascii="Times New Roman" w:hAnsi="Times New Roman"/>
          <w:sz w:val="22"/>
          <w:lang w:val="en-GB"/>
        </w:rPr>
        <w:t xml:space="preserve"> </w:t>
      </w:r>
      <w:r>
        <w:rPr>
          <w:rFonts w:ascii="Times New Roman" w:hAnsi="Times New Roman"/>
          <w:sz w:val="22"/>
          <w:lang w:val="en-GB"/>
        </w:rPr>
        <w:t>fiksna</w:t>
      </w:r>
      <w:r w:rsidRPr="00E3097A">
        <w:rPr>
          <w:rFonts w:ascii="Times New Roman" w:hAnsi="Times New Roman"/>
          <w:sz w:val="22"/>
          <w:lang w:val="en-GB"/>
        </w:rPr>
        <w:t xml:space="preserve"> </w:t>
      </w:r>
      <w:r>
        <w:rPr>
          <w:rFonts w:ascii="Times New Roman" w:hAnsi="Times New Roman"/>
          <w:sz w:val="22"/>
          <w:lang w:val="en-GB"/>
        </w:rPr>
        <w:t>od</w:t>
      </w:r>
      <w:r w:rsidRPr="00E3097A">
        <w:rPr>
          <w:rFonts w:ascii="Times New Roman" w:hAnsi="Times New Roman"/>
          <w:sz w:val="22"/>
          <w:lang w:val="en-GB"/>
        </w:rPr>
        <w:t xml:space="preserve"> </w:t>
      </w:r>
      <w:r>
        <w:rPr>
          <w:rFonts w:ascii="Times New Roman" w:hAnsi="Times New Roman"/>
          <w:sz w:val="22"/>
          <w:lang w:val="en-GB"/>
        </w:rPr>
        <w:t>strane</w:t>
      </w:r>
      <w:r w:rsidRPr="00E3097A">
        <w:rPr>
          <w:rFonts w:ascii="Times New Roman" w:hAnsi="Times New Roman"/>
          <w:sz w:val="22"/>
          <w:lang w:val="en-GB"/>
        </w:rPr>
        <w:t xml:space="preserve"> </w:t>
      </w:r>
      <w:r>
        <w:rPr>
          <w:rFonts w:ascii="Times New Roman" w:hAnsi="Times New Roman"/>
          <w:sz w:val="22"/>
          <w:lang w:val="en-GB"/>
        </w:rPr>
        <w:t>komisije</w:t>
      </w:r>
      <w:r w:rsidRPr="00E3097A">
        <w:rPr>
          <w:rFonts w:ascii="Times New Roman" w:hAnsi="Times New Roman"/>
          <w:sz w:val="22"/>
          <w:lang w:val="en-GB"/>
        </w:rPr>
        <w:t xml:space="preserve"> </w:t>
      </w:r>
      <w:r>
        <w:rPr>
          <w:rFonts w:ascii="Times New Roman" w:hAnsi="Times New Roman"/>
          <w:sz w:val="22"/>
          <w:lang w:val="en-GB"/>
        </w:rPr>
        <w:t>za</w:t>
      </w:r>
      <w:r w:rsidRPr="00E3097A">
        <w:rPr>
          <w:rFonts w:ascii="Times New Roman" w:hAnsi="Times New Roman"/>
          <w:sz w:val="22"/>
          <w:lang w:val="en-GB"/>
        </w:rPr>
        <w:t xml:space="preserve"> </w:t>
      </w:r>
      <w:r>
        <w:rPr>
          <w:rFonts w:ascii="Times New Roman" w:hAnsi="Times New Roman"/>
          <w:sz w:val="22"/>
          <w:lang w:val="en-GB"/>
        </w:rPr>
        <w:t>ocenjivanje</w:t>
      </w:r>
      <w:r w:rsidRPr="00E3097A">
        <w:rPr>
          <w:rFonts w:ascii="Times New Roman" w:hAnsi="Times New Roman"/>
          <w:sz w:val="22"/>
          <w:lang w:val="en-GB"/>
        </w:rPr>
        <w:t>.</w:t>
      </w:r>
      <w:r>
        <w:rPr>
          <w:rFonts w:ascii="Times New Roman" w:hAnsi="Times New Roman"/>
          <w:sz w:val="22"/>
          <w:lang w:val="en-GB"/>
        </w:rPr>
        <w:t>Zahtev</w:t>
      </w:r>
      <w:r w:rsidRPr="00E3097A">
        <w:rPr>
          <w:rFonts w:ascii="Times New Roman" w:hAnsi="Times New Roman"/>
          <w:sz w:val="22"/>
          <w:lang w:val="en-GB"/>
        </w:rPr>
        <w:t xml:space="preserve"> </w:t>
      </w:r>
      <w:r>
        <w:rPr>
          <w:rFonts w:ascii="Times New Roman" w:hAnsi="Times New Roman"/>
          <w:sz w:val="22"/>
          <w:lang w:val="en-GB"/>
        </w:rPr>
        <w:t>za</w:t>
      </w:r>
      <w:r w:rsidRPr="00E3097A">
        <w:rPr>
          <w:rFonts w:ascii="Times New Roman" w:hAnsi="Times New Roman"/>
          <w:sz w:val="22"/>
          <w:lang w:val="en-GB"/>
        </w:rPr>
        <w:t xml:space="preserve"> </w:t>
      </w:r>
      <w:r>
        <w:rPr>
          <w:rFonts w:ascii="Times New Roman" w:hAnsi="Times New Roman"/>
          <w:sz w:val="22"/>
          <w:lang w:val="en-GB"/>
        </w:rPr>
        <w:t>pojašnjenje</w:t>
      </w:r>
      <w:r w:rsidRPr="00E3097A">
        <w:rPr>
          <w:rFonts w:ascii="Times New Roman" w:hAnsi="Times New Roman"/>
          <w:sz w:val="22"/>
          <w:lang w:val="en-GB"/>
        </w:rPr>
        <w:t xml:space="preserve"> </w:t>
      </w:r>
      <w:r>
        <w:rPr>
          <w:rFonts w:ascii="Times New Roman" w:hAnsi="Times New Roman"/>
          <w:sz w:val="22"/>
          <w:lang w:val="en-GB"/>
        </w:rPr>
        <w:t>i</w:t>
      </w:r>
      <w:r w:rsidRPr="00E3097A">
        <w:rPr>
          <w:rFonts w:ascii="Times New Roman" w:hAnsi="Times New Roman"/>
          <w:sz w:val="22"/>
          <w:lang w:val="en-GB"/>
        </w:rPr>
        <w:t xml:space="preserve"> </w:t>
      </w:r>
      <w:r>
        <w:rPr>
          <w:rFonts w:ascii="Times New Roman" w:hAnsi="Times New Roman"/>
          <w:sz w:val="22"/>
          <w:lang w:val="en-GB"/>
        </w:rPr>
        <w:t>odgovor</w:t>
      </w:r>
      <w:r w:rsidRPr="00E3097A">
        <w:rPr>
          <w:rFonts w:ascii="Times New Roman" w:hAnsi="Times New Roman"/>
          <w:sz w:val="22"/>
          <w:lang w:val="en-GB"/>
        </w:rPr>
        <w:t xml:space="preserve"> </w:t>
      </w:r>
      <w:r>
        <w:rPr>
          <w:rFonts w:ascii="Times New Roman" w:hAnsi="Times New Roman"/>
          <w:sz w:val="22"/>
          <w:lang w:val="en-GB"/>
        </w:rPr>
        <w:t>mora</w:t>
      </w:r>
      <w:r w:rsidRPr="00E3097A">
        <w:rPr>
          <w:rFonts w:ascii="Times New Roman" w:hAnsi="Times New Roman"/>
          <w:sz w:val="22"/>
          <w:lang w:val="en-GB"/>
        </w:rPr>
        <w:t xml:space="preserve"> </w:t>
      </w:r>
      <w:r>
        <w:rPr>
          <w:rFonts w:ascii="Times New Roman" w:hAnsi="Times New Roman"/>
          <w:sz w:val="22"/>
          <w:lang w:val="en-GB"/>
        </w:rPr>
        <w:t>biti</w:t>
      </w:r>
      <w:r w:rsidRPr="00E3097A">
        <w:rPr>
          <w:rFonts w:ascii="Times New Roman" w:hAnsi="Times New Roman"/>
          <w:sz w:val="22"/>
          <w:lang w:val="en-GB"/>
        </w:rPr>
        <w:t xml:space="preserve"> </w:t>
      </w:r>
      <w:r>
        <w:rPr>
          <w:rFonts w:ascii="Times New Roman" w:hAnsi="Times New Roman"/>
          <w:sz w:val="22"/>
          <w:lang w:val="en-GB"/>
        </w:rPr>
        <w:t>u</w:t>
      </w:r>
      <w:r w:rsidRPr="00E3097A">
        <w:rPr>
          <w:rFonts w:ascii="Times New Roman" w:hAnsi="Times New Roman"/>
          <w:sz w:val="22"/>
          <w:lang w:val="en-GB"/>
        </w:rPr>
        <w:t xml:space="preserve"> </w:t>
      </w:r>
      <w:r>
        <w:rPr>
          <w:rFonts w:ascii="Times New Roman" w:hAnsi="Times New Roman"/>
          <w:sz w:val="22"/>
          <w:lang w:val="en-GB"/>
        </w:rPr>
        <w:t>pisanoj</w:t>
      </w:r>
      <w:r w:rsidRPr="00E3097A">
        <w:rPr>
          <w:rFonts w:ascii="Times New Roman" w:hAnsi="Times New Roman"/>
          <w:sz w:val="22"/>
          <w:lang w:val="en-GB"/>
        </w:rPr>
        <w:t xml:space="preserve"> </w:t>
      </w:r>
      <w:r>
        <w:rPr>
          <w:rFonts w:ascii="Times New Roman" w:hAnsi="Times New Roman"/>
          <w:sz w:val="22"/>
          <w:lang w:val="en-GB"/>
        </w:rPr>
        <w:t>formi</w:t>
      </w:r>
      <w:r w:rsidRPr="00E3097A">
        <w:rPr>
          <w:rFonts w:ascii="Times New Roman" w:hAnsi="Times New Roman"/>
          <w:sz w:val="22"/>
          <w:lang w:val="en-GB"/>
        </w:rPr>
        <w:t xml:space="preserve">, </w:t>
      </w:r>
      <w:r>
        <w:rPr>
          <w:rFonts w:ascii="Times New Roman" w:hAnsi="Times New Roman"/>
          <w:sz w:val="22"/>
          <w:lang w:val="en-GB"/>
        </w:rPr>
        <w:t>ali</w:t>
      </w:r>
      <w:r w:rsidRPr="00E3097A">
        <w:rPr>
          <w:rFonts w:ascii="Times New Roman" w:hAnsi="Times New Roman"/>
          <w:sz w:val="22"/>
          <w:lang w:val="en-GB"/>
        </w:rPr>
        <w:t xml:space="preserve"> </w:t>
      </w:r>
      <w:r>
        <w:rPr>
          <w:rFonts w:ascii="Times New Roman" w:hAnsi="Times New Roman"/>
          <w:sz w:val="22"/>
          <w:lang w:val="en-GB"/>
        </w:rPr>
        <w:t>bez</w:t>
      </w:r>
      <w:r w:rsidRPr="00E3097A">
        <w:rPr>
          <w:rFonts w:ascii="Times New Roman" w:hAnsi="Times New Roman"/>
          <w:sz w:val="22"/>
          <w:lang w:val="en-GB"/>
        </w:rPr>
        <w:t xml:space="preserve"> </w:t>
      </w:r>
      <w:r>
        <w:rPr>
          <w:rFonts w:ascii="Times New Roman" w:hAnsi="Times New Roman"/>
          <w:sz w:val="22"/>
          <w:lang w:val="en-GB"/>
        </w:rPr>
        <w:t>promena</w:t>
      </w:r>
      <w:r w:rsidRPr="00E3097A">
        <w:rPr>
          <w:rFonts w:ascii="Times New Roman" w:hAnsi="Times New Roman"/>
          <w:sz w:val="22"/>
          <w:lang w:val="en-GB"/>
        </w:rPr>
        <w:t xml:space="preserve"> </w:t>
      </w:r>
      <w:r>
        <w:rPr>
          <w:rFonts w:ascii="Times New Roman" w:hAnsi="Times New Roman"/>
          <w:sz w:val="22"/>
          <w:lang w:val="en-GB"/>
        </w:rPr>
        <w:t>u</w:t>
      </w:r>
      <w:r w:rsidRPr="00E3097A">
        <w:rPr>
          <w:rFonts w:ascii="Times New Roman" w:hAnsi="Times New Roman"/>
          <w:sz w:val="22"/>
          <w:lang w:val="en-GB"/>
        </w:rPr>
        <w:t xml:space="preserve"> </w:t>
      </w:r>
      <w:r>
        <w:rPr>
          <w:rFonts w:ascii="Times New Roman" w:hAnsi="Times New Roman"/>
          <w:sz w:val="22"/>
          <w:lang w:val="en-GB"/>
        </w:rPr>
        <w:t>ceni</w:t>
      </w:r>
      <w:r w:rsidRPr="00E3097A">
        <w:rPr>
          <w:rFonts w:ascii="Times New Roman" w:hAnsi="Times New Roman"/>
          <w:sz w:val="22"/>
          <w:lang w:val="en-GB"/>
        </w:rPr>
        <w:t xml:space="preserve"> </w:t>
      </w:r>
      <w:r>
        <w:rPr>
          <w:rFonts w:ascii="Times New Roman" w:hAnsi="Times New Roman"/>
          <w:sz w:val="22"/>
          <w:lang w:val="en-GB"/>
        </w:rPr>
        <w:t>ili</w:t>
      </w:r>
      <w:r w:rsidRPr="00E3097A">
        <w:rPr>
          <w:rFonts w:ascii="Times New Roman" w:hAnsi="Times New Roman"/>
          <w:sz w:val="22"/>
          <w:lang w:val="en-GB"/>
        </w:rPr>
        <w:t xml:space="preserve"> </w:t>
      </w:r>
      <w:r>
        <w:rPr>
          <w:rFonts w:ascii="Times New Roman" w:hAnsi="Times New Roman"/>
          <w:sz w:val="22"/>
          <w:lang w:val="en-GB"/>
        </w:rPr>
        <w:t>suštine</w:t>
      </w:r>
      <w:r w:rsidRPr="00E3097A">
        <w:rPr>
          <w:rFonts w:ascii="Times New Roman" w:hAnsi="Times New Roman"/>
          <w:sz w:val="22"/>
          <w:lang w:val="en-GB"/>
        </w:rPr>
        <w:t xml:space="preserve"> </w:t>
      </w:r>
      <w:r>
        <w:rPr>
          <w:rFonts w:ascii="Times New Roman" w:hAnsi="Times New Roman"/>
          <w:sz w:val="22"/>
          <w:lang w:val="en-GB"/>
        </w:rPr>
        <w:t>tendera</w:t>
      </w:r>
      <w:r w:rsidRPr="00E3097A">
        <w:rPr>
          <w:rFonts w:ascii="Times New Roman" w:hAnsi="Times New Roman"/>
          <w:sz w:val="22"/>
          <w:lang w:val="en-GB"/>
        </w:rPr>
        <w:t xml:space="preserve"> </w:t>
      </w:r>
      <w:r>
        <w:rPr>
          <w:rFonts w:ascii="Times New Roman" w:hAnsi="Times New Roman"/>
          <w:sz w:val="22"/>
          <w:lang w:val="en-GB"/>
        </w:rPr>
        <w:t>se</w:t>
      </w:r>
      <w:r w:rsidRPr="00E3097A">
        <w:rPr>
          <w:rFonts w:ascii="Times New Roman" w:hAnsi="Times New Roman"/>
          <w:sz w:val="22"/>
          <w:lang w:val="en-GB"/>
        </w:rPr>
        <w:t xml:space="preserve"> </w:t>
      </w:r>
      <w:r>
        <w:rPr>
          <w:rFonts w:ascii="Times New Roman" w:hAnsi="Times New Roman"/>
          <w:sz w:val="22"/>
          <w:lang w:val="en-GB"/>
        </w:rPr>
        <w:t>može</w:t>
      </w:r>
      <w:r w:rsidRPr="00E3097A">
        <w:rPr>
          <w:rFonts w:ascii="Times New Roman" w:hAnsi="Times New Roman"/>
          <w:sz w:val="22"/>
          <w:lang w:val="en-GB"/>
        </w:rPr>
        <w:t xml:space="preserve"> </w:t>
      </w:r>
      <w:r>
        <w:rPr>
          <w:rFonts w:ascii="Times New Roman" w:hAnsi="Times New Roman"/>
          <w:sz w:val="22"/>
          <w:lang w:val="en-GB"/>
        </w:rPr>
        <w:t>tražiti</w:t>
      </w:r>
      <w:r w:rsidRPr="00E3097A">
        <w:rPr>
          <w:rFonts w:ascii="Times New Roman" w:hAnsi="Times New Roman"/>
          <w:sz w:val="22"/>
          <w:lang w:val="en-GB"/>
        </w:rPr>
        <w:t xml:space="preserve">, </w:t>
      </w:r>
      <w:r>
        <w:rPr>
          <w:rFonts w:ascii="Times New Roman" w:hAnsi="Times New Roman"/>
          <w:sz w:val="22"/>
          <w:lang w:val="en-GB"/>
        </w:rPr>
        <w:t>ponuditi</w:t>
      </w:r>
      <w:r w:rsidRPr="00E3097A">
        <w:rPr>
          <w:rFonts w:ascii="Times New Roman" w:hAnsi="Times New Roman"/>
          <w:sz w:val="22"/>
          <w:lang w:val="en-GB"/>
        </w:rPr>
        <w:t xml:space="preserve"> </w:t>
      </w:r>
      <w:r>
        <w:rPr>
          <w:rFonts w:ascii="Times New Roman" w:hAnsi="Times New Roman"/>
          <w:sz w:val="22"/>
          <w:lang w:val="en-GB"/>
        </w:rPr>
        <w:t>ili</w:t>
      </w:r>
      <w:r w:rsidRPr="00E3097A">
        <w:rPr>
          <w:rFonts w:ascii="Times New Roman" w:hAnsi="Times New Roman"/>
          <w:sz w:val="22"/>
          <w:lang w:val="en-GB"/>
        </w:rPr>
        <w:t xml:space="preserve"> </w:t>
      </w:r>
      <w:r>
        <w:rPr>
          <w:rFonts w:ascii="Times New Roman" w:hAnsi="Times New Roman"/>
          <w:sz w:val="22"/>
          <w:lang w:val="en-GB"/>
        </w:rPr>
        <w:t>dozvoliti</w:t>
      </w:r>
      <w:r w:rsidRPr="00E3097A">
        <w:rPr>
          <w:rFonts w:ascii="Times New Roman" w:hAnsi="Times New Roman"/>
          <w:sz w:val="22"/>
          <w:lang w:val="en-GB"/>
        </w:rPr>
        <w:t xml:space="preserve">, </w:t>
      </w:r>
      <w:r>
        <w:rPr>
          <w:rFonts w:ascii="Times New Roman" w:hAnsi="Times New Roman"/>
          <w:sz w:val="22"/>
          <w:lang w:val="en-GB"/>
        </w:rPr>
        <w:t>osim</w:t>
      </w:r>
      <w:r w:rsidRPr="00E3097A">
        <w:rPr>
          <w:rFonts w:ascii="Times New Roman" w:hAnsi="Times New Roman"/>
          <w:sz w:val="22"/>
          <w:lang w:val="en-GB"/>
        </w:rPr>
        <w:t xml:space="preserve"> </w:t>
      </w:r>
      <w:r>
        <w:rPr>
          <w:rFonts w:ascii="Times New Roman" w:hAnsi="Times New Roman"/>
          <w:sz w:val="22"/>
          <w:lang w:val="en-GB"/>
        </w:rPr>
        <w:t>kao</w:t>
      </w:r>
      <w:r w:rsidRPr="00E3097A">
        <w:rPr>
          <w:rFonts w:ascii="Times New Roman" w:hAnsi="Times New Roman"/>
          <w:sz w:val="22"/>
          <w:lang w:val="en-GB"/>
        </w:rPr>
        <w:t xml:space="preserve"> </w:t>
      </w:r>
      <w:r>
        <w:rPr>
          <w:rFonts w:ascii="Times New Roman" w:hAnsi="Times New Roman"/>
          <w:sz w:val="22"/>
          <w:lang w:val="en-GB"/>
        </w:rPr>
        <w:t>što</w:t>
      </w:r>
      <w:r w:rsidRPr="00E3097A">
        <w:rPr>
          <w:rFonts w:ascii="Times New Roman" w:hAnsi="Times New Roman"/>
          <w:sz w:val="22"/>
          <w:lang w:val="en-GB"/>
        </w:rPr>
        <w:t xml:space="preserve"> </w:t>
      </w:r>
      <w:r>
        <w:rPr>
          <w:rFonts w:ascii="Times New Roman" w:hAnsi="Times New Roman"/>
          <w:sz w:val="22"/>
          <w:lang w:val="en-GB"/>
        </w:rPr>
        <w:t>se</w:t>
      </w:r>
      <w:r w:rsidRPr="00E3097A">
        <w:rPr>
          <w:rFonts w:ascii="Times New Roman" w:hAnsi="Times New Roman"/>
          <w:sz w:val="22"/>
          <w:lang w:val="en-GB"/>
        </w:rPr>
        <w:t xml:space="preserve"> </w:t>
      </w:r>
      <w:r>
        <w:rPr>
          <w:rFonts w:ascii="Times New Roman" w:hAnsi="Times New Roman"/>
          <w:sz w:val="22"/>
          <w:lang w:val="en-GB"/>
        </w:rPr>
        <w:t>zahteva</w:t>
      </w:r>
      <w:r w:rsidRPr="00E3097A">
        <w:rPr>
          <w:rFonts w:ascii="Times New Roman" w:hAnsi="Times New Roman"/>
          <w:sz w:val="22"/>
          <w:lang w:val="en-GB"/>
        </w:rPr>
        <w:t xml:space="preserve"> </w:t>
      </w:r>
      <w:r>
        <w:rPr>
          <w:rFonts w:ascii="Times New Roman" w:hAnsi="Times New Roman"/>
          <w:sz w:val="22"/>
          <w:lang w:val="en-GB"/>
        </w:rPr>
        <w:t>da</w:t>
      </w:r>
      <w:r w:rsidRPr="00E3097A">
        <w:rPr>
          <w:rFonts w:ascii="Times New Roman" w:hAnsi="Times New Roman"/>
          <w:sz w:val="22"/>
          <w:lang w:val="en-GB"/>
        </w:rPr>
        <w:t xml:space="preserve"> </w:t>
      </w:r>
      <w:r>
        <w:rPr>
          <w:rFonts w:ascii="Times New Roman" w:hAnsi="Times New Roman"/>
          <w:sz w:val="22"/>
          <w:lang w:val="en-GB"/>
        </w:rPr>
        <w:t>potvrdite</w:t>
      </w:r>
      <w:r w:rsidRPr="00E3097A">
        <w:rPr>
          <w:rFonts w:ascii="Times New Roman" w:hAnsi="Times New Roman"/>
          <w:sz w:val="22"/>
          <w:lang w:val="en-GB"/>
        </w:rPr>
        <w:t xml:space="preserve"> </w:t>
      </w:r>
      <w:r>
        <w:rPr>
          <w:rFonts w:ascii="Times New Roman" w:hAnsi="Times New Roman"/>
          <w:sz w:val="22"/>
          <w:lang w:val="en-GB"/>
        </w:rPr>
        <w:t>korekciju</w:t>
      </w:r>
      <w:r w:rsidRPr="00E3097A">
        <w:rPr>
          <w:rFonts w:ascii="Times New Roman" w:hAnsi="Times New Roman"/>
          <w:sz w:val="22"/>
          <w:lang w:val="en-GB"/>
        </w:rPr>
        <w:t xml:space="preserve"> </w:t>
      </w:r>
      <w:r>
        <w:rPr>
          <w:rFonts w:ascii="Times New Roman" w:hAnsi="Times New Roman"/>
          <w:sz w:val="22"/>
          <w:lang w:val="en-GB"/>
        </w:rPr>
        <w:t>aritmetičke</w:t>
      </w:r>
      <w:r w:rsidRPr="00E3097A">
        <w:rPr>
          <w:rFonts w:ascii="Times New Roman" w:hAnsi="Times New Roman"/>
          <w:sz w:val="22"/>
          <w:lang w:val="en-GB"/>
        </w:rPr>
        <w:t xml:space="preserve"> </w:t>
      </w:r>
      <w:r>
        <w:rPr>
          <w:rFonts w:ascii="Times New Roman" w:hAnsi="Times New Roman"/>
          <w:sz w:val="22"/>
          <w:lang w:val="en-GB"/>
        </w:rPr>
        <w:t>greške</w:t>
      </w:r>
      <w:r w:rsidRPr="00E3097A">
        <w:rPr>
          <w:rFonts w:ascii="Times New Roman" w:hAnsi="Times New Roman"/>
          <w:sz w:val="22"/>
          <w:lang w:val="en-GB"/>
        </w:rPr>
        <w:t xml:space="preserve"> </w:t>
      </w:r>
      <w:r>
        <w:rPr>
          <w:rFonts w:ascii="Times New Roman" w:hAnsi="Times New Roman"/>
          <w:sz w:val="22"/>
          <w:lang w:val="en-GB"/>
        </w:rPr>
        <w:t>otkrivenih</w:t>
      </w:r>
      <w:r w:rsidRPr="00E3097A">
        <w:rPr>
          <w:rFonts w:ascii="Times New Roman" w:hAnsi="Times New Roman"/>
          <w:sz w:val="22"/>
          <w:lang w:val="en-GB"/>
        </w:rPr>
        <w:t xml:space="preserve"> </w:t>
      </w:r>
      <w:r>
        <w:rPr>
          <w:rFonts w:ascii="Times New Roman" w:hAnsi="Times New Roman"/>
          <w:sz w:val="22"/>
          <w:lang w:val="en-GB"/>
        </w:rPr>
        <w:t>tokom</w:t>
      </w:r>
      <w:r w:rsidRPr="00E3097A">
        <w:rPr>
          <w:rFonts w:ascii="Times New Roman" w:hAnsi="Times New Roman"/>
          <w:sz w:val="22"/>
          <w:lang w:val="en-GB"/>
        </w:rPr>
        <w:t xml:space="preserve"> </w:t>
      </w:r>
      <w:r>
        <w:rPr>
          <w:rFonts w:ascii="Times New Roman" w:hAnsi="Times New Roman"/>
          <w:sz w:val="22"/>
          <w:lang w:val="en-GB"/>
        </w:rPr>
        <w:t>procene</w:t>
      </w:r>
      <w:r w:rsidRPr="00E3097A">
        <w:rPr>
          <w:rFonts w:ascii="Times New Roman" w:hAnsi="Times New Roman"/>
          <w:sz w:val="22"/>
          <w:lang w:val="en-GB"/>
        </w:rPr>
        <w:t xml:space="preserve"> </w:t>
      </w:r>
      <w:r>
        <w:rPr>
          <w:rFonts w:ascii="Times New Roman" w:hAnsi="Times New Roman"/>
          <w:sz w:val="22"/>
          <w:lang w:val="en-GB"/>
        </w:rPr>
        <w:t>tendera</w:t>
      </w:r>
      <w:r w:rsidRPr="00E3097A">
        <w:rPr>
          <w:rFonts w:ascii="Times New Roman" w:hAnsi="Times New Roman"/>
          <w:sz w:val="22"/>
          <w:lang w:val="en-GB"/>
        </w:rPr>
        <w:t xml:space="preserve"> </w:t>
      </w:r>
      <w:r>
        <w:rPr>
          <w:rFonts w:ascii="Times New Roman" w:hAnsi="Times New Roman"/>
          <w:sz w:val="22"/>
          <w:lang w:val="en-GB"/>
        </w:rPr>
        <w:t>u</w:t>
      </w:r>
      <w:r w:rsidRPr="00E3097A">
        <w:rPr>
          <w:rFonts w:ascii="Times New Roman" w:hAnsi="Times New Roman"/>
          <w:sz w:val="22"/>
          <w:lang w:val="en-GB"/>
        </w:rPr>
        <w:t xml:space="preserve"> </w:t>
      </w:r>
      <w:r>
        <w:rPr>
          <w:rFonts w:ascii="Times New Roman" w:hAnsi="Times New Roman"/>
          <w:sz w:val="22"/>
          <w:lang w:val="en-GB"/>
        </w:rPr>
        <w:t>skladu</w:t>
      </w:r>
      <w:r w:rsidRPr="00E3097A">
        <w:rPr>
          <w:rFonts w:ascii="Times New Roman" w:hAnsi="Times New Roman"/>
          <w:sz w:val="22"/>
          <w:lang w:val="en-GB"/>
        </w:rPr>
        <w:t xml:space="preserve"> </w:t>
      </w:r>
      <w:r>
        <w:rPr>
          <w:rFonts w:ascii="Times New Roman" w:hAnsi="Times New Roman"/>
          <w:sz w:val="22"/>
          <w:lang w:val="en-GB"/>
        </w:rPr>
        <w:t>sa</w:t>
      </w:r>
      <w:r w:rsidRPr="00E3097A">
        <w:rPr>
          <w:rFonts w:ascii="Times New Roman" w:hAnsi="Times New Roman"/>
          <w:sz w:val="22"/>
          <w:lang w:val="en-GB"/>
        </w:rPr>
        <w:t xml:space="preserve"> </w:t>
      </w:r>
      <w:r>
        <w:rPr>
          <w:rFonts w:ascii="Times New Roman" w:hAnsi="Times New Roman"/>
          <w:sz w:val="22"/>
          <w:lang w:val="en-GB"/>
        </w:rPr>
        <w:t>članom</w:t>
      </w:r>
      <w:r w:rsidRPr="00E3097A">
        <w:rPr>
          <w:rFonts w:ascii="Times New Roman" w:hAnsi="Times New Roman"/>
          <w:sz w:val="22"/>
          <w:lang w:val="en-GB"/>
        </w:rPr>
        <w:t xml:space="preserve"> 20.4 . </w:t>
      </w:r>
      <w:r>
        <w:rPr>
          <w:rFonts w:ascii="Times New Roman" w:hAnsi="Times New Roman"/>
          <w:sz w:val="22"/>
          <w:lang w:val="en-GB"/>
        </w:rPr>
        <w:t>Svaki</w:t>
      </w:r>
      <w:r w:rsidRPr="00E3097A">
        <w:rPr>
          <w:rFonts w:ascii="Times New Roman" w:hAnsi="Times New Roman"/>
          <w:sz w:val="22"/>
          <w:lang w:val="en-GB"/>
        </w:rPr>
        <w:t xml:space="preserve"> </w:t>
      </w:r>
      <w:r>
        <w:rPr>
          <w:rFonts w:ascii="Times New Roman" w:hAnsi="Times New Roman"/>
          <w:sz w:val="22"/>
          <w:lang w:val="en-GB"/>
        </w:rPr>
        <w:t>takav</w:t>
      </w:r>
      <w:r w:rsidRPr="00E3097A">
        <w:rPr>
          <w:rFonts w:ascii="Times New Roman" w:hAnsi="Times New Roman"/>
          <w:sz w:val="22"/>
          <w:lang w:val="en-GB"/>
        </w:rPr>
        <w:t xml:space="preserve"> </w:t>
      </w:r>
      <w:r>
        <w:rPr>
          <w:rFonts w:ascii="Times New Roman" w:hAnsi="Times New Roman"/>
          <w:sz w:val="22"/>
          <w:lang w:val="en-GB"/>
        </w:rPr>
        <w:t>zahtev</w:t>
      </w:r>
      <w:r w:rsidRPr="00E3097A">
        <w:rPr>
          <w:rFonts w:ascii="Times New Roman" w:hAnsi="Times New Roman"/>
          <w:sz w:val="22"/>
          <w:lang w:val="en-GB"/>
        </w:rPr>
        <w:t xml:space="preserve"> </w:t>
      </w:r>
      <w:r>
        <w:rPr>
          <w:rFonts w:ascii="Times New Roman" w:hAnsi="Times New Roman"/>
          <w:sz w:val="22"/>
          <w:lang w:val="en-GB"/>
        </w:rPr>
        <w:t>za</w:t>
      </w:r>
      <w:r w:rsidRPr="00E3097A">
        <w:rPr>
          <w:rFonts w:ascii="Times New Roman" w:hAnsi="Times New Roman"/>
          <w:sz w:val="22"/>
          <w:lang w:val="en-GB"/>
        </w:rPr>
        <w:t xml:space="preserve"> </w:t>
      </w:r>
      <w:r>
        <w:rPr>
          <w:rFonts w:ascii="Times New Roman" w:hAnsi="Times New Roman"/>
          <w:sz w:val="22"/>
          <w:lang w:val="en-GB"/>
        </w:rPr>
        <w:t>razjašnjenje</w:t>
      </w:r>
      <w:r w:rsidRPr="00E3097A">
        <w:rPr>
          <w:rFonts w:ascii="Times New Roman" w:hAnsi="Times New Roman"/>
          <w:sz w:val="22"/>
          <w:lang w:val="en-GB"/>
        </w:rPr>
        <w:t xml:space="preserve"> </w:t>
      </w:r>
      <w:r>
        <w:rPr>
          <w:rFonts w:ascii="Times New Roman" w:hAnsi="Times New Roman"/>
          <w:sz w:val="22"/>
          <w:lang w:val="en-GB"/>
        </w:rPr>
        <w:t>ne</w:t>
      </w:r>
      <w:r w:rsidRPr="00E3097A">
        <w:rPr>
          <w:rFonts w:ascii="Times New Roman" w:hAnsi="Times New Roman"/>
          <w:sz w:val="22"/>
          <w:lang w:val="en-GB"/>
        </w:rPr>
        <w:t xml:space="preserve"> </w:t>
      </w:r>
      <w:r>
        <w:rPr>
          <w:rFonts w:ascii="Times New Roman" w:hAnsi="Times New Roman"/>
          <w:sz w:val="22"/>
          <w:lang w:val="en-GB"/>
        </w:rPr>
        <w:t>sme</w:t>
      </w:r>
      <w:r w:rsidRPr="00E3097A">
        <w:rPr>
          <w:rFonts w:ascii="Times New Roman" w:hAnsi="Times New Roman"/>
          <w:sz w:val="22"/>
          <w:lang w:val="en-GB"/>
        </w:rPr>
        <w:t xml:space="preserve"> </w:t>
      </w:r>
      <w:r>
        <w:rPr>
          <w:rFonts w:ascii="Times New Roman" w:hAnsi="Times New Roman"/>
          <w:sz w:val="22"/>
          <w:lang w:val="en-GB"/>
        </w:rPr>
        <w:t>narušiti</w:t>
      </w:r>
      <w:r w:rsidRPr="00E3097A">
        <w:rPr>
          <w:rFonts w:ascii="Times New Roman" w:hAnsi="Times New Roman"/>
          <w:sz w:val="22"/>
          <w:lang w:val="en-GB"/>
        </w:rPr>
        <w:t xml:space="preserve"> </w:t>
      </w:r>
      <w:r>
        <w:rPr>
          <w:rFonts w:ascii="Times New Roman" w:hAnsi="Times New Roman"/>
          <w:sz w:val="22"/>
          <w:lang w:val="en-GB"/>
        </w:rPr>
        <w:t>konkurenciju</w:t>
      </w:r>
      <w:r w:rsidRPr="00E3097A">
        <w:rPr>
          <w:rFonts w:ascii="Times New Roman" w:hAnsi="Times New Roman"/>
          <w:sz w:val="22"/>
          <w:lang w:val="en-GB"/>
        </w:rPr>
        <w:t xml:space="preserve">. </w:t>
      </w:r>
      <w:r>
        <w:rPr>
          <w:rFonts w:ascii="Times New Roman" w:hAnsi="Times New Roman"/>
          <w:sz w:val="22"/>
          <w:lang w:val="en-GB"/>
        </w:rPr>
        <w:t>Odluke</w:t>
      </w:r>
      <w:r w:rsidRPr="00E3097A">
        <w:rPr>
          <w:rFonts w:ascii="Times New Roman" w:hAnsi="Times New Roman"/>
          <w:sz w:val="22"/>
          <w:lang w:val="en-GB"/>
        </w:rPr>
        <w:t xml:space="preserve"> </w:t>
      </w:r>
      <w:r>
        <w:rPr>
          <w:rFonts w:ascii="Times New Roman" w:hAnsi="Times New Roman"/>
          <w:sz w:val="22"/>
          <w:lang w:val="en-GB"/>
        </w:rPr>
        <w:t>o</w:t>
      </w:r>
      <w:r w:rsidRPr="00E3097A">
        <w:rPr>
          <w:rFonts w:ascii="Times New Roman" w:hAnsi="Times New Roman"/>
          <w:sz w:val="22"/>
          <w:lang w:val="en-GB"/>
        </w:rPr>
        <w:t xml:space="preserve"> </w:t>
      </w:r>
      <w:r>
        <w:rPr>
          <w:rFonts w:ascii="Times New Roman" w:hAnsi="Times New Roman"/>
          <w:sz w:val="22"/>
          <w:lang w:val="en-GB"/>
        </w:rPr>
        <w:t>tome</w:t>
      </w:r>
      <w:r w:rsidRPr="00E3097A">
        <w:rPr>
          <w:rFonts w:ascii="Times New Roman" w:hAnsi="Times New Roman"/>
          <w:sz w:val="22"/>
          <w:lang w:val="en-GB"/>
        </w:rPr>
        <w:t xml:space="preserve"> </w:t>
      </w:r>
      <w:r>
        <w:rPr>
          <w:rFonts w:ascii="Times New Roman" w:hAnsi="Times New Roman"/>
          <w:sz w:val="22"/>
          <w:lang w:val="en-GB"/>
        </w:rPr>
        <w:t>da</w:t>
      </w:r>
      <w:r w:rsidRPr="00E3097A">
        <w:rPr>
          <w:rFonts w:ascii="Times New Roman" w:hAnsi="Times New Roman"/>
          <w:sz w:val="22"/>
          <w:lang w:val="en-GB"/>
        </w:rPr>
        <w:t xml:space="preserve"> </w:t>
      </w:r>
      <w:r>
        <w:rPr>
          <w:rFonts w:ascii="Times New Roman" w:hAnsi="Times New Roman"/>
          <w:sz w:val="22"/>
          <w:lang w:val="en-GB"/>
        </w:rPr>
        <w:t>tender</w:t>
      </w:r>
      <w:r w:rsidRPr="00E3097A">
        <w:rPr>
          <w:rFonts w:ascii="Times New Roman" w:hAnsi="Times New Roman"/>
          <w:sz w:val="22"/>
          <w:lang w:val="en-GB"/>
        </w:rPr>
        <w:t xml:space="preserve"> </w:t>
      </w:r>
      <w:r>
        <w:rPr>
          <w:rFonts w:ascii="Times New Roman" w:hAnsi="Times New Roman"/>
          <w:sz w:val="22"/>
          <w:lang w:val="en-GB"/>
        </w:rPr>
        <w:t>nije</w:t>
      </w:r>
      <w:r w:rsidRPr="00E3097A">
        <w:rPr>
          <w:rFonts w:ascii="Times New Roman" w:hAnsi="Times New Roman"/>
          <w:sz w:val="22"/>
          <w:lang w:val="en-GB"/>
        </w:rPr>
        <w:t xml:space="preserve"> </w:t>
      </w:r>
      <w:r>
        <w:rPr>
          <w:rFonts w:ascii="Times New Roman" w:hAnsi="Times New Roman"/>
          <w:sz w:val="22"/>
          <w:lang w:val="en-GB"/>
        </w:rPr>
        <w:t>tehnički</w:t>
      </w:r>
      <w:r w:rsidRPr="00E3097A">
        <w:rPr>
          <w:rFonts w:ascii="Times New Roman" w:hAnsi="Times New Roman"/>
          <w:sz w:val="22"/>
          <w:lang w:val="en-GB"/>
        </w:rPr>
        <w:t xml:space="preserve"> </w:t>
      </w:r>
      <w:r>
        <w:rPr>
          <w:rFonts w:ascii="Times New Roman" w:hAnsi="Times New Roman"/>
          <w:sz w:val="22"/>
          <w:lang w:val="en-GB"/>
        </w:rPr>
        <w:t>u</w:t>
      </w:r>
      <w:r w:rsidRPr="00E3097A">
        <w:rPr>
          <w:rFonts w:ascii="Times New Roman" w:hAnsi="Times New Roman"/>
          <w:sz w:val="22"/>
          <w:lang w:val="en-GB"/>
        </w:rPr>
        <w:t xml:space="preserve"> </w:t>
      </w:r>
      <w:r>
        <w:rPr>
          <w:rFonts w:ascii="Times New Roman" w:hAnsi="Times New Roman"/>
          <w:sz w:val="22"/>
          <w:lang w:val="en-GB"/>
        </w:rPr>
        <w:t>skladu</w:t>
      </w:r>
      <w:r w:rsidRPr="00E3097A">
        <w:rPr>
          <w:rFonts w:ascii="Times New Roman" w:hAnsi="Times New Roman"/>
          <w:sz w:val="22"/>
          <w:lang w:val="en-GB"/>
        </w:rPr>
        <w:t xml:space="preserve"> </w:t>
      </w:r>
      <w:r>
        <w:rPr>
          <w:rFonts w:ascii="Times New Roman" w:hAnsi="Times New Roman"/>
          <w:sz w:val="22"/>
          <w:lang w:val="en-GB"/>
        </w:rPr>
        <w:t>moraju</w:t>
      </w:r>
      <w:r w:rsidRPr="00E3097A">
        <w:rPr>
          <w:rFonts w:ascii="Times New Roman" w:hAnsi="Times New Roman"/>
          <w:sz w:val="22"/>
          <w:lang w:val="en-GB"/>
        </w:rPr>
        <w:t xml:space="preserve"> </w:t>
      </w:r>
      <w:r>
        <w:rPr>
          <w:rFonts w:ascii="Times New Roman" w:hAnsi="Times New Roman"/>
          <w:sz w:val="22"/>
          <w:lang w:val="en-GB"/>
        </w:rPr>
        <w:t>biti</w:t>
      </w:r>
      <w:r w:rsidRPr="00E3097A">
        <w:rPr>
          <w:rFonts w:ascii="Times New Roman" w:hAnsi="Times New Roman"/>
          <w:sz w:val="22"/>
          <w:lang w:val="en-GB"/>
        </w:rPr>
        <w:t xml:space="preserve"> </w:t>
      </w:r>
      <w:r>
        <w:rPr>
          <w:rFonts w:ascii="Times New Roman" w:hAnsi="Times New Roman"/>
          <w:sz w:val="22"/>
          <w:lang w:val="en-GB"/>
        </w:rPr>
        <w:t>propisno</w:t>
      </w:r>
      <w:r w:rsidRPr="00E3097A">
        <w:rPr>
          <w:rFonts w:ascii="Times New Roman" w:hAnsi="Times New Roman"/>
          <w:sz w:val="22"/>
          <w:lang w:val="en-GB"/>
        </w:rPr>
        <w:t xml:space="preserve"> </w:t>
      </w:r>
      <w:r>
        <w:rPr>
          <w:rFonts w:ascii="Times New Roman" w:hAnsi="Times New Roman"/>
          <w:sz w:val="22"/>
          <w:lang w:val="en-GB"/>
        </w:rPr>
        <w:t>opravdane</w:t>
      </w:r>
      <w:r w:rsidRPr="00E3097A">
        <w:rPr>
          <w:rFonts w:ascii="Times New Roman" w:hAnsi="Times New Roman"/>
          <w:sz w:val="22"/>
          <w:lang w:val="en-GB"/>
        </w:rPr>
        <w:t xml:space="preserve"> </w:t>
      </w:r>
      <w:r>
        <w:rPr>
          <w:rFonts w:ascii="Times New Roman" w:hAnsi="Times New Roman"/>
          <w:sz w:val="22"/>
          <w:lang w:val="en-GB"/>
        </w:rPr>
        <w:t>u</w:t>
      </w:r>
      <w:r w:rsidRPr="00E3097A">
        <w:rPr>
          <w:rFonts w:ascii="Times New Roman" w:hAnsi="Times New Roman"/>
          <w:sz w:val="22"/>
          <w:lang w:val="en-GB"/>
        </w:rPr>
        <w:t xml:space="preserve"> </w:t>
      </w:r>
      <w:r>
        <w:rPr>
          <w:rFonts w:ascii="Times New Roman" w:hAnsi="Times New Roman"/>
          <w:sz w:val="22"/>
          <w:lang w:val="en-GB"/>
        </w:rPr>
        <w:t>zapisniku</w:t>
      </w:r>
      <w:r w:rsidRPr="00E3097A">
        <w:rPr>
          <w:rFonts w:ascii="Times New Roman" w:hAnsi="Times New Roman"/>
          <w:sz w:val="22"/>
          <w:lang w:val="en-GB"/>
        </w:rPr>
        <w:t xml:space="preserve"> </w:t>
      </w:r>
      <w:r>
        <w:rPr>
          <w:rFonts w:ascii="Times New Roman" w:hAnsi="Times New Roman"/>
          <w:sz w:val="22"/>
          <w:lang w:val="en-GB"/>
        </w:rPr>
        <w:t>evaluacije</w:t>
      </w:r>
      <w:r w:rsidRPr="00E3097A">
        <w:rPr>
          <w:rFonts w:ascii="Times New Roman" w:hAnsi="Times New Roman"/>
          <w:sz w:val="22"/>
          <w:lang w:val="en-GB"/>
        </w:rPr>
        <w:t>.</w:t>
      </w:r>
    </w:p>
    <w:p w:rsidR="00804155" w:rsidRPr="000A1ABE" w:rsidRDefault="00E3097A" w:rsidP="00DA2A67">
      <w:pPr>
        <w:pStyle w:val="Heading2"/>
        <w:numPr>
          <w:ilvl w:val="1"/>
          <w:numId w:val="16"/>
        </w:numPr>
        <w:tabs>
          <w:tab w:val="clear" w:pos="792"/>
          <w:tab w:val="num" w:pos="567"/>
        </w:tabs>
        <w:ind w:left="567" w:hanging="567"/>
        <w:jc w:val="both"/>
        <w:rPr>
          <w:rFonts w:ascii="Times New Roman" w:hAnsi="Times New Roman"/>
          <w:sz w:val="22"/>
          <w:lang w:val="en-GB"/>
        </w:rPr>
      </w:pPr>
      <w:r>
        <w:rPr>
          <w:rFonts w:ascii="Times New Roman" w:hAnsi="Times New Roman"/>
          <w:sz w:val="22"/>
          <w:lang w:val="en-GB"/>
        </w:rPr>
        <w:t>Finansijska procena</w:t>
      </w:r>
    </w:p>
    <w:p w:rsidR="00E3097A" w:rsidRPr="00E3097A" w:rsidRDefault="00804155" w:rsidP="00E3097A">
      <w:pPr>
        <w:pStyle w:val="List2"/>
        <w:rPr>
          <w:szCs w:val="22"/>
        </w:rPr>
      </w:pPr>
      <w:r w:rsidRPr="000A1ABE">
        <w:t>a)</w:t>
      </w:r>
      <w:r w:rsidRPr="000A1ABE">
        <w:tab/>
      </w:r>
      <w:r w:rsidR="00E3097A" w:rsidRPr="00E3097A">
        <w:rPr>
          <w:szCs w:val="22"/>
          <w:lang w:val="fr-BE"/>
        </w:rPr>
        <w:t xml:space="preserve">Tenderi za koje je utvrđeno da su tehnički usaglašeni biće provereni kako bi se utvrdilo da ne postoje aritmetičke greške u računanju ili sabiranju. </w:t>
      </w:r>
      <w:r w:rsidR="00E3097A" w:rsidRPr="00E3097A">
        <w:rPr>
          <w:szCs w:val="22"/>
        </w:rPr>
        <w:t>Greške će ispraviti komisija za procenu, na sledeći način:</w:t>
      </w:r>
    </w:p>
    <w:p w:rsidR="00E3097A" w:rsidRPr="00E3097A" w:rsidRDefault="00E3097A" w:rsidP="00E3097A">
      <w:pPr>
        <w:pStyle w:val="ListBullet3"/>
        <w:rPr>
          <w:snapToGrid w:val="0"/>
          <w:sz w:val="22"/>
          <w:szCs w:val="22"/>
        </w:rPr>
      </w:pPr>
      <w:r w:rsidRPr="00E3097A">
        <w:rPr>
          <w:snapToGrid w:val="0"/>
          <w:sz w:val="22"/>
          <w:szCs w:val="22"/>
        </w:rPr>
        <w:t>gde postoji raskorak između iznosa u ciframa i tekstualnoj formulaciji, u obzir će se uzeti iznos u tekstualnoj formulaciji;</w:t>
      </w:r>
    </w:p>
    <w:p w:rsidR="00E3097A" w:rsidRPr="00E3097A" w:rsidRDefault="00E3097A" w:rsidP="00E3097A">
      <w:pPr>
        <w:pStyle w:val="ListBullet3"/>
        <w:rPr>
          <w:sz w:val="22"/>
          <w:szCs w:val="22"/>
        </w:rPr>
      </w:pPr>
      <w:r w:rsidRPr="00E3097A">
        <w:rPr>
          <w:snapToGrid w:val="0"/>
          <w:sz w:val="22"/>
          <w:szCs w:val="22"/>
        </w:rPr>
        <w:t>i</w:t>
      </w:r>
      <w:r w:rsidRPr="00E3097A">
        <w:rPr>
          <w:sz w:val="22"/>
          <w:szCs w:val="22"/>
        </w:rPr>
        <w:t>zuzev u slučaju paušalnog ugovora, ako postoji raskorak između jedinične cene i ukupne sume dobijene množenjem jedinične cene i količine, u obzir će biti uzeta jedinična cena , kako je naznačena.</w:t>
      </w:r>
    </w:p>
    <w:p w:rsidR="00804155" w:rsidRPr="000A1ABE" w:rsidRDefault="00804155" w:rsidP="00E3097A">
      <w:pPr>
        <w:tabs>
          <w:tab w:val="left" w:pos="993"/>
        </w:tabs>
        <w:ind w:left="720" w:hanging="153"/>
        <w:rPr>
          <w:rFonts w:ascii="Times New Roman" w:hAnsi="Times New Roman"/>
          <w:sz w:val="22"/>
          <w:lang w:val="en-GB"/>
        </w:rPr>
      </w:pPr>
      <w:r w:rsidRPr="000A1ABE">
        <w:rPr>
          <w:rFonts w:ascii="Times New Roman" w:hAnsi="Times New Roman"/>
          <w:sz w:val="22"/>
          <w:lang w:val="en-GB"/>
        </w:rPr>
        <w:t>b</w:t>
      </w:r>
      <w:r w:rsidRPr="00E3097A">
        <w:rPr>
          <w:rFonts w:ascii="Times New Roman" w:hAnsi="Times New Roman"/>
          <w:sz w:val="22"/>
          <w:szCs w:val="22"/>
          <w:lang w:val="en-GB"/>
        </w:rPr>
        <w:t xml:space="preserve">) </w:t>
      </w:r>
      <w:r w:rsidRPr="00E3097A">
        <w:rPr>
          <w:rFonts w:ascii="Times New Roman" w:hAnsi="Times New Roman"/>
          <w:sz w:val="22"/>
          <w:szCs w:val="22"/>
          <w:lang w:val="en-GB"/>
        </w:rPr>
        <w:tab/>
      </w:r>
      <w:r w:rsidR="00E3097A" w:rsidRPr="00E3097A">
        <w:rPr>
          <w:rFonts w:ascii="Times New Roman" w:hAnsi="Times New Roman"/>
          <w:sz w:val="22"/>
          <w:szCs w:val="22"/>
        </w:rPr>
        <w:t>Iznosi ispravljeni na ovaj način biće obavezujući za ponuđača. Ako ih ponuđač ne prihvata, njegov tender neće biti prihvaćen.</w:t>
      </w:r>
    </w:p>
    <w:p w:rsidR="00804155" w:rsidRPr="000A1ABE" w:rsidRDefault="00D1623E" w:rsidP="00DA2A67">
      <w:pPr>
        <w:pStyle w:val="Heading2"/>
        <w:numPr>
          <w:ilvl w:val="1"/>
          <w:numId w:val="17"/>
        </w:numPr>
        <w:tabs>
          <w:tab w:val="num" w:pos="567"/>
        </w:tabs>
        <w:spacing w:before="0" w:after="0"/>
        <w:ind w:left="567" w:hanging="567"/>
        <w:jc w:val="both"/>
        <w:rPr>
          <w:rFonts w:ascii="Times New Roman" w:hAnsi="Times New Roman"/>
          <w:sz w:val="22"/>
          <w:lang w:val="en-GB"/>
        </w:rPr>
      </w:pPr>
      <w:r w:rsidRPr="000A1ABE">
        <w:rPr>
          <w:rFonts w:ascii="Times New Roman" w:hAnsi="Times New Roman"/>
          <w:sz w:val="22"/>
          <w:lang w:val="en-GB"/>
        </w:rPr>
        <w:t xml:space="preserve">  </w:t>
      </w:r>
      <w:r w:rsidR="00E3097A">
        <w:rPr>
          <w:rFonts w:ascii="Times New Roman" w:hAnsi="Times New Roman"/>
          <w:sz w:val="22"/>
          <w:lang w:val="en-GB"/>
        </w:rPr>
        <w:t>Varijantna rešenja</w:t>
      </w:r>
    </w:p>
    <w:p w:rsidR="00804155" w:rsidRPr="000A1ABE" w:rsidRDefault="00E3097A" w:rsidP="00315337">
      <w:pPr>
        <w:spacing w:before="0" w:after="0"/>
        <w:ind w:left="567"/>
        <w:jc w:val="both"/>
        <w:rPr>
          <w:rFonts w:ascii="Times New Roman" w:hAnsi="Times New Roman"/>
          <w:sz w:val="22"/>
          <w:lang w:val="en-GB"/>
        </w:rPr>
      </w:pPr>
      <w:r>
        <w:rPr>
          <w:rFonts w:ascii="Times New Roman" w:hAnsi="Times New Roman"/>
          <w:sz w:val="22"/>
          <w:lang w:val="en-GB"/>
        </w:rPr>
        <w:t>Varijantna rešenja se neće razmatrati</w:t>
      </w:r>
    </w:p>
    <w:p w:rsidR="00804155" w:rsidRPr="000A1ABE" w:rsidRDefault="00E3097A" w:rsidP="00DA2A67">
      <w:pPr>
        <w:pStyle w:val="Heading2"/>
        <w:numPr>
          <w:ilvl w:val="1"/>
          <w:numId w:val="17"/>
        </w:numPr>
        <w:tabs>
          <w:tab w:val="num" w:pos="567"/>
        </w:tabs>
        <w:spacing w:before="0" w:after="0"/>
        <w:ind w:left="567" w:hanging="567"/>
        <w:jc w:val="both"/>
        <w:rPr>
          <w:rFonts w:ascii="Times New Roman" w:hAnsi="Times New Roman"/>
          <w:sz w:val="22"/>
          <w:lang w:val="en-GB"/>
        </w:rPr>
      </w:pPr>
      <w:r>
        <w:rPr>
          <w:rFonts w:ascii="Times New Roman" w:hAnsi="Times New Roman"/>
          <w:sz w:val="22"/>
          <w:lang w:val="en-GB"/>
        </w:rPr>
        <w:t xml:space="preserve"> Kriterijumi za dodelu ugovora</w:t>
      </w:r>
    </w:p>
    <w:p w:rsidR="00E3097A" w:rsidRDefault="00E3097A" w:rsidP="00315337">
      <w:pPr>
        <w:spacing w:before="0" w:after="0"/>
        <w:ind w:left="567" w:firstLine="11"/>
        <w:jc w:val="both"/>
        <w:outlineLvl w:val="0"/>
        <w:rPr>
          <w:rFonts w:ascii="Times New Roman" w:hAnsi="Times New Roman"/>
          <w:sz w:val="22"/>
          <w:lang w:val="en-GB"/>
        </w:rPr>
      </w:pPr>
    </w:p>
    <w:p w:rsidR="00E3097A" w:rsidRDefault="00E3097A" w:rsidP="00315337">
      <w:pPr>
        <w:spacing w:before="0" w:after="0"/>
        <w:ind w:left="567" w:firstLine="11"/>
        <w:jc w:val="both"/>
        <w:outlineLvl w:val="0"/>
        <w:rPr>
          <w:rFonts w:ascii="Times New Roman" w:hAnsi="Times New Roman"/>
          <w:sz w:val="22"/>
          <w:lang w:val="en-GB"/>
        </w:rPr>
      </w:pPr>
      <w:r>
        <w:rPr>
          <w:rFonts w:ascii="Times New Roman" w:hAnsi="Times New Roman"/>
          <w:sz w:val="22"/>
          <w:lang w:val="en-GB"/>
        </w:rPr>
        <w:t>Jedini kriterijum za dodelu je cena. Ugovor će biti potpisan sa najpovoljnijim ponuđačem</w:t>
      </w:r>
    </w:p>
    <w:p w:rsidR="003C5782" w:rsidRPr="000A1ABE" w:rsidRDefault="003C5782" w:rsidP="00315337">
      <w:pPr>
        <w:spacing w:before="0" w:after="0"/>
        <w:ind w:left="567" w:firstLine="11"/>
        <w:jc w:val="both"/>
        <w:outlineLvl w:val="0"/>
        <w:rPr>
          <w:rFonts w:ascii="Times New Roman" w:hAnsi="Times New Roman"/>
          <w:sz w:val="22"/>
          <w:lang w:val="en-GB"/>
        </w:rPr>
      </w:pPr>
    </w:p>
    <w:p w:rsidR="00804155" w:rsidRPr="00A45656" w:rsidRDefault="00804155" w:rsidP="00DA2A67">
      <w:pPr>
        <w:pStyle w:val="Heading1"/>
        <w:numPr>
          <w:ilvl w:val="0"/>
          <w:numId w:val="18"/>
        </w:numPr>
        <w:tabs>
          <w:tab w:val="num" w:pos="567"/>
          <w:tab w:val="num" w:pos="851"/>
        </w:tabs>
        <w:spacing w:before="0" w:after="0"/>
        <w:ind w:left="851" w:hanging="851"/>
        <w:rPr>
          <w:rFonts w:ascii="Times New Roman" w:hAnsi="Times New Roman"/>
          <w:sz w:val="28"/>
          <w:lang w:val="en-GB"/>
        </w:rPr>
      </w:pPr>
      <w:bookmarkStart w:id="15" w:name="_Toc41467298"/>
      <w:bookmarkStart w:id="16" w:name="_Toc42488090"/>
      <w:r w:rsidRPr="000A1ABE">
        <w:rPr>
          <w:rFonts w:ascii="Times New Roman" w:hAnsi="Times New Roman"/>
          <w:i/>
          <w:sz w:val="28"/>
          <w:lang w:val="en-GB"/>
        </w:rPr>
        <w:t xml:space="preserve"> </w:t>
      </w:r>
      <w:bookmarkStart w:id="17" w:name="_Ref500418776"/>
      <w:bookmarkEnd w:id="15"/>
      <w:bookmarkEnd w:id="16"/>
      <w:r w:rsidR="00762BF5" w:rsidRPr="00A45656">
        <w:rPr>
          <w:rFonts w:ascii="Times New Roman" w:hAnsi="Times New Roman"/>
          <w:sz w:val="22"/>
          <w:szCs w:val="28"/>
          <w:lang w:val="en-GB"/>
        </w:rPr>
        <w:t>POTPISIVANJE UGOVORA</w:t>
      </w:r>
    </w:p>
    <w:p w:rsidR="00D60F7B" w:rsidRPr="000A1ABE" w:rsidRDefault="00D60F7B" w:rsidP="003C5782">
      <w:pPr>
        <w:spacing w:before="0" w:after="0"/>
        <w:rPr>
          <w:rFonts w:ascii="Times New Roman" w:hAnsi="Times New Roman"/>
          <w:lang w:val="en-GB"/>
        </w:rPr>
      </w:pPr>
    </w:p>
    <w:p w:rsidR="00E3097A" w:rsidRPr="00E3097A" w:rsidRDefault="00D60F7B" w:rsidP="00E3097A">
      <w:pPr>
        <w:pStyle w:val="Heading2"/>
        <w:spacing w:before="0" w:after="0"/>
        <w:jc w:val="both"/>
        <w:rPr>
          <w:rFonts w:ascii="Times New Roman" w:hAnsi="Times New Roman"/>
          <w:sz w:val="22"/>
          <w:lang w:val="en-GB"/>
        </w:rPr>
      </w:pPr>
      <w:r w:rsidRPr="000A1ABE">
        <w:rPr>
          <w:rFonts w:ascii="Times New Roman" w:hAnsi="Times New Roman"/>
          <w:sz w:val="22"/>
          <w:lang w:val="en-GB"/>
        </w:rPr>
        <w:lastRenderedPageBreak/>
        <w:t>21.1.</w:t>
      </w:r>
      <w:r w:rsidRPr="000A1ABE">
        <w:rPr>
          <w:rFonts w:ascii="Times New Roman" w:hAnsi="Times New Roman"/>
          <w:sz w:val="22"/>
          <w:lang w:val="en-GB"/>
        </w:rPr>
        <w:tab/>
      </w:r>
      <w:bookmarkStart w:id="18" w:name="_Toc41467300"/>
      <w:bookmarkStart w:id="19" w:name="_Toc42488092"/>
      <w:bookmarkEnd w:id="17"/>
      <w:r w:rsidR="00E3097A">
        <w:rPr>
          <w:rFonts w:ascii="Times New Roman" w:hAnsi="Times New Roman"/>
          <w:sz w:val="22"/>
          <w:lang w:val="en-GB"/>
        </w:rPr>
        <w:t>Najuspešniji</w:t>
      </w:r>
      <w:r w:rsidR="00E3097A" w:rsidRPr="00E3097A">
        <w:rPr>
          <w:rFonts w:ascii="Times New Roman" w:hAnsi="Times New Roman"/>
          <w:sz w:val="22"/>
          <w:lang w:val="en-GB"/>
        </w:rPr>
        <w:t xml:space="preserve"> </w:t>
      </w:r>
      <w:r w:rsidR="00E3097A">
        <w:rPr>
          <w:rFonts w:ascii="Times New Roman" w:hAnsi="Times New Roman"/>
          <w:sz w:val="22"/>
          <w:lang w:val="en-GB"/>
        </w:rPr>
        <w:t>ponuđač</w:t>
      </w:r>
      <w:r w:rsidR="00E3097A" w:rsidRPr="00E3097A">
        <w:rPr>
          <w:rFonts w:ascii="Times New Roman" w:hAnsi="Times New Roman"/>
          <w:sz w:val="22"/>
          <w:lang w:val="en-GB"/>
        </w:rPr>
        <w:t xml:space="preserve"> </w:t>
      </w:r>
      <w:r w:rsidR="00E3097A">
        <w:rPr>
          <w:rFonts w:ascii="Times New Roman" w:hAnsi="Times New Roman"/>
          <w:sz w:val="22"/>
          <w:lang w:val="en-GB"/>
        </w:rPr>
        <w:t>će</w:t>
      </w:r>
      <w:r w:rsidR="00E3097A" w:rsidRPr="00E3097A">
        <w:rPr>
          <w:rFonts w:ascii="Times New Roman" w:hAnsi="Times New Roman"/>
          <w:sz w:val="22"/>
          <w:lang w:val="en-GB"/>
        </w:rPr>
        <w:t xml:space="preserve"> </w:t>
      </w:r>
      <w:r w:rsidR="00E3097A">
        <w:rPr>
          <w:rFonts w:ascii="Times New Roman" w:hAnsi="Times New Roman"/>
          <w:sz w:val="22"/>
          <w:lang w:val="en-GB"/>
        </w:rPr>
        <w:t>biti</w:t>
      </w:r>
      <w:r w:rsidR="00E3097A" w:rsidRPr="00E3097A">
        <w:rPr>
          <w:rFonts w:ascii="Times New Roman" w:hAnsi="Times New Roman"/>
          <w:sz w:val="22"/>
          <w:lang w:val="en-GB"/>
        </w:rPr>
        <w:t xml:space="preserve"> </w:t>
      </w:r>
      <w:r w:rsidR="00E3097A">
        <w:rPr>
          <w:rFonts w:ascii="Times New Roman" w:hAnsi="Times New Roman"/>
          <w:sz w:val="22"/>
          <w:lang w:val="en-GB"/>
        </w:rPr>
        <w:t>obavešten</w:t>
      </w:r>
      <w:r w:rsidR="00E3097A" w:rsidRPr="00E3097A">
        <w:rPr>
          <w:rFonts w:ascii="Times New Roman" w:hAnsi="Times New Roman"/>
          <w:sz w:val="22"/>
          <w:lang w:val="en-GB"/>
        </w:rPr>
        <w:t xml:space="preserve"> </w:t>
      </w:r>
      <w:r w:rsidR="00E3097A">
        <w:rPr>
          <w:rFonts w:ascii="Times New Roman" w:hAnsi="Times New Roman"/>
          <w:sz w:val="22"/>
          <w:lang w:val="en-GB"/>
        </w:rPr>
        <w:t>u</w:t>
      </w:r>
      <w:r w:rsidR="00E3097A" w:rsidRPr="00E3097A">
        <w:rPr>
          <w:rFonts w:ascii="Times New Roman" w:hAnsi="Times New Roman"/>
          <w:sz w:val="22"/>
          <w:lang w:val="en-GB"/>
        </w:rPr>
        <w:t xml:space="preserve"> </w:t>
      </w:r>
      <w:r w:rsidR="00E3097A">
        <w:rPr>
          <w:rFonts w:ascii="Times New Roman" w:hAnsi="Times New Roman"/>
          <w:sz w:val="22"/>
          <w:lang w:val="en-GB"/>
        </w:rPr>
        <w:t>pisanoj</w:t>
      </w:r>
      <w:r w:rsidR="00E3097A" w:rsidRPr="00E3097A">
        <w:rPr>
          <w:rFonts w:ascii="Times New Roman" w:hAnsi="Times New Roman"/>
          <w:sz w:val="22"/>
          <w:lang w:val="en-GB"/>
        </w:rPr>
        <w:t xml:space="preserve"> </w:t>
      </w:r>
      <w:r w:rsidR="00E3097A">
        <w:rPr>
          <w:rFonts w:ascii="Times New Roman" w:hAnsi="Times New Roman"/>
          <w:sz w:val="22"/>
          <w:lang w:val="en-GB"/>
        </w:rPr>
        <w:t>formi</w:t>
      </w:r>
      <w:r w:rsidR="00E3097A" w:rsidRPr="00E3097A">
        <w:rPr>
          <w:rFonts w:ascii="Times New Roman" w:hAnsi="Times New Roman"/>
          <w:sz w:val="22"/>
          <w:lang w:val="en-GB"/>
        </w:rPr>
        <w:t xml:space="preserve"> </w:t>
      </w:r>
      <w:r w:rsidR="00E3097A">
        <w:rPr>
          <w:rFonts w:ascii="Times New Roman" w:hAnsi="Times New Roman"/>
          <w:sz w:val="22"/>
          <w:lang w:val="en-GB"/>
        </w:rPr>
        <w:t>da</w:t>
      </w:r>
      <w:r w:rsidR="00E3097A" w:rsidRPr="00E3097A">
        <w:rPr>
          <w:rFonts w:ascii="Times New Roman" w:hAnsi="Times New Roman"/>
          <w:sz w:val="22"/>
          <w:lang w:val="en-GB"/>
        </w:rPr>
        <w:t xml:space="preserve"> </w:t>
      </w:r>
      <w:r w:rsidR="00E3097A">
        <w:rPr>
          <w:rFonts w:ascii="Times New Roman" w:hAnsi="Times New Roman"/>
          <w:sz w:val="22"/>
          <w:lang w:val="en-GB"/>
        </w:rPr>
        <w:t>je</w:t>
      </w:r>
      <w:r w:rsidR="00E3097A" w:rsidRPr="00E3097A">
        <w:rPr>
          <w:rFonts w:ascii="Times New Roman" w:hAnsi="Times New Roman"/>
          <w:sz w:val="22"/>
          <w:lang w:val="en-GB"/>
        </w:rPr>
        <w:t xml:space="preserve"> </w:t>
      </w:r>
      <w:r w:rsidR="00E3097A">
        <w:rPr>
          <w:rFonts w:ascii="Times New Roman" w:hAnsi="Times New Roman"/>
          <w:sz w:val="22"/>
          <w:lang w:val="en-GB"/>
        </w:rPr>
        <w:t>njegova</w:t>
      </w:r>
      <w:r w:rsidR="00E3097A" w:rsidRPr="00E3097A">
        <w:rPr>
          <w:rFonts w:ascii="Times New Roman" w:hAnsi="Times New Roman"/>
          <w:sz w:val="22"/>
          <w:lang w:val="en-GB"/>
        </w:rPr>
        <w:t xml:space="preserve"> </w:t>
      </w:r>
      <w:r w:rsidR="00E3097A">
        <w:rPr>
          <w:rFonts w:ascii="Times New Roman" w:hAnsi="Times New Roman"/>
          <w:sz w:val="22"/>
          <w:lang w:val="en-GB"/>
        </w:rPr>
        <w:t>ponuda</w:t>
      </w:r>
      <w:r w:rsidR="00E3097A" w:rsidRPr="00E3097A">
        <w:rPr>
          <w:rFonts w:ascii="Times New Roman" w:hAnsi="Times New Roman"/>
          <w:sz w:val="22"/>
          <w:lang w:val="en-GB"/>
        </w:rPr>
        <w:t xml:space="preserve"> </w:t>
      </w:r>
      <w:r w:rsidR="00E3097A">
        <w:rPr>
          <w:rFonts w:ascii="Times New Roman" w:hAnsi="Times New Roman"/>
          <w:sz w:val="22"/>
          <w:lang w:val="en-GB"/>
        </w:rPr>
        <w:t>je</w:t>
      </w:r>
      <w:r w:rsidR="00E3097A" w:rsidRPr="00E3097A">
        <w:rPr>
          <w:rFonts w:ascii="Times New Roman" w:hAnsi="Times New Roman"/>
          <w:sz w:val="22"/>
          <w:lang w:val="en-GB"/>
        </w:rPr>
        <w:t xml:space="preserve"> </w:t>
      </w:r>
      <w:r w:rsidR="00E3097A">
        <w:rPr>
          <w:rFonts w:ascii="Times New Roman" w:hAnsi="Times New Roman"/>
          <w:sz w:val="22"/>
          <w:lang w:val="en-GB"/>
        </w:rPr>
        <w:t>prihvaćena</w:t>
      </w:r>
      <w:r w:rsidR="00E3097A" w:rsidRPr="00E3097A">
        <w:rPr>
          <w:rFonts w:ascii="Times New Roman" w:hAnsi="Times New Roman"/>
          <w:sz w:val="22"/>
          <w:lang w:val="en-GB"/>
        </w:rPr>
        <w:t xml:space="preserve"> (</w:t>
      </w:r>
      <w:r w:rsidR="00E3097A">
        <w:rPr>
          <w:rFonts w:ascii="Times New Roman" w:hAnsi="Times New Roman"/>
          <w:sz w:val="22"/>
          <w:lang w:val="en-GB"/>
        </w:rPr>
        <w:t>obaveštenje</w:t>
      </w:r>
      <w:r w:rsidR="00E3097A" w:rsidRPr="00E3097A">
        <w:rPr>
          <w:rFonts w:ascii="Times New Roman" w:hAnsi="Times New Roman"/>
          <w:sz w:val="22"/>
          <w:lang w:val="en-GB"/>
        </w:rPr>
        <w:t xml:space="preserve"> </w:t>
      </w:r>
      <w:r w:rsidR="00E3097A">
        <w:rPr>
          <w:rFonts w:ascii="Times New Roman" w:hAnsi="Times New Roman"/>
          <w:sz w:val="22"/>
          <w:lang w:val="en-GB"/>
        </w:rPr>
        <w:t>o</w:t>
      </w:r>
      <w:r w:rsidR="00E3097A" w:rsidRPr="00E3097A">
        <w:rPr>
          <w:rFonts w:ascii="Times New Roman" w:hAnsi="Times New Roman"/>
          <w:sz w:val="22"/>
          <w:lang w:val="en-GB"/>
        </w:rPr>
        <w:t xml:space="preserve"> </w:t>
      </w:r>
      <w:r w:rsidR="00E3097A">
        <w:rPr>
          <w:rFonts w:ascii="Times New Roman" w:hAnsi="Times New Roman"/>
          <w:sz w:val="22"/>
          <w:lang w:val="en-GB"/>
        </w:rPr>
        <w:t>dodeli</w:t>
      </w:r>
      <w:r w:rsidR="00E3097A" w:rsidRPr="00E3097A">
        <w:rPr>
          <w:rFonts w:ascii="Times New Roman" w:hAnsi="Times New Roman"/>
          <w:sz w:val="22"/>
          <w:lang w:val="en-GB"/>
        </w:rPr>
        <w:t xml:space="preserve">). </w:t>
      </w:r>
      <w:r w:rsidR="00E3097A">
        <w:rPr>
          <w:rFonts w:ascii="Times New Roman" w:hAnsi="Times New Roman"/>
          <w:sz w:val="22"/>
          <w:lang w:val="en-GB"/>
        </w:rPr>
        <w:t>Pre</w:t>
      </w:r>
      <w:r w:rsidR="00E3097A" w:rsidRPr="00E3097A">
        <w:rPr>
          <w:rFonts w:ascii="Times New Roman" w:hAnsi="Times New Roman"/>
          <w:sz w:val="22"/>
          <w:lang w:val="en-GB"/>
        </w:rPr>
        <w:t xml:space="preserve"> </w:t>
      </w:r>
      <w:r w:rsidR="00E3097A">
        <w:rPr>
          <w:rFonts w:ascii="Times New Roman" w:hAnsi="Times New Roman"/>
          <w:sz w:val="22"/>
          <w:lang w:val="en-GB"/>
        </w:rPr>
        <w:t>Ugovarač</w:t>
      </w:r>
      <w:r w:rsidR="00E3097A" w:rsidRPr="00E3097A">
        <w:rPr>
          <w:rFonts w:ascii="Times New Roman" w:hAnsi="Times New Roman"/>
          <w:sz w:val="22"/>
          <w:lang w:val="en-GB"/>
        </w:rPr>
        <w:t xml:space="preserve"> </w:t>
      </w:r>
      <w:r w:rsidR="00E3097A">
        <w:rPr>
          <w:rFonts w:ascii="Times New Roman" w:hAnsi="Times New Roman"/>
          <w:sz w:val="22"/>
          <w:lang w:val="en-GB"/>
        </w:rPr>
        <w:t>potpisuje</w:t>
      </w:r>
      <w:r w:rsidR="00E3097A" w:rsidRPr="00E3097A">
        <w:rPr>
          <w:rFonts w:ascii="Times New Roman" w:hAnsi="Times New Roman"/>
          <w:sz w:val="22"/>
          <w:lang w:val="en-GB"/>
        </w:rPr>
        <w:t xml:space="preserve"> </w:t>
      </w:r>
      <w:r w:rsidR="00E3097A">
        <w:rPr>
          <w:rFonts w:ascii="Times New Roman" w:hAnsi="Times New Roman"/>
          <w:sz w:val="22"/>
          <w:lang w:val="en-GB"/>
        </w:rPr>
        <w:t>ugovor</w:t>
      </w:r>
      <w:r w:rsidR="00E3097A" w:rsidRPr="00E3097A">
        <w:rPr>
          <w:rFonts w:ascii="Times New Roman" w:hAnsi="Times New Roman"/>
          <w:sz w:val="22"/>
          <w:lang w:val="en-GB"/>
        </w:rPr>
        <w:t xml:space="preserve"> </w:t>
      </w:r>
      <w:r w:rsidR="00E3097A">
        <w:rPr>
          <w:rFonts w:ascii="Times New Roman" w:hAnsi="Times New Roman"/>
          <w:sz w:val="22"/>
          <w:lang w:val="en-GB"/>
        </w:rPr>
        <w:t>sa</w:t>
      </w:r>
      <w:r w:rsidR="00E3097A" w:rsidRPr="00E3097A">
        <w:rPr>
          <w:rFonts w:ascii="Times New Roman" w:hAnsi="Times New Roman"/>
          <w:sz w:val="22"/>
          <w:lang w:val="en-GB"/>
        </w:rPr>
        <w:t xml:space="preserve"> </w:t>
      </w:r>
      <w:r w:rsidR="00E3097A">
        <w:rPr>
          <w:rFonts w:ascii="Times New Roman" w:hAnsi="Times New Roman"/>
          <w:sz w:val="22"/>
          <w:lang w:val="en-GB"/>
        </w:rPr>
        <w:t>uspešnog</w:t>
      </w:r>
      <w:r w:rsidR="00E3097A" w:rsidRPr="00E3097A">
        <w:rPr>
          <w:rFonts w:ascii="Times New Roman" w:hAnsi="Times New Roman"/>
          <w:sz w:val="22"/>
          <w:lang w:val="en-GB"/>
        </w:rPr>
        <w:t xml:space="preserve"> </w:t>
      </w:r>
      <w:r w:rsidR="00E3097A">
        <w:rPr>
          <w:rFonts w:ascii="Times New Roman" w:hAnsi="Times New Roman"/>
          <w:sz w:val="22"/>
          <w:lang w:val="en-GB"/>
        </w:rPr>
        <w:t>ponuđača</w:t>
      </w:r>
      <w:r w:rsidR="00E3097A" w:rsidRPr="00E3097A">
        <w:rPr>
          <w:rFonts w:ascii="Times New Roman" w:hAnsi="Times New Roman"/>
          <w:sz w:val="22"/>
          <w:lang w:val="en-GB"/>
        </w:rPr>
        <w:t xml:space="preserve">, </w:t>
      </w:r>
      <w:r w:rsidR="00E3097A">
        <w:rPr>
          <w:rFonts w:ascii="Times New Roman" w:hAnsi="Times New Roman"/>
          <w:sz w:val="22"/>
          <w:lang w:val="en-GB"/>
        </w:rPr>
        <w:t>uspešni</w:t>
      </w:r>
      <w:r w:rsidR="00E3097A" w:rsidRPr="00E3097A">
        <w:rPr>
          <w:rFonts w:ascii="Times New Roman" w:hAnsi="Times New Roman"/>
          <w:sz w:val="22"/>
          <w:lang w:val="en-GB"/>
        </w:rPr>
        <w:t xml:space="preserve"> </w:t>
      </w:r>
      <w:r w:rsidR="00E3097A">
        <w:rPr>
          <w:rFonts w:ascii="Times New Roman" w:hAnsi="Times New Roman"/>
          <w:sz w:val="22"/>
          <w:lang w:val="en-GB"/>
        </w:rPr>
        <w:t>ponuđač</w:t>
      </w:r>
      <w:r w:rsidR="00E3097A" w:rsidRPr="00E3097A">
        <w:rPr>
          <w:rFonts w:ascii="Times New Roman" w:hAnsi="Times New Roman"/>
          <w:sz w:val="22"/>
          <w:lang w:val="en-GB"/>
        </w:rPr>
        <w:t xml:space="preserve"> </w:t>
      </w:r>
      <w:r w:rsidR="00E3097A">
        <w:rPr>
          <w:rFonts w:ascii="Times New Roman" w:hAnsi="Times New Roman"/>
          <w:sz w:val="22"/>
          <w:lang w:val="en-GB"/>
        </w:rPr>
        <w:t>mora</w:t>
      </w:r>
      <w:r w:rsidR="00E3097A" w:rsidRPr="00E3097A">
        <w:rPr>
          <w:rFonts w:ascii="Times New Roman" w:hAnsi="Times New Roman"/>
          <w:sz w:val="22"/>
          <w:lang w:val="en-GB"/>
        </w:rPr>
        <w:t xml:space="preserve"> </w:t>
      </w:r>
      <w:r w:rsidR="00E3097A">
        <w:rPr>
          <w:rFonts w:ascii="Times New Roman" w:hAnsi="Times New Roman"/>
          <w:sz w:val="22"/>
          <w:lang w:val="en-GB"/>
        </w:rPr>
        <w:t>da</w:t>
      </w:r>
      <w:r w:rsidR="00E3097A" w:rsidRPr="00E3097A">
        <w:rPr>
          <w:rFonts w:ascii="Times New Roman" w:hAnsi="Times New Roman"/>
          <w:sz w:val="22"/>
          <w:lang w:val="en-GB"/>
        </w:rPr>
        <w:t xml:space="preserve"> </w:t>
      </w:r>
      <w:r w:rsidR="00E3097A">
        <w:rPr>
          <w:rFonts w:ascii="Times New Roman" w:hAnsi="Times New Roman"/>
          <w:sz w:val="22"/>
          <w:lang w:val="en-GB"/>
        </w:rPr>
        <w:t>dostavi</w:t>
      </w:r>
      <w:r w:rsidR="00E3097A" w:rsidRPr="00E3097A">
        <w:rPr>
          <w:rFonts w:ascii="Times New Roman" w:hAnsi="Times New Roman"/>
          <w:sz w:val="22"/>
          <w:lang w:val="en-GB"/>
        </w:rPr>
        <w:t xml:space="preserve"> </w:t>
      </w:r>
      <w:r w:rsidR="00E3097A">
        <w:rPr>
          <w:rFonts w:ascii="Times New Roman" w:hAnsi="Times New Roman"/>
          <w:sz w:val="22"/>
          <w:lang w:val="en-GB"/>
        </w:rPr>
        <w:t>dokumentaciju</w:t>
      </w:r>
      <w:r w:rsidR="00E3097A" w:rsidRPr="00E3097A">
        <w:rPr>
          <w:rFonts w:ascii="Times New Roman" w:hAnsi="Times New Roman"/>
          <w:sz w:val="22"/>
          <w:lang w:val="en-GB"/>
        </w:rPr>
        <w:t xml:space="preserve"> </w:t>
      </w:r>
      <w:r w:rsidR="00E3097A">
        <w:rPr>
          <w:rFonts w:ascii="Times New Roman" w:hAnsi="Times New Roman"/>
          <w:sz w:val="22"/>
          <w:lang w:val="en-GB"/>
        </w:rPr>
        <w:t>koja</w:t>
      </w:r>
      <w:r w:rsidR="00E3097A" w:rsidRPr="00E3097A">
        <w:rPr>
          <w:rFonts w:ascii="Times New Roman" w:hAnsi="Times New Roman"/>
          <w:sz w:val="22"/>
          <w:lang w:val="en-GB"/>
        </w:rPr>
        <w:t xml:space="preserve"> </w:t>
      </w:r>
      <w:r w:rsidR="00E3097A">
        <w:rPr>
          <w:rFonts w:ascii="Times New Roman" w:hAnsi="Times New Roman"/>
          <w:sz w:val="22"/>
          <w:lang w:val="en-GB"/>
        </w:rPr>
        <w:t>dokazuje</w:t>
      </w:r>
      <w:r w:rsidR="00E3097A" w:rsidRPr="00E3097A">
        <w:rPr>
          <w:rFonts w:ascii="Times New Roman" w:hAnsi="Times New Roman"/>
          <w:sz w:val="22"/>
          <w:lang w:val="en-GB"/>
        </w:rPr>
        <w:t xml:space="preserve"> </w:t>
      </w:r>
      <w:r w:rsidR="00E3097A">
        <w:rPr>
          <w:rFonts w:ascii="Times New Roman" w:hAnsi="Times New Roman"/>
          <w:sz w:val="22"/>
          <w:lang w:val="en-GB"/>
        </w:rPr>
        <w:t>ili</w:t>
      </w:r>
      <w:r w:rsidR="00E3097A" w:rsidRPr="00E3097A">
        <w:rPr>
          <w:rFonts w:ascii="Times New Roman" w:hAnsi="Times New Roman"/>
          <w:sz w:val="22"/>
          <w:lang w:val="en-GB"/>
        </w:rPr>
        <w:t xml:space="preserve"> </w:t>
      </w:r>
      <w:r w:rsidR="00E3097A">
        <w:rPr>
          <w:rFonts w:ascii="Times New Roman" w:hAnsi="Times New Roman"/>
          <w:sz w:val="22"/>
          <w:lang w:val="en-GB"/>
        </w:rPr>
        <w:t>izjave</w:t>
      </w:r>
      <w:r w:rsidR="00E3097A" w:rsidRPr="00E3097A">
        <w:rPr>
          <w:rFonts w:ascii="Times New Roman" w:hAnsi="Times New Roman"/>
          <w:sz w:val="22"/>
          <w:lang w:val="en-GB"/>
        </w:rPr>
        <w:t xml:space="preserve"> </w:t>
      </w:r>
      <w:r w:rsidR="00E3097A">
        <w:rPr>
          <w:rFonts w:ascii="Times New Roman" w:hAnsi="Times New Roman"/>
          <w:sz w:val="22"/>
          <w:lang w:val="en-GB"/>
        </w:rPr>
        <w:t>potrebne</w:t>
      </w:r>
      <w:r w:rsidR="00E3097A" w:rsidRPr="00E3097A">
        <w:rPr>
          <w:rFonts w:ascii="Times New Roman" w:hAnsi="Times New Roman"/>
          <w:sz w:val="22"/>
          <w:lang w:val="en-GB"/>
        </w:rPr>
        <w:t xml:space="preserve"> </w:t>
      </w:r>
      <w:r w:rsidR="00E3097A">
        <w:rPr>
          <w:rFonts w:ascii="Times New Roman" w:hAnsi="Times New Roman"/>
          <w:sz w:val="22"/>
          <w:lang w:val="en-GB"/>
        </w:rPr>
        <w:t>po</w:t>
      </w:r>
      <w:r w:rsidR="00E3097A" w:rsidRPr="00E3097A">
        <w:rPr>
          <w:rFonts w:ascii="Times New Roman" w:hAnsi="Times New Roman"/>
          <w:sz w:val="22"/>
          <w:lang w:val="en-GB"/>
        </w:rPr>
        <w:t xml:space="preserve"> </w:t>
      </w:r>
      <w:r w:rsidR="00E3097A">
        <w:rPr>
          <w:rFonts w:ascii="Times New Roman" w:hAnsi="Times New Roman"/>
          <w:sz w:val="22"/>
          <w:lang w:val="en-GB"/>
        </w:rPr>
        <w:t>zakonu</w:t>
      </w:r>
      <w:r w:rsidR="00E3097A" w:rsidRPr="00E3097A">
        <w:rPr>
          <w:rFonts w:ascii="Times New Roman" w:hAnsi="Times New Roman"/>
          <w:sz w:val="22"/>
          <w:lang w:val="en-GB"/>
        </w:rPr>
        <w:t xml:space="preserve"> </w:t>
      </w:r>
      <w:r w:rsidR="00E3097A">
        <w:rPr>
          <w:rFonts w:ascii="Times New Roman" w:hAnsi="Times New Roman"/>
          <w:sz w:val="22"/>
          <w:lang w:val="en-GB"/>
        </w:rPr>
        <w:t>zemlje</w:t>
      </w:r>
      <w:r w:rsidR="00E3097A" w:rsidRPr="00E3097A">
        <w:rPr>
          <w:rFonts w:ascii="Times New Roman" w:hAnsi="Times New Roman"/>
          <w:sz w:val="22"/>
          <w:lang w:val="en-GB"/>
        </w:rPr>
        <w:t xml:space="preserve"> </w:t>
      </w:r>
      <w:r w:rsidR="00E3097A">
        <w:rPr>
          <w:rFonts w:ascii="Times New Roman" w:hAnsi="Times New Roman"/>
          <w:sz w:val="22"/>
          <w:lang w:val="en-GB"/>
        </w:rPr>
        <w:t>u</w:t>
      </w:r>
      <w:r w:rsidR="00E3097A" w:rsidRPr="00E3097A">
        <w:rPr>
          <w:rFonts w:ascii="Times New Roman" w:hAnsi="Times New Roman"/>
          <w:sz w:val="22"/>
          <w:lang w:val="en-GB"/>
        </w:rPr>
        <w:t xml:space="preserve"> </w:t>
      </w:r>
      <w:r w:rsidR="00E3097A">
        <w:rPr>
          <w:rFonts w:ascii="Times New Roman" w:hAnsi="Times New Roman"/>
          <w:sz w:val="22"/>
          <w:lang w:val="en-GB"/>
        </w:rPr>
        <w:t>kojoj</w:t>
      </w:r>
      <w:r w:rsidR="00E3097A" w:rsidRPr="00E3097A">
        <w:rPr>
          <w:rFonts w:ascii="Times New Roman" w:hAnsi="Times New Roman"/>
          <w:sz w:val="22"/>
          <w:lang w:val="en-GB"/>
        </w:rPr>
        <w:t xml:space="preserve"> </w:t>
      </w:r>
      <w:r w:rsidR="00E3097A">
        <w:rPr>
          <w:rFonts w:ascii="Times New Roman" w:hAnsi="Times New Roman"/>
          <w:sz w:val="22"/>
          <w:lang w:val="en-GB"/>
        </w:rPr>
        <w:t>je</w:t>
      </w:r>
      <w:r w:rsidR="00E3097A" w:rsidRPr="00E3097A">
        <w:rPr>
          <w:rFonts w:ascii="Times New Roman" w:hAnsi="Times New Roman"/>
          <w:sz w:val="22"/>
          <w:lang w:val="en-GB"/>
        </w:rPr>
        <w:t xml:space="preserve"> </w:t>
      </w:r>
      <w:r w:rsidR="00E3097A">
        <w:rPr>
          <w:rFonts w:ascii="Times New Roman" w:hAnsi="Times New Roman"/>
          <w:sz w:val="22"/>
          <w:lang w:val="en-GB"/>
        </w:rPr>
        <w:t>osnovan</w:t>
      </w:r>
      <w:r w:rsidR="00E3097A" w:rsidRPr="00E3097A">
        <w:rPr>
          <w:rFonts w:ascii="Times New Roman" w:hAnsi="Times New Roman"/>
          <w:sz w:val="22"/>
          <w:lang w:val="en-GB"/>
        </w:rPr>
        <w:t xml:space="preserve"> </w:t>
      </w:r>
      <w:r w:rsidR="00E3097A">
        <w:rPr>
          <w:rFonts w:ascii="Times New Roman" w:hAnsi="Times New Roman"/>
          <w:sz w:val="22"/>
          <w:lang w:val="en-GB"/>
        </w:rPr>
        <w:t>kompanija</w:t>
      </w:r>
      <w:r w:rsidR="00E3097A" w:rsidRPr="00E3097A">
        <w:rPr>
          <w:rFonts w:ascii="Times New Roman" w:hAnsi="Times New Roman"/>
          <w:sz w:val="22"/>
          <w:lang w:val="en-GB"/>
        </w:rPr>
        <w:t xml:space="preserve"> (</w:t>
      </w:r>
      <w:r w:rsidR="00E3097A">
        <w:rPr>
          <w:rFonts w:ascii="Times New Roman" w:hAnsi="Times New Roman"/>
          <w:sz w:val="22"/>
          <w:lang w:val="en-GB"/>
        </w:rPr>
        <w:t>ili</w:t>
      </w:r>
      <w:r w:rsidR="00E3097A" w:rsidRPr="00E3097A">
        <w:rPr>
          <w:rFonts w:ascii="Times New Roman" w:hAnsi="Times New Roman"/>
          <w:sz w:val="22"/>
          <w:lang w:val="en-GB"/>
        </w:rPr>
        <w:t xml:space="preserve"> </w:t>
      </w:r>
      <w:r w:rsidR="00E3097A">
        <w:rPr>
          <w:rFonts w:ascii="Times New Roman" w:hAnsi="Times New Roman"/>
          <w:sz w:val="22"/>
          <w:lang w:val="en-GB"/>
        </w:rPr>
        <w:t>svake</w:t>
      </w:r>
      <w:r w:rsidR="00E3097A" w:rsidRPr="00E3097A">
        <w:rPr>
          <w:rFonts w:ascii="Times New Roman" w:hAnsi="Times New Roman"/>
          <w:sz w:val="22"/>
          <w:lang w:val="en-GB"/>
        </w:rPr>
        <w:t xml:space="preserve"> </w:t>
      </w:r>
      <w:r w:rsidR="00E3097A">
        <w:rPr>
          <w:rFonts w:ascii="Times New Roman" w:hAnsi="Times New Roman"/>
          <w:sz w:val="22"/>
          <w:lang w:val="en-GB"/>
        </w:rPr>
        <w:t>od</w:t>
      </w:r>
      <w:r w:rsidR="00E3097A" w:rsidRPr="00E3097A">
        <w:rPr>
          <w:rFonts w:ascii="Times New Roman" w:hAnsi="Times New Roman"/>
          <w:sz w:val="22"/>
          <w:lang w:val="en-GB"/>
        </w:rPr>
        <w:t xml:space="preserve"> </w:t>
      </w:r>
      <w:r w:rsidR="00E3097A">
        <w:rPr>
          <w:rFonts w:ascii="Times New Roman" w:hAnsi="Times New Roman"/>
          <w:sz w:val="22"/>
          <w:lang w:val="en-GB"/>
        </w:rPr>
        <w:t>kompanija</w:t>
      </w:r>
      <w:r w:rsidR="00E3097A" w:rsidRPr="00E3097A">
        <w:rPr>
          <w:rFonts w:ascii="Times New Roman" w:hAnsi="Times New Roman"/>
          <w:sz w:val="22"/>
          <w:lang w:val="en-GB"/>
        </w:rPr>
        <w:t xml:space="preserve"> </w:t>
      </w:r>
      <w:r w:rsidR="00E3097A">
        <w:rPr>
          <w:rFonts w:ascii="Times New Roman" w:hAnsi="Times New Roman"/>
          <w:sz w:val="22"/>
          <w:lang w:val="en-GB"/>
        </w:rPr>
        <w:t>u</w:t>
      </w:r>
      <w:r w:rsidR="00E3097A" w:rsidRPr="00E3097A">
        <w:rPr>
          <w:rFonts w:ascii="Times New Roman" w:hAnsi="Times New Roman"/>
          <w:sz w:val="22"/>
          <w:lang w:val="en-GB"/>
        </w:rPr>
        <w:t xml:space="preserve"> </w:t>
      </w:r>
      <w:r w:rsidR="00E3097A">
        <w:rPr>
          <w:rFonts w:ascii="Times New Roman" w:hAnsi="Times New Roman"/>
          <w:sz w:val="22"/>
          <w:lang w:val="en-GB"/>
        </w:rPr>
        <w:t>slučaju</w:t>
      </w:r>
      <w:r w:rsidR="00E3097A" w:rsidRPr="00E3097A">
        <w:rPr>
          <w:rFonts w:ascii="Times New Roman" w:hAnsi="Times New Roman"/>
          <w:sz w:val="22"/>
          <w:lang w:val="en-GB"/>
        </w:rPr>
        <w:t xml:space="preserve"> </w:t>
      </w:r>
      <w:r w:rsidR="00E3097A">
        <w:rPr>
          <w:rFonts w:ascii="Times New Roman" w:hAnsi="Times New Roman"/>
          <w:sz w:val="22"/>
          <w:lang w:val="en-GB"/>
        </w:rPr>
        <w:t>konzorcijuma</w:t>
      </w:r>
      <w:r w:rsidR="00E3097A" w:rsidRPr="00E3097A">
        <w:rPr>
          <w:rFonts w:ascii="Times New Roman" w:hAnsi="Times New Roman"/>
          <w:sz w:val="22"/>
          <w:lang w:val="en-GB"/>
        </w:rPr>
        <w:t xml:space="preserve">), </w:t>
      </w:r>
      <w:r w:rsidR="00E3097A">
        <w:rPr>
          <w:rFonts w:ascii="Times New Roman" w:hAnsi="Times New Roman"/>
          <w:sz w:val="22"/>
          <w:lang w:val="en-GB"/>
        </w:rPr>
        <w:t>da</w:t>
      </w:r>
      <w:r w:rsidR="00E3097A" w:rsidRPr="00E3097A">
        <w:rPr>
          <w:rFonts w:ascii="Times New Roman" w:hAnsi="Times New Roman"/>
          <w:sz w:val="22"/>
          <w:lang w:val="en-GB"/>
        </w:rPr>
        <w:t xml:space="preserve"> </w:t>
      </w:r>
      <w:r w:rsidR="00E3097A">
        <w:rPr>
          <w:rFonts w:ascii="Times New Roman" w:hAnsi="Times New Roman"/>
          <w:sz w:val="22"/>
          <w:lang w:val="en-GB"/>
        </w:rPr>
        <w:t>pokaže</w:t>
      </w:r>
      <w:r w:rsidR="00E3097A" w:rsidRPr="00E3097A">
        <w:rPr>
          <w:rFonts w:ascii="Times New Roman" w:hAnsi="Times New Roman"/>
          <w:sz w:val="22"/>
          <w:lang w:val="en-GB"/>
        </w:rPr>
        <w:t xml:space="preserve"> </w:t>
      </w:r>
      <w:r w:rsidR="00E3097A">
        <w:rPr>
          <w:rFonts w:ascii="Times New Roman" w:hAnsi="Times New Roman"/>
          <w:sz w:val="22"/>
          <w:lang w:val="en-GB"/>
        </w:rPr>
        <w:t>da</w:t>
      </w:r>
      <w:r w:rsidR="00E3097A" w:rsidRPr="00E3097A">
        <w:rPr>
          <w:rFonts w:ascii="Times New Roman" w:hAnsi="Times New Roman"/>
          <w:sz w:val="22"/>
          <w:lang w:val="en-GB"/>
        </w:rPr>
        <w:t xml:space="preserve"> </w:t>
      </w:r>
      <w:r w:rsidR="00E3097A">
        <w:rPr>
          <w:rFonts w:ascii="Times New Roman" w:hAnsi="Times New Roman"/>
          <w:sz w:val="22"/>
          <w:lang w:val="en-GB"/>
        </w:rPr>
        <w:t>ne</w:t>
      </w:r>
      <w:r w:rsidR="00E3097A" w:rsidRPr="00E3097A">
        <w:rPr>
          <w:rFonts w:ascii="Times New Roman" w:hAnsi="Times New Roman"/>
          <w:sz w:val="22"/>
          <w:lang w:val="en-GB"/>
        </w:rPr>
        <w:t xml:space="preserve"> </w:t>
      </w:r>
      <w:r w:rsidR="00E3097A">
        <w:rPr>
          <w:rFonts w:ascii="Times New Roman" w:hAnsi="Times New Roman"/>
          <w:sz w:val="22"/>
          <w:lang w:val="en-GB"/>
        </w:rPr>
        <w:t>padne</w:t>
      </w:r>
      <w:r w:rsidR="00E3097A" w:rsidRPr="00E3097A">
        <w:rPr>
          <w:rFonts w:ascii="Times New Roman" w:hAnsi="Times New Roman"/>
          <w:sz w:val="22"/>
          <w:lang w:val="en-GB"/>
        </w:rPr>
        <w:t xml:space="preserve"> </w:t>
      </w:r>
      <w:r w:rsidR="00E3097A">
        <w:rPr>
          <w:rFonts w:ascii="Times New Roman" w:hAnsi="Times New Roman"/>
          <w:sz w:val="22"/>
          <w:lang w:val="en-GB"/>
        </w:rPr>
        <w:t>u</w:t>
      </w:r>
      <w:r w:rsidR="00E3097A" w:rsidRPr="00E3097A">
        <w:rPr>
          <w:rFonts w:ascii="Times New Roman" w:hAnsi="Times New Roman"/>
          <w:sz w:val="22"/>
          <w:lang w:val="en-GB"/>
        </w:rPr>
        <w:t xml:space="preserve"> </w:t>
      </w:r>
      <w:r w:rsidR="00E3097A">
        <w:rPr>
          <w:rFonts w:ascii="Times New Roman" w:hAnsi="Times New Roman"/>
          <w:sz w:val="22"/>
          <w:lang w:val="en-GB"/>
        </w:rPr>
        <w:t>situacijama</w:t>
      </w:r>
      <w:r w:rsidR="00E3097A" w:rsidRPr="00E3097A">
        <w:rPr>
          <w:rFonts w:ascii="Times New Roman" w:hAnsi="Times New Roman"/>
          <w:sz w:val="22"/>
          <w:lang w:val="en-GB"/>
        </w:rPr>
        <w:t xml:space="preserve"> </w:t>
      </w:r>
      <w:r w:rsidR="00E3097A">
        <w:rPr>
          <w:rFonts w:ascii="Times New Roman" w:hAnsi="Times New Roman"/>
          <w:sz w:val="22"/>
          <w:lang w:val="en-GB"/>
        </w:rPr>
        <w:t>isključenja</w:t>
      </w:r>
      <w:r w:rsidR="00E3097A" w:rsidRPr="00E3097A">
        <w:rPr>
          <w:rFonts w:ascii="Times New Roman" w:hAnsi="Times New Roman"/>
          <w:sz w:val="22"/>
          <w:lang w:val="en-GB"/>
        </w:rPr>
        <w:t xml:space="preserve"> </w:t>
      </w:r>
      <w:r w:rsidR="00E3097A">
        <w:rPr>
          <w:rFonts w:ascii="Times New Roman" w:hAnsi="Times New Roman"/>
          <w:sz w:val="22"/>
          <w:lang w:val="en-GB"/>
        </w:rPr>
        <w:t>navedenih</w:t>
      </w:r>
      <w:r w:rsidR="00E3097A" w:rsidRPr="00E3097A">
        <w:rPr>
          <w:rFonts w:ascii="Times New Roman" w:hAnsi="Times New Roman"/>
          <w:sz w:val="22"/>
          <w:lang w:val="en-GB"/>
        </w:rPr>
        <w:t xml:space="preserve"> </w:t>
      </w:r>
      <w:r w:rsidR="00E3097A">
        <w:rPr>
          <w:rFonts w:ascii="Times New Roman" w:hAnsi="Times New Roman"/>
          <w:sz w:val="22"/>
          <w:lang w:val="en-GB"/>
        </w:rPr>
        <w:t>u</w:t>
      </w:r>
      <w:r w:rsidR="00E3097A" w:rsidRPr="00E3097A">
        <w:rPr>
          <w:rFonts w:ascii="Times New Roman" w:hAnsi="Times New Roman"/>
          <w:sz w:val="22"/>
          <w:lang w:val="en-GB"/>
        </w:rPr>
        <w:t xml:space="preserve"> </w:t>
      </w:r>
      <w:r w:rsidR="00E3097A">
        <w:rPr>
          <w:rFonts w:ascii="Times New Roman" w:hAnsi="Times New Roman"/>
          <w:sz w:val="22"/>
          <w:lang w:val="en-GB"/>
        </w:rPr>
        <w:t>odeljku</w:t>
      </w:r>
      <w:r w:rsidR="00E3097A" w:rsidRPr="00E3097A">
        <w:rPr>
          <w:rFonts w:ascii="Times New Roman" w:hAnsi="Times New Roman"/>
          <w:sz w:val="22"/>
          <w:lang w:val="en-GB"/>
        </w:rPr>
        <w:t xml:space="preserve"> 2.3.3 </w:t>
      </w:r>
      <w:r w:rsidR="00E3097A">
        <w:rPr>
          <w:rFonts w:ascii="Times New Roman" w:hAnsi="Times New Roman"/>
          <w:sz w:val="22"/>
          <w:lang w:val="en-GB"/>
        </w:rPr>
        <w:t>Praktičnog</w:t>
      </w:r>
      <w:r w:rsidR="00E3097A" w:rsidRPr="00E3097A">
        <w:rPr>
          <w:rFonts w:ascii="Times New Roman" w:hAnsi="Times New Roman"/>
          <w:sz w:val="22"/>
          <w:lang w:val="en-GB"/>
        </w:rPr>
        <w:t xml:space="preserve"> </w:t>
      </w:r>
      <w:r w:rsidR="00E3097A">
        <w:rPr>
          <w:rFonts w:ascii="Times New Roman" w:hAnsi="Times New Roman"/>
          <w:sz w:val="22"/>
          <w:lang w:val="en-GB"/>
        </w:rPr>
        <w:t>vodiča</w:t>
      </w:r>
      <w:r w:rsidR="00E3097A" w:rsidRPr="00E3097A">
        <w:rPr>
          <w:rFonts w:ascii="Times New Roman" w:hAnsi="Times New Roman"/>
          <w:sz w:val="22"/>
          <w:lang w:val="en-GB"/>
        </w:rPr>
        <w:t xml:space="preserve"> </w:t>
      </w:r>
      <w:r w:rsidR="00E3097A">
        <w:rPr>
          <w:rFonts w:ascii="Times New Roman" w:hAnsi="Times New Roman"/>
          <w:sz w:val="22"/>
          <w:lang w:val="en-GB"/>
        </w:rPr>
        <w:t>za</w:t>
      </w:r>
      <w:r w:rsidR="00E3097A" w:rsidRPr="00E3097A">
        <w:rPr>
          <w:rFonts w:ascii="Times New Roman" w:hAnsi="Times New Roman"/>
          <w:sz w:val="22"/>
          <w:lang w:val="en-GB"/>
        </w:rPr>
        <w:t xml:space="preserve"> </w:t>
      </w:r>
      <w:r w:rsidR="00E3097A">
        <w:rPr>
          <w:rFonts w:ascii="Times New Roman" w:hAnsi="Times New Roman"/>
          <w:sz w:val="22"/>
          <w:lang w:val="en-GB"/>
        </w:rPr>
        <w:t>procedure</w:t>
      </w:r>
      <w:r w:rsidR="00E3097A" w:rsidRPr="00E3097A">
        <w:rPr>
          <w:rFonts w:ascii="Times New Roman" w:hAnsi="Times New Roman"/>
          <w:sz w:val="22"/>
          <w:lang w:val="en-GB"/>
        </w:rPr>
        <w:t xml:space="preserve"> </w:t>
      </w:r>
      <w:r w:rsidR="00E3097A">
        <w:rPr>
          <w:rFonts w:ascii="Times New Roman" w:hAnsi="Times New Roman"/>
          <w:sz w:val="22"/>
          <w:lang w:val="en-GB"/>
        </w:rPr>
        <w:t>ugovora</w:t>
      </w:r>
      <w:r w:rsidR="00E3097A" w:rsidRPr="00E3097A">
        <w:rPr>
          <w:rFonts w:ascii="Times New Roman" w:hAnsi="Times New Roman"/>
          <w:sz w:val="22"/>
          <w:lang w:val="en-GB"/>
        </w:rPr>
        <w:t xml:space="preserve"> </w:t>
      </w:r>
      <w:r w:rsidR="00E3097A">
        <w:rPr>
          <w:rFonts w:ascii="Times New Roman" w:hAnsi="Times New Roman"/>
          <w:sz w:val="22"/>
          <w:lang w:val="en-GB"/>
        </w:rPr>
        <w:t>za</w:t>
      </w:r>
      <w:r w:rsidR="00E3097A" w:rsidRPr="00E3097A">
        <w:rPr>
          <w:rFonts w:ascii="Times New Roman" w:hAnsi="Times New Roman"/>
          <w:sz w:val="22"/>
          <w:lang w:val="en-GB"/>
        </w:rPr>
        <w:t xml:space="preserve"> </w:t>
      </w:r>
      <w:r w:rsidR="00E3097A">
        <w:rPr>
          <w:rFonts w:ascii="Times New Roman" w:hAnsi="Times New Roman"/>
          <w:sz w:val="22"/>
          <w:lang w:val="en-GB"/>
        </w:rPr>
        <w:t>spoljne</w:t>
      </w:r>
      <w:r w:rsidR="00E3097A" w:rsidRPr="00E3097A">
        <w:rPr>
          <w:rFonts w:ascii="Times New Roman" w:hAnsi="Times New Roman"/>
          <w:sz w:val="22"/>
          <w:lang w:val="en-GB"/>
        </w:rPr>
        <w:t xml:space="preserve"> </w:t>
      </w:r>
      <w:r w:rsidR="00E3097A">
        <w:rPr>
          <w:rFonts w:ascii="Times New Roman" w:hAnsi="Times New Roman"/>
          <w:sz w:val="22"/>
          <w:lang w:val="en-GB"/>
        </w:rPr>
        <w:t>aktivnosti</w:t>
      </w:r>
      <w:r w:rsidR="00E3097A" w:rsidRPr="00E3097A">
        <w:rPr>
          <w:rFonts w:ascii="Times New Roman" w:hAnsi="Times New Roman"/>
          <w:sz w:val="22"/>
          <w:lang w:val="en-GB"/>
        </w:rPr>
        <w:t xml:space="preserve"> </w:t>
      </w:r>
      <w:r w:rsidR="00E3097A">
        <w:rPr>
          <w:rFonts w:ascii="Times New Roman" w:hAnsi="Times New Roman"/>
          <w:sz w:val="22"/>
          <w:lang w:val="en-GB"/>
        </w:rPr>
        <w:t>EK</w:t>
      </w:r>
      <w:r w:rsidR="00E3097A" w:rsidRPr="00E3097A">
        <w:rPr>
          <w:rFonts w:ascii="Times New Roman" w:hAnsi="Times New Roman"/>
          <w:sz w:val="22"/>
          <w:lang w:val="en-GB"/>
        </w:rPr>
        <w:t xml:space="preserve">. </w:t>
      </w:r>
      <w:r w:rsidR="00E3097A">
        <w:rPr>
          <w:rFonts w:ascii="Times New Roman" w:hAnsi="Times New Roman"/>
          <w:sz w:val="22"/>
          <w:lang w:val="en-GB"/>
        </w:rPr>
        <w:t>Ovaj</w:t>
      </w:r>
      <w:r w:rsidR="00E3097A" w:rsidRPr="00E3097A">
        <w:rPr>
          <w:rFonts w:ascii="Times New Roman" w:hAnsi="Times New Roman"/>
          <w:sz w:val="22"/>
          <w:lang w:val="en-GB"/>
        </w:rPr>
        <w:t xml:space="preserve"> </w:t>
      </w:r>
      <w:r w:rsidR="00E3097A">
        <w:rPr>
          <w:rFonts w:ascii="Times New Roman" w:hAnsi="Times New Roman"/>
          <w:sz w:val="22"/>
          <w:lang w:val="en-GB"/>
        </w:rPr>
        <w:t>dokaz</w:t>
      </w:r>
      <w:r w:rsidR="00E3097A" w:rsidRPr="00E3097A">
        <w:rPr>
          <w:rFonts w:ascii="Times New Roman" w:hAnsi="Times New Roman"/>
          <w:sz w:val="22"/>
          <w:lang w:val="en-GB"/>
        </w:rPr>
        <w:t xml:space="preserve"> </w:t>
      </w:r>
      <w:r w:rsidR="00E3097A">
        <w:rPr>
          <w:rFonts w:ascii="Times New Roman" w:hAnsi="Times New Roman"/>
          <w:sz w:val="22"/>
          <w:lang w:val="en-GB"/>
        </w:rPr>
        <w:t>ili</w:t>
      </w:r>
      <w:r w:rsidR="00E3097A" w:rsidRPr="00E3097A">
        <w:rPr>
          <w:rFonts w:ascii="Times New Roman" w:hAnsi="Times New Roman"/>
          <w:sz w:val="22"/>
          <w:lang w:val="en-GB"/>
        </w:rPr>
        <w:t xml:space="preserve"> </w:t>
      </w:r>
      <w:r w:rsidR="00E3097A">
        <w:rPr>
          <w:rFonts w:ascii="Times New Roman" w:hAnsi="Times New Roman"/>
          <w:sz w:val="22"/>
          <w:lang w:val="en-GB"/>
        </w:rPr>
        <w:t>ovi</w:t>
      </w:r>
      <w:r w:rsidR="00E3097A" w:rsidRPr="00E3097A">
        <w:rPr>
          <w:rFonts w:ascii="Times New Roman" w:hAnsi="Times New Roman"/>
          <w:sz w:val="22"/>
          <w:lang w:val="en-GB"/>
        </w:rPr>
        <w:t xml:space="preserve"> </w:t>
      </w:r>
      <w:r w:rsidR="00E3097A">
        <w:rPr>
          <w:rFonts w:ascii="Times New Roman" w:hAnsi="Times New Roman"/>
          <w:sz w:val="22"/>
          <w:lang w:val="en-GB"/>
        </w:rPr>
        <w:t>dokumenti</w:t>
      </w:r>
      <w:r w:rsidR="00E3097A" w:rsidRPr="00E3097A">
        <w:rPr>
          <w:rFonts w:ascii="Times New Roman" w:hAnsi="Times New Roman"/>
          <w:sz w:val="22"/>
          <w:lang w:val="en-GB"/>
        </w:rPr>
        <w:t xml:space="preserve"> </w:t>
      </w:r>
      <w:r w:rsidR="00E3097A">
        <w:rPr>
          <w:rFonts w:ascii="Times New Roman" w:hAnsi="Times New Roman"/>
          <w:sz w:val="22"/>
          <w:lang w:val="en-GB"/>
        </w:rPr>
        <w:t>ili</w:t>
      </w:r>
      <w:r w:rsidR="00E3097A" w:rsidRPr="00E3097A">
        <w:rPr>
          <w:rFonts w:ascii="Times New Roman" w:hAnsi="Times New Roman"/>
          <w:sz w:val="22"/>
          <w:lang w:val="en-GB"/>
        </w:rPr>
        <w:t xml:space="preserve"> </w:t>
      </w:r>
      <w:r w:rsidR="00E3097A">
        <w:rPr>
          <w:rFonts w:ascii="Times New Roman" w:hAnsi="Times New Roman"/>
          <w:sz w:val="22"/>
          <w:lang w:val="en-GB"/>
        </w:rPr>
        <w:t>izjave</w:t>
      </w:r>
      <w:r w:rsidR="00E3097A" w:rsidRPr="00E3097A">
        <w:rPr>
          <w:rFonts w:ascii="Times New Roman" w:hAnsi="Times New Roman"/>
          <w:sz w:val="22"/>
          <w:lang w:val="en-GB"/>
        </w:rPr>
        <w:t xml:space="preserve"> </w:t>
      </w:r>
      <w:r w:rsidR="00E3097A">
        <w:rPr>
          <w:rFonts w:ascii="Times New Roman" w:hAnsi="Times New Roman"/>
          <w:sz w:val="22"/>
          <w:lang w:val="en-GB"/>
        </w:rPr>
        <w:t>moraju</w:t>
      </w:r>
      <w:r w:rsidR="00E3097A" w:rsidRPr="00E3097A">
        <w:rPr>
          <w:rFonts w:ascii="Times New Roman" w:hAnsi="Times New Roman"/>
          <w:sz w:val="22"/>
          <w:lang w:val="en-GB"/>
        </w:rPr>
        <w:t xml:space="preserve"> </w:t>
      </w:r>
      <w:r w:rsidR="00E3097A">
        <w:rPr>
          <w:rFonts w:ascii="Times New Roman" w:hAnsi="Times New Roman"/>
          <w:sz w:val="22"/>
          <w:lang w:val="en-GB"/>
        </w:rPr>
        <w:t>nositi</w:t>
      </w:r>
      <w:r w:rsidR="00E3097A" w:rsidRPr="00E3097A">
        <w:rPr>
          <w:rFonts w:ascii="Times New Roman" w:hAnsi="Times New Roman"/>
          <w:sz w:val="22"/>
          <w:lang w:val="en-GB"/>
        </w:rPr>
        <w:t xml:space="preserve"> </w:t>
      </w:r>
      <w:r w:rsidR="00E3097A">
        <w:rPr>
          <w:rFonts w:ascii="Times New Roman" w:hAnsi="Times New Roman"/>
          <w:sz w:val="22"/>
          <w:lang w:val="en-GB"/>
        </w:rPr>
        <w:t>datum</w:t>
      </w:r>
      <w:r w:rsidR="00E3097A" w:rsidRPr="00E3097A">
        <w:rPr>
          <w:rFonts w:ascii="Times New Roman" w:hAnsi="Times New Roman"/>
          <w:sz w:val="22"/>
          <w:lang w:val="en-GB"/>
        </w:rPr>
        <w:t xml:space="preserve">, </w:t>
      </w:r>
      <w:r w:rsidR="00E3097A">
        <w:rPr>
          <w:rFonts w:ascii="Times New Roman" w:hAnsi="Times New Roman"/>
          <w:sz w:val="22"/>
          <w:lang w:val="en-GB"/>
        </w:rPr>
        <w:t>koji</w:t>
      </w:r>
      <w:r w:rsidR="00E3097A" w:rsidRPr="00E3097A">
        <w:rPr>
          <w:rFonts w:ascii="Times New Roman" w:hAnsi="Times New Roman"/>
          <w:sz w:val="22"/>
          <w:lang w:val="en-GB"/>
        </w:rPr>
        <w:t xml:space="preserve"> </w:t>
      </w:r>
      <w:r w:rsidR="00E3097A">
        <w:rPr>
          <w:rFonts w:ascii="Times New Roman" w:hAnsi="Times New Roman"/>
          <w:sz w:val="22"/>
          <w:lang w:val="en-GB"/>
        </w:rPr>
        <w:t>ne</w:t>
      </w:r>
      <w:r w:rsidR="00E3097A" w:rsidRPr="00E3097A">
        <w:rPr>
          <w:rFonts w:ascii="Times New Roman" w:hAnsi="Times New Roman"/>
          <w:sz w:val="22"/>
          <w:lang w:val="en-GB"/>
        </w:rPr>
        <w:t xml:space="preserve"> </w:t>
      </w:r>
      <w:r w:rsidR="00E3097A">
        <w:rPr>
          <w:rFonts w:ascii="Times New Roman" w:hAnsi="Times New Roman"/>
          <w:sz w:val="22"/>
          <w:lang w:val="en-GB"/>
        </w:rPr>
        <w:t>može</w:t>
      </w:r>
      <w:r w:rsidR="00E3097A" w:rsidRPr="00E3097A">
        <w:rPr>
          <w:rFonts w:ascii="Times New Roman" w:hAnsi="Times New Roman"/>
          <w:sz w:val="22"/>
          <w:lang w:val="en-GB"/>
        </w:rPr>
        <w:t xml:space="preserve"> </w:t>
      </w:r>
      <w:r w:rsidR="00E3097A">
        <w:rPr>
          <w:rFonts w:ascii="Times New Roman" w:hAnsi="Times New Roman"/>
          <w:sz w:val="22"/>
          <w:lang w:val="en-GB"/>
        </w:rPr>
        <w:t>biti</w:t>
      </w:r>
      <w:r w:rsidR="00E3097A" w:rsidRPr="00E3097A">
        <w:rPr>
          <w:rFonts w:ascii="Times New Roman" w:hAnsi="Times New Roman"/>
          <w:sz w:val="22"/>
          <w:lang w:val="en-GB"/>
        </w:rPr>
        <w:t xml:space="preserve"> </w:t>
      </w:r>
      <w:r w:rsidR="00E3097A">
        <w:rPr>
          <w:rFonts w:ascii="Times New Roman" w:hAnsi="Times New Roman"/>
          <w:sz w:val="22"/>
          <w:lang w:val="en-GB"/>
        </w:rPr>
        <w:t>više</w:t>
      </w:r>
      <w:r w:rsidR="00E3097A" w:rsidRPr="00E3097A">
        <w:rPr>
          <w:rFonts w:ascii="Times New Roman" w:hAnsi="Times New Roman"/>
          <w:sz w:val="22"/>
          <w:lang w:val="en-GB"/>
        </w:rPr>
        <w:t xml:space="preserve"> </w:t>
      </w:r>
      <w:r w:rsidR="00E3097A">
        <w:rPr>
          <w:rFonts w:ascii="Times New Roman" w:hAnsi="Times New Roman"/>
          <w:sz w:val="22"/>
          <w:lang w:val="en-GB"/>
        </w:rPr>
        <w:t>od</w:t>
      </w:r>
      <w:r w:rsidR="00E3097A" w:rsidRPr="00E3097A">
        <w:rPr>
          <w:rFonts w:ascii="Times New Roman" w:hAnsi="Times New Roman"/>
          <w:sz w:val="22"/>
          <w:lang w:val="en-GB"/>
        </w:rPr>
        <w:t xml:space="preserve"> 1 </w:t>
      </w:r>
      <w:r w:rsidR="00E3097A">
        <w:rPr>
          <w:rFonts w:ascii="Times New Roman" w:hAnsi="Times New Roman"/>
          <w:sz w:val="22"/>
          <w:lang w:val="en-GB"/>
        </w:rPr>
        <w:t>godine</w:t>
      </w:r>
      <w:r w:rsidR="00E3097A" w:rsidRPr="00E3097A">
        <w:rPr>
          <w:rFonts w:ascii="Times New Roman" w:hAnsi="Times New Roman"/>
          <w:sz w:val="22"/>
          <w:lang w:val="en-GB"/>
        </w:rPr>
        <w:t xml:space="preserve"> </w:t>
      </w:r>
      <w:r w:rsidR="00E3097A">
        <w:rPr>
          <w:rFonts w:ascii="Times New Roman" w:hAnsi="Times New Roman"/>
          <w:sz w:val="22"/>
          <w:lang w:val="en-GB"/>
        </w:rPr>
        <w:t>pre</w:t>
      </w:r>
      <w:r w:rsidR="00E3097A" w:rsidRPr="00E3097A">
        <w:rPr>
          <w:rFonts w:ascii="Times New Roman" w:hAnsi="Times New Roman"/>
          <w:sz w:val="22"/>
          <w:lang w:val="en-GB"/>
        </w:rPr>
        <w:t xml:space="preserve"> </w:t>
      </w:r>
      <w:r w:rsidR="00E3097A">
        <w:rPr>
          <w:rFonts w:ascii="Times New Roman" w:hAnsi="Times New Roman"/>
          <w:sz w:val="22"/>
          <w:lang w:val="en-GB"/>
        </w:rPr>
        <w:t>datuma</w:t>
      </w:r>
      <w:r w:rsidR="00E3097A" w:rsidRPr="00E3097A">
        <w:rPr>
          <w:rFonts w:ascii="Times New Roman" w:hAnsi="Times New Roman"/>
          <w:sz w:val="22"/>
          <w:lang w:val="en-GB"/>
        </w:rPr>
        <w:t xml:space="preserve"> </w:t>
      </w:r>
      <w:r w:rsidR="00E3097A">
        <w:rPr>
          <w:rFonts w:ascii="Times New Roman" w:hAnsi="Times New Roman"/>
          <w:sz w:val="22"/>
          <w:lang w:val="en-GB"/>
        </w:rPr>
        <w:t>podnošenja</w:t>
      </w:r>
      <w:r w:rsidR="00E3097A" w:rsidRPr="00E3097A">
        <w:rPr>
          <w:rFonts w:ascii="Times New Roman" w:hAnsi="Times New Roman"/>
          <w:sz w:val="22"/>
          <w:lang w:val="en-GB"/>
        </w:rPr>
        <w:t xml:space="preserve"> </w:t>
      </w:r>
      <w:r w:rsidR="00E3097A">
        <w:rPr>
          <w:rFonts w:ascii="Times New Roman" w:hAnsi="Times New Roman"/>
          <w:sz w:val="22"/>
          <w:lang w:val="en-GB"/>
        </w:rPr>
        <w:t>tendera</w:t>
      </w:r>
      <w:r w:rsidR="00E3097A" w:rsidRPr="00E3097A">
        <w:rPr>
          <w:rFonts w:ascii="Times New Roman" w:hAnsi="Times New Roman"/>
          <w:sz w:val="22"/>
          <w:lang w:val="en-GB"/>
        </w:rPr>
        <w:t xml:space="preserve">. </w:t>
      </w:r>
      <w:r w:rsidR="00E3097A">
        <w:rPr>
          <w:rFonts w:ascii="Times New Roman" w:hAnsi="Times New Roman"/>
          <w:sz w:val="22"/>
          <w:lang w:val="en-GB"/>
        </w:rPr>
        <w:t>Pored</w:t>
      </w:r>
      <w:r w:rsidR="00E3097A" w:rsidRPr="00E3097A">
        <w:rPr>
          <w:rFonts w:ascii="Times New Roman" w:hAnsi="Times New Roman"/>
          <w:sz w:val="22"/>
          <w:lang w:val="en-GB"/>
        </w:rPr>
        <w:t xml:space="preserve"> </w:t>
      </w:r>
      <w:r w:rsidR="00E3097A">
        <w:rPr>
          <w:rFonts w:ascii="Times New Roman" w:hAnsi="Times New Roman"/>
          <w:sz w:val="22"/>
          <w:lang w:val="en-GB"/>
        </w:rPr>
        <w:t>toga</w:t>
      </w:r>
      <w:r w:rsidR="00E3097A" w:rsidRPr="00E3097A">
        <w:rPr>
          <w:rFonts w:ascii="Times New Roman" w:hAnsi="Times New Roman"/>
          <w:sz w:val="22"/>
          <w:lang w:val="en-GB"/>
        </w:rPr>
        <w:t xml:space="preserve">, </w:t>
      </w:r>
      <w:r w:rsidR="00E3097A">
        <w:rPr>
          <w:rFonts w:ascii="Times New Roman" w:hAnsi="Times New Roman"/>
          <w:sz w:val="22"/>
          <w:lang w:val="en-GB"/>
        </w:rPr>
        <w:t>izjava</w:t>
      </w:r>
      <w:r w:rsidR="00E3097A" w:rsidRPr="00E3097A">
        <w:rPr>
          <w:rFonts w:ascii="Times New Roman" w:hAnsi="Times New Roman"/>
          <w:sz w:val="22"/>
          <w:lang w:val="en-GB"/>
        </w:rPr>
        <w:t xml:space="preserve"> </w:t>
      </w:r>
      <w:r w:rsidR="00E3097A">
        <w:rPr>
          <w:rFonts w:ascii="Times New Roman" w:hAnsi="Times New Roman"/>
          <w:sz w:val="22"/>
          <w:lang w:val="en-GB"/>
        </w:rPr>
        <w:t>će</w:t>
      </w:r>
      <w:r w:rsidR="00E3097A" w:rsidRPr="00E3097A">
        <w:rPr>
          <w:rFonts w:ascii="Times New Roman" w:hAnsi="Times New Roman"/>
          <w:sz w:val="22"/>
          <w:lang w:val="en-GB"/>
        </w:rPr>
        <w:t xml:space="preserve"> </w:t>
      </w:r>
      <w:r w:rsidR="00E3097A">
        <w:rPr>
          <w:rFonts w:ascii="Times New Roman" w:hAnsi="Times New Roman"/>
          <w:sz w:val="22"/>
          <w:lang w:val="en-GB"/>
        </w:rPr>
        <w:t>biti</w:t>
      </w:r>
      <w:r w:rsidR="00E3097A" w:rsidRPr="00E3097A">
        <w:rPr>
          <w:rFonts w:ascii="Times New Roman" w:hAnsi="Times New Roman"/>
          <w:sz w:val="22"/>
          <w:lang w:val="en-GB"/>
        </w:rPr>
        <w:t xml:space="preserve"> </w:t>
      </w:r>
      <w:r w:rsidR="00E3097A">
        <w:rPr>
          <w:rFonts w:ascii="Times New Roman" w:hAnsi="Times New Roman"/>
          <w:sz w:val="22"/>
          <w:lang w:val="en-GB"/>
        </w:rPr>
        <w:t>namešten</w:t>
      </w:r>
      <w:r w:rsidR="00E3097A" w:rsidRPr="00E3097A">
        <w:rPr>
          <w:rFonts w:ascii="Times New Roman" w:hAnsi="Times New Roman"/>
          <w:sz w:val="22"/>
          <w:lang w:val="en-GB"/>
        </w:rPr>
        <w:t xml:space="preserve"> </w:t>
      </w:r>
      <w:r w:rsidR="00E3097A">
        <w:rPr>
          <w:rFonts w:ascii="Times New Roman" w:hAnsi="Times New Roman"/>
          <w:sz w:val="22"/>
          <w:lang w:val="en-GB"/>
        </w:rPr>
        <w:t>navodeći</w:t>
      </w:r>
      <w:r w:rsidR="00E3097A" w:rsidRPr="00E3097A">
        <w:rPr>
          <w:rFonts w:ascii="Times New Roman" w:hAnsi="Times New Roman"/>
          <w:sz w:val="22"/>
          <w:lang w:val="en-GB"/>
        </w:rPr>
        <w:t xml:space="preserve"> </w:t>
      </w:r>
      <w:r w:rsidR="00E3097A">
        <w:rPr>
          <w:rFonts w:ascii="Times New Roman" w:hAnsi="Times New Roman"/>
          <w:sz w:val="22"/>
          <w:lang w:val="en-GB"/>
        </w:rPr>
        <w:t>da</w:t>
      </w:r>
      <w:r w:rsidR="00E3097A" w:rsidRPr="00E3097A">
        <w:rPr>
          <w:rFonts w:ascii="Times New Roman" w:hAnsi="Times New Roman"/>
          <w:sz w:val="22"/>
          <w:lang w:val="en-GB"/>
        </w:rPr>
        <w:t xml:space="preserve"> </w:t>
      </w:r>
      <w:r w:rsidR="00E3097A">
        <w:rPr>
          <w:rFonts w:ascii="Times New Roman" w:hAnsi="Times New Roman"/>
          <w:sz w:val="22"/>
          <w:lang w:val="en-GB"/>
        </w:rPr>
        <w:t>su</w:t>
      </w:r>
      <w:r w:rsidR="00E3097A" w:rsidRPr="00E3097A">
        <w:rPr>
          <w:rFonts w:ascii="Times New Roman" w:hAnsi="Times New Roman"/>
          <w:sz w:val="22"/>
          <w:lang w:val="en-GB"/>
        </w:rPr>
        <w:t xml:space="preserve"> </w:t>
      </w:r>
      <w:r w:rsidR="00E3097A">
        <w:rPr>
          <w:rFonts w:ascii="Times New Roman" w:hAnsi="Times New Roman"/>
          <w:sz w:val="22"/>
          <w:lang w:val="en-GB"/>
        </w:rPr>
        <w:t>opisane</w:t>
      </w:r>
      <w:r w:rsidR="00E3097A" w:rsidRPr="00E3097A">
        <w:rPr>
          <w:rFonts w:ascii="Times New Roman" w:hAnsi="Times New Roman"/>
          <w:sz w:val="22"/>
          <w:lang w:val="en-GB"/>
        </w:rPr>
        <w:t xml:space="preserve"> </w:t>
      </w:r>
      <w:r w:rsidR="00E3097A">
        <w:rPr>
          <w:rFonts w:ascii="Times New Roman" w:hAnsi="Times New Roman"/>
          <w:sz w:val="22"/>
          <w:lang w:val="en-GB"/>
        </w:rPr>
        <w:t>situacije</w:t>
      </w:r>
      <w:r w:rsidR="00E3097A" w:rsidRPr="00E3097A">
        <w:rPr>
          <w:rFonts w:ascii="Times New Roman" w:hAnsi="Times New Roman"/>
          <w:sz w:val="22"/>
          <w:lang w:val="en-GB"/>
        </w:rPr>
        <w:t xml:space="preserve"> </w:t>
      </w:r>
      <w:r w:rsidR="00E3097A">
        <w:rPr>
          <w:rFonts w:ascii="Times New Roman" w:hAnsi="Times New Roman"/>
          <w:sz w:val="22"/>
          <w:lang w:val="en-GB"/>
        </w:rPr>
        <w:t>u</w:t>
      </w:r>
      <w:r w:rsidR="00E3097A" w:rsidRPr="00E3097A">
        <w:rPr>
          <w:rFonts w:ascii="Times New Roman" w:hAnsi="Times New Roman"/>
          <w:sz w:val="22"/>
          <w:lang w:val="en-GB"/>
        </w:rPr>
        <w:t xml:space="preserve"> </w:t>
      </w:r>
      <w:r w:rsidR="00E3097A">
        <w:rPr>
          <w:rFonts w:ascii="Times New Roman" w:hAnsi="Times New Roman"/>
          <w:sz w:val="22"/>
          <w:lang w:val="en-GB"/>
        </w:rPr>
        <w:t>ovim</w:t>
      </w:r>
      <w:r w:rsidR="00E3097A" w:rsidRPr="00E3097A">
        <w:rPr>
          <w:rFonts w:ascii="Times New Roman" w:hAnsi="Times New Roman"/>
          <w:sz w:val="22"/>
          <w:lang w:val="en-GB"/>
        </w:rPr>
        <w:t xml:space="preserve"> </w:t>
      </w:r>
      <w:r w:rsidR="00E3097A">
        <w:rPr>
          <w:rFonts w:ascii="Times New Roman" w:hAnsi="Times New Roman"/>
          <w:sz w:val="22"/>
          <w:lang w:val="en-GB"/>
        </w:rPr>
        <w:t>dokumentima</w:t>
      </w:r>
      <w:r w:rsidR="00E3097A" w:rsidRPr="00E3097A">
        <w:rPr>
          <w:rFonts w:ascii="Times New Roman" w:hAnsi="Times New Roman"/>
          <w:sz w:val="22"/>
          <w:lang w:val="en-GB"/>
        </w:rPr>
        <w:t xml:space="preserve"> </w:t>
      </w:r>
      <w:r w:rsidR="00E3097A">
        <w:rPr>
          <w:rFonts w:ascii="Times New Roman" w:hAnsi="Times New Roman"/>
          <w:sz w:val="22"/>
          <w:lang w:val="en-GB"/>
        </w:rPr>
        <w:t>nije</w:t>
      </w:r>
      <w:r w:rsidR="00E3097A" w:rsidRPr="00E3097A">
        <w:rPr>
          <w:rFonts w:ascii="Times New Roman" w:hAnsi="Times New Roman"/>
          <w:sz w:val="22"/>
          <w:lang w:val="en-GB"/>
        </w:rPr>
        <w:t xml:space="preserve"> </w:t>
      </w:r>
      <w:r w:rsidR="00E3097A">
        <w:rPr>
          <w:rFonts w:ascii="Times New Roman" w:hAnsi="Times New Roman"/>
          <w:sz w:val="22"/>
          <w:lang w:val="en-GB"/>
        </w:rPr>
        <w:t>promenio</w:t>
      </w:r>
      <w:r w:rsidR="00E3097A" w:rsidRPr="00E3097A">
        <w:rPr>
          <w:rFonts w:ascii="Times New Roman" w:hAnsi="Times New Roman"/>
          <w:sz w:val="22"/>
          <w:lang w:val="en-GB"/>
        </w:rPr>
        <w:t xml:space="preserve"> </w:t>
      </w:r>
      <w:r w:rsidR="00E3097A">
        <w:rPr>
          <w:rFonts w:ascii="Times New Roman" w:hAnsi="Times New Roman"/>
          <w:sz w:val="22"/>
          <w:lang w:val="en-GB"/>
        </w:rPr>
        <w:t>od</w:t>
      </w:r>
      <w:r w:rsidR="00E3097A" w:rsidRPr="00E3097A">
        <w:rPr>
          <w:rFonts w:ascii="Times New Roman" w:hAnsi="Times New Roman"/>
          <w:sz w:val="22"/>
          <w:lang w:val="en-GB"/>
        </w:rPr>
        <w:t xml:space="preserve"> </w:t>
      </w:r>
      <w:r w:rsidR="00E3097A">
        <w:rPr>
          <w:rFonts w:ascii="Times New Roman" w:hAnsi="Times New Roman"/>
          <w:sz w:val="22"/>
          <w:lang w:val="en-GB"/>
        </w:rPr>
        <w:t>tada</w:t>
      </w:r>
      <w:r w:rsidR="00E3097A" w:rsidRPr="00E3097A">
        <w:rPr>
          <w:rFonts w:ascii="Times New Roman" w:hAnsi="Times New Roman"/>
          <w:sz w:val="22"/>
          <w:lang w:val="en-GB"/>
        </w:rPr>
        <w:t>.</w:t>
      </w:r>
    </w:p>
    <w:p w:rsidR="00E3097A" w:rsidRPr="00E3097A" w:rsidRDefault="00E3097A" w:rsidP="00E3097A">
      <w:pPr>
        <w:pStyle w:val="Heading2"/>
        <w:spacing w:before="0" w:after="0"/>
        <w:jc w:val="both"/>
        <w:rPr>
          <w:rFonts w:ascii="Times New Roman" w:hAnsi="Times New Roman"/>
          <w:sz w:val="22"/>
          <w:lang w:val="en-GB"/>
        </w:rPr>
      </w:pPr>
    </w:p>
    <w:p w:rsidR="00E3097A" w:rsidRPr="00E3097A" w:rsidRDefault="00E3097A" w:rsidP="00A45656">
      <w:pPr>
        <w:pStyle w:val="Heading2"/>
        <w:spacing w:before="0"/>
        <w:jc w:val="both"/>
        <w:rPr>
          <w:rFonts w:ascii="Times New Roman" w:hAnsi="Times New Roman"/>
          <w:sz w:val="22"/>
          <w:lang w:val="en-GB"/>
        </w:rPr>
      </w:pPr>
      <w:r w:rsidRPr="00E3097A">
        <w:rPr>
          <w:rFonts w:ascii="Times New Roman" w:hAnsi="Times New Roman"/>
          <w:sz w:val="22"/>
          <w:lang w:val="en-GB"/>
        </w:rPr>
        <w:t xml:space="preserve">21.2 </w:t>
      </w:r>
      <w:r>
        <w:rPr>
          <w:rFonts w:ascii="Times New Roman" w:hAnsi="Times New Roman"/>
          <w:sz w:val="22"/>
          <w:lang w:val="en-GB"/>
        </w:rPr>
        <w:t>Najuspešniji</w:t>
      </w:r>
      <w:r w:rsidRPr="00E3097A">
        <w:rPr>
          <w:rFonts w:ascii="Times New Roman" w:hAnsi="Times New Roman"/>
          <w:sz w:val="22"/>
          <w:lang w:val="en-GB"/>
        </w:rPr>
        <w:t xml:space="preserve"> </w:t>
      </w:r>
      <w:r>
        <w:rPr>
          <w:rFonts w:ascii="Times New Roman" w:hAnsi="Times New Roman"/>
          <w:sz w:val="22"/>
          <w:lang w:val="en-GB"/>
        </w:rPr>
        <w:t>ponuđač</w:t>
      </w:r>
      <w:r w:rsidRPr="00E3097A">
        <w:rPr>
          <w:rFonts w:ascii="Times New Roman" w:hAnsi="Times New Roman"/>
          <w:sz w:val="22"/>
          <w:lang w:val="en-GB"/>
        </w:rPr>
        <w:t xml:space="preserve"> </w:t>
      </w:r>
      <w:r>
        <w:rPr>
          <w:rFonts w:ascii="Times New Roman" w:hAnsi="Times New Roman"/>
          <w:sz w:val="22"/>
          <w:lang w:val="en-GB"/>
        </w:rPr>
        <w:t>će</w:t>
      </w:r>
      <w:r w:rsidRPr="00E3097A">
        <w:rPr>
          <w:rFonts w:ascii="Times New Roman" w:hAnsi="Times New Roman"/>
          <w:sz w:val="22"/>
          <w:lang w:val="en-GB"/>
        </w:rPr>
        <w:t xml:space="preserve"> </w:t>
      </w:r>
      <w:r>
        <w:rPr>
          <w:rFonts w:ascii="Times New Roman" w:hAnsi="Times New Roman"/>
          <w:sz w:val="22"/>
          <w:lang w:val="en-GB"/>
        </w:rPr>
        <w:t>takođe</w:t>
      </w:r>
      <w:r w:rsidRPr="00E3097A">
        <w:rPr>
          <w:rFonts w:ascii="Times New Roman" w:hAnsi="Times New Roman"/>
          <w:sz w:val="22"/>
          <w:lang w:val="en-GB"/>
        </w:rPr>
        <w:t xml:space="preserve"> </w:t>
      </w:r>
      <w:r>
        <w:rPr>
          <w:rFonts w:ascii="Times New Roman" w:hAnsi="Times New Roman"/>
          <w:sz w:val="22"/>
          <w:lang w:val="en-GB"/>
        </w:rPr>
        <w:t>obezbediti</w:t>
      </w:r>
      <w:r w:rsidRPr="00E3097A">
        <w:rPr>
          <w:rFonts w:ascii="Times New Roman" w:hAnsi="Times New Roman"/>
          <w:sz w:val="22"/>
          <w:lang w:val="en-GB"/>
        </w:rPr>
        <w:t xml:space="preserve"> </w:t>
      </w:r>
      <w:r>
        <w:rPr>
          <w:rFonts w:ascii="Times New Roman" w:hAnsi="Times New Roman"/>
          <w:sz w:val="22"/>
          <w:lang w:val="en-GB"/>
        </w:rPr>
        <w:t>dokaze</w:t>
      </w:r>
      <w:r w:rsidRPr="00E3097A">
        <w:rPr>
          <w:rFonts w:ascii="Times New Roman" w:hAnsi="Times New Roman"/>
          <w:sz w:val="22"/>
          <w:lang w:val="en-GB"/>
        </w:rPr>
        <w:t xml:space="preserve"> </w:t>
      </w:r>
      <w:r>
        <w:rPr>
          <w:rFonts w:ascii="Times New Roman" w:hAnsi="Times New Roman"/>
          <w:sz w:val="22"/>
          <w:lang w:val="en-GB"/>
        </w:rPr>
        <w:t>o</w:t>
      </w:r>
      <w:r w:rsidRPr="00E3097A">
        <w:rPr>
          <w:rFonts w:ascii="Times New Roman" w:hAnsi="Times New Roman"/>
          <w:sz w:val="22"/>
          <w:lang w:val="en-GB"/>
        </w:rPr>
        <w:t xml:space="preserve"> </w:t>
      </w:r>
      <w:r>
        <w:rPr>
          <w:rFonts w:ascii="Times New Roman" w:hAnsi="Times New Roman"/>
          <w:sz w:val="22"/>
          <w:lang w:val="en-GB"/>
        </w:rPr>
        <w:t>finansijskom</w:t>
      </w:r>
      <w:r w:rsidRPr="00E3097A">
        <w:rPr>
          <w:rFonts w:ascii="Times New Roman" w:hAnsi="Times New Roman"/>
          <w:sz w:val="22"/>
          <w:lang w:val="en-GB"/>
        </w:rPr>
        <w:t xml:space="preserve"> </w:t>
      </w:r>
      <w:r>
        <w:rPr>
          <w:rFonts w:ascii="Times New Roman" w:hAnsi="Times New Roman"/>
          <w:sz w:val="22"/>
          <w:lang w:val="en-GB"/>
        </w:rPr>
        <w:t>i</w:t>
      </w:r>
      <w:r w:rsidRPr="00E3097A">
        <w:rPr>
          <w:rFonts w:ascii="Times New Roman" w:hAnsi="Times New Roman"/>
          <w:sz w:val="22"/>
          <w:lang w:val="en-GB"/>
        </w:rPr>
        <w:t xml:space="preserve"> </w:t>
      </w:r>
      <w:r>
        <w:rPr>
          <w:rFonts w:ascii="Times New Roman" w:hAnsi="Times New Roman"/>
          <w:sz w:val="22"/>
          <w:lang w:val="en-GB"/>
        </w:rPr>
        <w:t>ekonomskom</w:t>
      </w:r>
      <w:r w:rsidRPr="00E3097A">
        <w:rPr>
          <w:rFonts w:ascii="Times New Roman" w:hAnsi="Times New Roman"/>
          <w:sz w:val="22"/>
          <w:lang w:val="en-GB"/>
        </w:rPr>
        <w:t xml:space="preserve"> </w:t>
      </w:r>
      <w:r>
        <w:rPr>
          <w:rFonts w:ascii="Times New Roman" w:hAnsi="Times New Roman"/>
          <w:sz w:val="22"/>
          <w:lang w:val="en-GB"/>
        </w:rPr>
        <w:t>položaju</w:t>
      </w:r>
      <w:r w:rsidRPr="00E3097A">
        <w:rPr>
          <w:rFonts w:ascii="Times New Roman" w:hAnsi="Times New Roman"/>
          <w:sz w:val="22"/>
          <w:lang w:val="en-GB"/>
        </w:rPr>
        <w:t xml:space="preserve"> </w:t>
      </w:r>
      <w:r>
        <w:rPr>
          <w:rFonts w:ascii="Times New Roman" w:hAnsi="Times New Roman"/>
          <w:sz w:val="22"/>
          <w:lang w:val="en-GB"/>
        </w:rPr>
        <w:t>i</w:t>
      </w:r>
      <w:r w:rsidRPr="00E3097A">
        <w:rPr>
          <w:rFonts w:ascii="Times New Roman" w:hAnsi="Times New Roman"/>
          <w:sz w:val="22"/>
          <w:lang w:val="en-GB"/>
        </w:rPr>
        <w:t xml:space="preserve"> </w:t>
      </w:r>
      <w:r>
        <w:rPr>
          <w:rFonts w:ascii="Times New Roman" w:hAnsi="Times New Roman"/>
          <w:sz w:val="22"/>
          <w:lang w:val="en-GB"/>
        </w:rPr>
        <w:t>tehničke</w:t>
      </w:r>
      <w:r w:rsidRPr="00E3097A">
        <w:rPr>
          <w:rFonts w:ascii="Times New Roman" w:hAnsi="Times New Roman"/>
          <w:sz w:val="22"/>
          <w:lang w:val="en-GB"/>
        </w:rPr>
        <w:t xml:space="preserve"> </w:t>
      </w:r>
      <w:r>
        <w:rPr>
          <w:rFonts w:ascii="Times New Roman" w:hAnsi="Times New Roman"/>
          <w:sz w:val="22"/>
          <w:lang w:val="en-GB"/>
        </w:rPr>
        <w:t>i</w:t>
      </w:r>
      <w:r w:rsidRPr="00E3097A">
        <w:rPr>
          <w:rFonts w:ascii="Times New Roman" w:hAnsi="Times New Roman"/>
          <w:sz w:val="22"/>
          <w:lang w:val="en-GB"/>
        </w:rPr>
        <w:t xml:space="preserve"> </w:t>
      </w:r>
      <w:r>
        <w:rPr>
          <w:rFonts w:ascii="Times New Roman" w:hAnsi="Times New Roman"/>
          <w:sz w:val="22"/>
          <w:lang w:val="en-GB"/>
        </w:rPr>
        <w:t>profesionalne</w:t>
      </w:r>
      <w:r w:rsidRPr="00E3097A">
        <w:rPr>
          <w:rFonts w:ascii="Times New Roman" w:hAnsi="Times New Roman"/>
          <w:sz w:val="22"/>
          <w:lang w:val="en-GB"/>
        </w:rPr>
        <w:t xml:space="preserve"> </w:t>
      </w:r>
      <w:r>
        <w:rPr>
          <w:rFonts w:ascii="Times New Roman" w:hAnsi="Times New Roman"/>
          <w:sz w:val="22"/>
          <w:lang w:val="en-GB"/>
        </w:rPr>
        <w:t>sposobnosti</w:t>
      </w:r>
      <w:r w:rsidRPr="00E3097A">
        <w:rPr>
          <w:rFonts w:ascii="Times New Roman" w:hAnsi="Times New Roman"/>
          <w:sz w:val="22"/>
          <w:lang w:val="en-GB"/>
        </w:rPr>
        <w:t xml:space="preserve"> </w:t>
      </w:r>
      <w:r>
        <w:rPr>
          <w:rFonts w:ascii="Times New Roman" w:hAnsi="Times New Roman"/>
          <w:sz w:val="22"/>
          <w:lang w:val="en-GB"/>
        </w:rPr>
        <w:t>u</w:t>
      </w:r>
      <w:r w:rsidRPr="00E3097A">
        <w:rPr>
          <w:rFonts w:ascii="Times New Roman" w:hAnsi="Times New Roman"/>
          <w:sz w:val="22"/>
          <w:lang w:val="en-GB"/>
        </w:rPr>
        <w:t xml:space="preserve"> </w:t>
      </w:r>
      <w:r>
        <w:rPr>
          <w:rFonts w:ascii="Times New Roman" w:hAnsi="Times New Roman"/>
          <w:sz w:val="22"/>
          <w:lang w:val="en-GB"/>
        </w:rPr>
        <w:t>skladu</w:t>
      </w:r>
      <w:r w:rsidRPr="00E3097A">
        <w:rPr>
          <w:rFonts w:ascii="Times New Roman" w:hAnsi="Times New Roman"/>
          <w:sz w:val="22"/>
          <w:lang w:val="en-GB"/>
        </w:rPr>
        <w:t xml:space="preserve"> </w:t>
      </w:r>
      <w:r>
        <w:rPr>
          <w:rFonts w:ascii="Times New Roman" w:hAnsi="Times New Roman"/>
          <w:sz w:val="22"/>
          <w:lang w:val="en-GB"/>
        </w:rPr>
        <w:t>sa</w:t>
      </w:r>
      <w:r w:rsidRPr="00E3097A">
        <w:rPr>
          <w:rFonts w:ascii="Times New Roman" w:hAnsi="Times New Roman"/>
          <w:sz w:val="22"/>
          <w:lang w:val="en-GB"/>
        </w:rPr>
        <w:t xml:space="preserve"> </w:t>
      </w:r>
      <w:r>
        <w:rPr>
          <w:rFonts w:ascii="Times New Roman" w:hAnsi="Times New Roman"/>
          <w:sz w:val="22"/>
          <w:lang w:val="en-GB"/>
        </w:rPr>
        <w:t>kriterijumima</w:t>
      </w:r>
      <w:r w:rsidRPr="00E3097A">
        <w:rPr>
          <w:rFonts w:ascii="Times New Roman" w:hAnsi="Times New Roman"/>
          <w:sz w:val="22"/>
          <w:lang w:val="en-GB"/>
        </w:rPr>
        <w:t xml:space="preserve"> </w:t>
      </w:r>
      <w:r>
        <w:rPr>
          <w:rFonts w:ascii="Times New Roman" w:hAnsi="Times New Roman"/>
          <w:sz w:val="22"/>
          <w:lang w:val="en-GB"/>
        </w:rPr>
        <w:t>za</w:t>
      </w:r>
      <w:r w:rsidRPr="00E3097A">
        <w:rPr>
          <w:rFonts w:ascii="Times New Roman" w:hAnsi="Times New Roman"/>
          <w:sz w:val="22"/>
          <w:lang w:val="en-GB"/>
        </w:rPr>
        <w:t xml:space="preserve"> </w:t>
      </w:r>
      <w:r>
        <w:rPr>
          <w:rFonts w:ascii="Times New Roman" w:hAnsi="Times New Roman"/>
          <w:sz w:val="22"/>
          <w:lang w:val="en-GB"/>
        </w:rPr>
        <w:t>izbor</w:t>
      </w:r>
      <w:r w:rsidRPr="00E3097A">
        <w:rPr>
          <w:rFonts w:ascii="Times New Roman" w:hAnsi="Times New Roman"/>
          <w:sz w:val="22"/>
          <w:lang w:val="en-GB"/>
        </w:rPr>
        <w:t xml:space="preserve"> </w:t>
      </w:r>
      <w:r>
        <w:rPr>
          <w:rFonts w:ascii="Times New Roman" w:hAnsi="Times New Roman"/>
          <w:sz w:val="22"/>
          <w:lang w:val="en-GB"/>
        </w:rPr>
        <w:t>za</w:t>
      </w:r>
      <w:r w:rsidRPr="00E3097A">
        <w:rPr>
          <w:rFonts w:ascii="Times New Roman" w:hAnsi="Times New Roman"/>
          <w:sz w:val="22"/>
          <w:lang w:val="en-GB"/>
        </w:rPr>
        <w:t xml:space="preserve"> </w:t>
      </w:r>
      <w:r>
        <w:rPr>
          <w:rFonts w:ascii="Times New Roman" w:hAnsi="Times New Roman"/>
          <w:sz w:val="22"/>
          <w:lang w:val="en-GB"/>
        </w:rPr>
        <w:t>ovaj</w:t>
      </w:r>
      <w:r w:rsidRPr="00E3097A">
        <w:rPr>
          <w:rFonts w:ascii="Times New Roman" w:hAnsi="Times New Roman"/>
          <w:sz w:val="22"/>
          <w:lang w:val="en-GB"/>
        </w:rPr>
        <w:t xml:space="preserve"> </w:t>
      </w:r>
      <w:r>
        <w:rPr>
          <w:rFonts w:ascii="Times New Roman" w:hAnsi="Times New Roman"/>
          <w:sz w:val="22"/>
          <w:lang w:val="en-GB"/>
        </w:rPr>
        <w:t>poziv</w:t>
      </w:r>
      <w:r w:rsidRPr="00E3097A">
        <w:rPr>
          <w:rFonts w:ascii="Times New Roman" w:hAnsi="Times New Roman"/>
          <w:sz w:val="22"/>
          <w:lang w:val="en-GB"/>
        </w:rPr>
        <w:t xml:space="preserve"> </w:t>
      </w:r>
      <w:r>
        <w:rPr>
          <w:rFonts w:ascii="Times New Roman" w:hAnsi="Times New Roman"/>
          <w:sz w:val="22"/>
          <w:lang w:val="en-GB"/>
        </w:rPr>
        <w:t>za</w:t>
      </w:r>
      <w:r w:rsidRPr="00E3097A">
        <w:rPr>
          <w:rFonts w:ascii="Times New Roman" w:hAnsi="Times New Roman"/>
          <w:sz w:val="22"/>
          <w:lang w:val="en-GB"/>
        </w:rPr>
        <w:t xml:space="preserve"> </w:t>
      </w:r>
      <w:r>
        <w:rPr>
          <w:rFonts w:ascii="Times New Roman" w:hAnsi="Times New Roman"/>
          <w:sz w:val="22"/>
          <w:lang w:val="en-GB"/>
        </w:rPr>
        <w:t>tender</w:t>
      </w:r>
      <w:r w:rsidRPr="00E3097A">
        <w:rPr>
          <w:rFonts w:ascii="Times New Roman" w:hAnsi="Times New Roman"/>
          <w:sz w:val="22"/>
          <w:lang w:val="en-GB"/>
        </w:rPr>
        <w:t xml:space="preserve"> </w:t>
      </w:r>
      <w:r>
        <w:rPr>
          <w:rFonts w:ascii="Times New Roman" w:hAnsi="Times New Roman"/>
          <w:sz w:val="22"/>
          <w:lang w:val="en-GB"/>
        </w:rPr>
        <w:t>naveden</w:t>
      </w:r>
      <w:r w:rsidR="00217902">
        <w:rPr>
          <w:rFonts w:ascii="Times New Roman" w:hAnsi="Times New Roman"/>
          <w:sz w:val="22"/>
          <w:lang w:val="en-GB"/>
        </w:rPr>
        <w:t>im</w:t>
      </w:r>
      <w:r w:rsidRPr="00E3097A">
        <w:rPr>
          <w:rFonts w:ascii="Times New Roman" w:hAnsi="Times New Roman"/>
          <w:sz w:val="22"/>
          <w:lang w:val="en-GB"/>
        </w:rPr>
        <w:t xml:space="preserve"> </w:t>
      </w:r>
      <w:r>
        <w:rPr>
          <w:rFonts w:ascii="Times New Roman" w:hAnsi="Times New Roman"/>
          <w:sz w:val="22"/>
          <w:lang w:val="en-GB"/>
        </w:rPr>
        <w:t>u</w:t>
      </w:r>
      <w:r w:rsidRPr="00E3097A">
        <w:rPr>
          <w:rFonts w:ascii="Times New Roman" w:hAnsi="Times New Roman"/>
          <w:sz w:val="22"/>
          <w:lang w:val="en-GB"/>
        </w:rPr>
        <w:t xml:space="preserve"> </w:t>
      </w:r>
      <w:r>
        <w:rPr>
          <w:rFonts w:ascii="Times New Roman" w:hAnsi="Times New Roman"/>
          <w:sz w:val="22"/>
          <w:lang w:val="en-GB"/>
        </w:rPr>
        <w:t>obaveštenju</w:t>
      </w:r>
      <w:r w:rsidRPr="00E3097A">
        <w:rPr>
          <w:rFonts w:ascii="Times New Roman" w:hAnsi="Times New Roman"/>
          <w:sz w:val="22"/>
          <w:lang w:val="en-GB"/>
        </w:rPr>
        <w:t xml:space="preserve"> </w:t>
      </w:r>
      <w:r w:rsidR="00217902">
        <w:rPr>
          <w:rFonts w:ascii="Times New Roman" w:hAnsi="Times New Roman"/>
          <w:sz w:val="22"/>
          <w:lang w:val="en-GB"/>
        </w:rPr>
        <w:t>ponuđačima</w:t>
      </w:r>
      <w:r w:rsidRPr="00E3097A">
        <w:rPr>
          <w:rFonts w:ascii="Times New Roman" w:hAnsi="Times New Roman"/>
          <w:sz w:val="22"/>
          <w:lang w:val="en-GB"/>
        </w:rPr>
        <w:t xml:space="preserve">, </w:t>
      </w:r>
      <w:r>
        <w:rPr>
          <w:rFonts w:ascii="Times New Roman" w:hAnsi="Times New Roman"/>
          <w:sz w:val="22"/>
          <w:lang w:val="en-GB"/>
        </w:rPr>
        <w:t>tačka</w:t>
      </w:r>
      <w:r w:rsidRPr="00E3097A">
        <w:rPr>
          <w:rFonts w:ascii="Times New Roman" w:hAnsi="Times New Roman"/>
          <w:sz w:val="22"/>
          <w:lang w:val="en-GB"/>
        </w:rPr>
        <w:t xml:space="preserve"> 16. </w:t>
      </w:r>
      <w:r>
        <w:rPr>
          <w:rFonts w:ascii="Times New Roman" w:hAnsi="Times New Roman"/>
          <w:sz w:val="22"/>
          <w:lang w:val="en-GB"/>
        </w:rPr>
        <w:t>dokumentarnog</w:t>
      </w:r>
      <w:r w:rsidRPr="00E3097A">
        <w:rPr>
          <w:rFonts w:ascii="Times New Roman" w:hAnsi="Times New Roman"/>
          <w:sz w:val="22"/>
          <w:lang w:val="en-GB"/>
        </w:rPr>
        <w:t xml:space="preserve"> </w:t>
      </w:r>
      <w:r>
        <w:rPr>
          <w:rFonts w:ascii="Times New Roman" w:hAnsi="Times New Roman"/>
          <w:sz w:val="22"/>
          <w:lang w:val="en-GB"/>
        </w:rPr>
        <w:t>dokazi</w:t>
      </w:r>
      <w:r w:rsidRPr="00E3097A">
        <w:rPr>
          <w:rFonts w:ascii="Times New Roman" w:hAnsi="Times New Roman"/>
          <w:sz w:val="22"/>
          <w:lang w:val="en-GB"/>
        </w:rPr>
        <w:t xml:space="preserve"> </w:t>
      </w:r>
      <w:r>
        <w:rPr>
          <w:rFonts w:ascii="Times New Roman" w:hAnsi="Times New Roman"/>
          <w:sz w:val="22"/>
          <w:lang w:val="en-GB"/>
        </w:rPr>
        <w:t>potrebni</w:t>
      </w:r>
      <w:r w:rsidRPr="00E3097A">
        <w:rPr>
          <w:rFonts w:ascii="Times New Roman" w:hAnsi="Times New Roman"/>
          <w:sz w:val="22"/>
          <w:lang w:val="en-GB"/>
        </w:rPr>
        <w:t xml:space="preserve"> </w:t>
      </w:r>
      <w:r>
        <w:rPr>
          <w:rFonts w:ascii="Times New Roman" w:hAnsi="Times New Roman"/>
          <w:sz w:val="22"/>
          <w:lang w:val="en-GB"/>
        </w:rPr>
        <w:t>su</w:t>
      </w:r>
      <w:r w:rsidRPr="00E3097A">
        <w:rPr>
          <w:rFonts w:ascii="Times New Roman" w:hAnsi="Times New Roman"/>
          <w:sz w:val="22"/>
          <w:lang w:val="en-GB"/>
        </w:rPr>
        <w:t xml:space="preserve"> </w:t>
      </w:r>
      <w:r>
        <w:rPr>
          <w:rFonts w:ascii="Times New Roman" w:hAnsi="Times New Roman"/>
          <w:sz w:val="22"/>
          <w:lang w:val="en-GB"/>
        </w:rPr>
        <w:t>navedeni</w:t>
      </w:r>
      <w:r w:rsidRPr="00E3097A">
        <w:rPr>
          <w:rFonts w:ascii="Times New Roman" w:hAnsi="Times New Roman"/>
          <w:sz w:val="22"/>
          <w:lang w:val="en-GB"/>
        </w:rPr>
        <w:t xml:space="preserve"> </w:t>
      </w:r>
      <w:r>
        <w:rPr>
          <w:rFonts w:ascii="Times New Roman" w:hAnsi="Times New Roman"/>
          <w:sz w:val="22"/>
          <w:lang w:val="en-GB"/>
        </w:rPr>
        <w:t>u</w:t>
      </w:r>
      <w:r w:rsidRPr="00E3097A">
        <w:rPr>
          <w:rFonts w:ascii="Times New Roman" w:hAnsi="Times New Roman"/>
          <w:sz w:val="22"/>
          <w:lang w:val="en-GB"/>
        </w:rPr>
        <w:t xml:space="preserve"> </w:t>
      </w:r>
      <w:r>
        <w:rPr>
          <w:rFonts w:ascii="Times New Roman" w:hAnsi="Times New Roman"/>
          <w:sz w:val="22"/>
          <w:lang w:val="en-GB"/>
        </w:rPr>
        <w:t>tački</w:t>
      </w:r>
      <w:r w:rsidRPr="00E3097A">
        <w:rPr>
          <w:rFonts w:ascii="Times New Roman" w:hAnsi="Times New Roman"/>
          <w:sz w:val="22"/>
          <w:lang w:val="en-GB"/>
        </w:rPr>
        <w:t xml:space="preserve"> 2.4.11. </w:t>
      </w:r>
      <w:r>
        <w:rPr>
          <w:rFonts w:ascii="Times New Roman" w:hAnsi="Times New Roman"/>
          <w:sz w:val="22"/>
          <w:lang w:val="en-GB"/>
        </w:rPr>
        <w:t>Praktičnog</w:t>
      </w:r>
      <w:r w:rsidRPr="00E3097A">
        <w:rPr>
          <w:rFonts w:ascii="Times New Roman" w:hAnsi="Times New Roman"/>
          <w:sz w:val="22"/>
          <w:lang w:val="en-GB"/>
        </w:rPr>
        <w:t xml:space="preserve"> </w:t>
      </w:r>
      <w:r>
        <w:rPr>
          <w:rFonts w:ascii="Times New Roman" w:hAnsi="Times New Roman"/>
          <w:sz w:val="22"/>
          <w:lang w:val="en-GB"/>
        </w:rPr>
        <w:t>vodiča</w:t>
      </w:r>
      <w:r w:rsidRPr="00E3097A">
        <w:rPr>
          <w:rFonts w:ascii="Times New Roman" w:hAnsi="Times New Roman"/>
          <w:sz w:val="22"/>
          <w:lang w:val="en-GB"/>
        </w:rPr>
        <w:t xml:space="preserve"> </w:t>
      </w:r>
      <w:r>
        <w:rPr>
          <w:rFonts w:ascii="Times New Roman" w:hAnsi="Times New Roman"/>
          <w:sz w:val="22"/>
          <w:lang w:val="en-GB"/>
        </w:rPr>
        <w:t>za</w:t>
      </w:r>
      <w:r w:rsidRPr="00E3097A">
        <w:rPr>
          <w:rFonts w:ascii="Times New Roman" w:hAnsi="Times New Roman"/>
          <w:sz w:val="22"/>
          <w:lang w:val="en-GB"/>
        </w:rPr>
        <w:t xml:space="preserve"> </w:t>
      </w:r>
      <w:r>
        <w:rPr>
          <w:rFonts w:ascii="Times New Roman" w:hAnsi="Times New Roman"/>
          <w:sz w:val="22"/>
          <w:lang w:val="en-GB"/>
        </w:rPr>
        <w:t>procedure</w:t>
      </w:r>
      <w:r w:rsidRPr="00E3097A">
        <w:rPr>
          <w:rFonts w:ascii="Times New Roman" w:hAnsi="Times New Roman"/>
          <w:sz w:val="22"/>
          <w:lang w:val="en-GB"/>
        </w:rPr>
        <w:t xml:space="preserve"> </w:t>
      </w:r>
      <w:r>
        <w:rPr>
          <w:rFonts w:ascii="Times New Roman" w:hAnsi="Times New Roman"/>
          <w:sz w:val="22"/>
          <w:lang w:val="en-GB"/>
        </w:rPr>
        <w:t>ugovora</w:t>
      </w:r>
      <w:r w:rsidRPr="00E3097A">
        <w:rPr>
          <w:rFonts w:ascii="Times New Roman" w:hAnsi="Times New Roman"/>
          <w:sz w:val="22"/>
          <w:lang w:val="en-GB"/>
        </w:rPr>
        <w:t xml:space="preserve"> </w:t>
      </w:r>
      <w:r>
        <w:rPr>
          <w:rFonts w:ascii="Times New Roman" w:hAnsi="Times New Roman"/>
          <w:sz w:val="22"/>
          <w:lang w:val="en-GB"/>
        </w:rPr>
        <w:t>za</w:t>
      </w:r>
      <w:r w:rsidRPr="00E3097A">
        <w:rPr>
          <w:rFonts w:ascii="Times New Roman" w:hAnsi="Times New Roman"/>
          <w:sz w:val="22"/>
          <w:lang w:val="en-GB"/>
        </w:rPr>
        <w:t xml:space="preserve"> </w:t>
      </w:r>
      <w:r>
        <w:rPr>
          <w:rFonts w:ascii="Times New Roman" w:hAnsi="Times New Roman"/>
          <w:sz w:val="22"/>
          <w:lang w:val="en-GB"/>
        </w:rPr>
        <w:t>spoljne</w:t>
      </w:r>
      <w:r w:rsidRPr="00E3097A">
        <w:rPr>
          <w:rFonts w:ascii="Times New Roman" w:hAnsi="Times New Roman"/>
          <w:sz w:val="22"/>
          <w:lang w:val="en-GB"/>
        </w:rPr>
        <w:t xml:space="preserve"> </w:t>
      </w:r>
      <w:r>
        <w:rPr>
          <w:rFonts w:ascii="Times New Roman" w:hAnsi="Times New Roman"/>
          <w:sz w:val="22"/>
          <w:lang w:val="en-GB"/>
        </w:rPr>
        <w:t>aktivnosti</w:t>
      </w:r>
      <w:r w:rsidRPr="00E3097A">
        <w:rPr>
          <w:rFonts w:ascii="Times New Roman" w:hAnsi="Times New Roman"/>
          <w:sz w:val="22"/>
          <w:lang w:val="en-GB"/>
        </w:rPr>
        <w:t xml:space="preserve"> </w:t>
      </w:r>
      <w:r>
        <w:rPr>
          <w:rFonts w:ascii="Times New Roman" w:hAnsi="Times New Roman"/>
          <w:sz w:val="22"/>
          <w:lang w:val="en-GB"/>
        </w:rPr>
        <w:t>Evropske</w:t>
      </w:r>
      <w:r w:rsidRPr="00E3097A">
        <w:rPr>
          <w:rFonts w:ascii="Times New Roman" w:hAnsi="Times New Roman"/>
          <w:sz w:val="22"/>
          <w:lang w:val="en-GB"/>
        </w:rPr>
        <w:t xml:space="preserve"> </w:t>
      </w:r>
      <w:r>
        <w:rPr>
          <w:rFonts w:ascii="Times New Roman" w:hAnsi="Times New Roman"/>
          <w:sz w:val="22"/>
          <w:lang w:val="en-GB"/>
        </w:rPr>
        <w:t>unije</w:t>
      </w:r>
      <w:r w:rsidRPr="00E3097A">
        <w:rPr>
          <w:rFonts w:ascii="Times New Roman" w:hAnsi="Times New Roman"/>
          <w:sz w:val="22"/>
          <w:lang w:val="en-GB"/>
        </w:rPr>
        <w:t>.</w:t>
      </w:r>
    </w:p>
    <w:p w:rsidR="00E3097A" w:rsidRPr="003C6119" w:rsidRDefault="00E3097A" w:rsidP="00A45656">
      <w:pPr>
        <w:pStyle w:val="Heading2"/>
        <w:spacing w:before="0"/>
        <w:jc w:val="both"/>
        <w:rPr>
          <w:rFonts w:ascii="Times New Roman" w:hAnsi="Times New Roman"/>
          <w:sz w:val="22"/>
          <w:lang w:val="en-GB"/>
        </w:rPr>
      </w:pPr>
      <w:r w:rsidRPr="00E3097A">
        <w:rPr>
          <w:rFonts w:ascii="Times New Roman" w:hAnsi="Times New Roman"/>
          <w:sz w:val="22"/>
          <w:lang w:val="en-GB"/>
        </w:rPr>
        <w:t xml:space="preserve"> 21.3 </w:t>
      </w:r>
      <w:r>
        <w:rPr>
          <w:rFonts w:ascii="Times New Roman" w:hAnsi="Times New Roman"/>
          <w:sz w:val="22"/>
          <w:lang w:val="en-GB"/>
        </w:rPr>
        <w:t>Ako</w:t>
      </w:r>
      <w:r w:rsidRPr="00E3097A">
        <w:rPr>
          <w:rFonts w:ascii="Times New Roman" w:hAnsi="Times New Roman"/>
          <w:sz w:val="22"/>
          <w:lang w:val="en-GB"/>
        </w:rPr>
        <w:t xml:space="preserve"> </w:t>
      </w:r>
      <w:r>
        <w:rPr>
          <w:rFonts w:ascii="Times New Roman" w:hAnsi="Times New Roman"/>
          <w:sz w:val="22"/>
          <w:lang w:val="en-GB"/>
        </w:rPr>
        <w:t>uspešan</w:t>
      </w:r>
      <w:r w:rsidRPr="00E3097A">
        <w:rPr>
          <w:rFonts w:ascii="Times New Roman" w:hAnsi="Times New Roman"/>
          <w:sz w:val="22"/>
          <w:lang w:val="en-GB"/>
        </w:rPr>
        <w:t xml:space="preserve"> </w:t>
      </w:r>
      <w:r>
        <w:rPr>
          <w:rFonts w:ascii="Times New Roman" w:hAnsi="Times New Roman"/>
          <w:sz w:val="22"/>
          <w:lang w:val="en-GB"/>
        </w:rPr>
        <w:t>ponuđač</w:t>
      </w:r>
      <w:r w:rsidRPr="00E3097A">
        <w:rPr>
          <w:rFonts w:ascii="Times New Roman" w:hAnsi="Times New Roman"/>
          <w:sz w:val="22"/>
          <w:lang w:val="en-GB"/>
        </w:rPr>
        <w:t xml:space="preserve"> </w:t>
      </w:r>
      <w:r>
        <w:rPr>
          <w:rFonts w:ascii="Times New Roman" w:hAnsi="Times New Roman"/>
          <w:sz w:val="22"/>
          <w:lang w:val="en-GB"/>
        </w:rPr>
        <w:t>ne</w:t>
      </w:r>
      <w:r w:rsidRPr="00E3097A">
        <w:rPr>
          <w:rFonts w:ascii="Times New Roman" w:hAnsi="Times New Roman"/>
          <w:sz w:val="22"/>
          <w:lang w:val="en-GB"/>
        </w:rPr>
        <w:t xml:space="preserve"> </w:t>
      </w:r>
      <w:r>
        <w:rPr>
          <w:rFonts w:ascii="Times New Roman" w:hAnsi="Times New Roman"/>
          <w:sz w:val="22"/>
          <w:lang w:val="en-GB"/>
        </w:rPr>
        <w:t>pruži</w:t>
      </w:r>
      <w:r w:rsidRPr="00E3097A">
        <w:rPr>
          <w:rFonts w:ascii="Times New Roman" w:hAnsi="Times New Roman"/>
          <w:sz w:val="22"/>
          <w:lang w:val="en-GB"/>
        </w:rPr>
        <w:t xml:space="preserve"> </w:t>
      </w:r>
      <w:r>
        <w:rPr>
          <w:rFonts w:ascii="Times New Roman" w:hAnsi="Times New Roman"/>
          <w:sz w:val="22"/>
          <w:lang w:val="en-GB"/>
        </w:rPr>
        <w:t>dokumentovane</w:t>
      </w:r>
      <w:r w:rsidRPr="00E3097A">
        <w:rPr>
          <w:rFonts w:ascii="Times New Roman" w:hAnsi="Times New Roman"/>
          <w:sz w:val="22"/>
          <w:lang w:val="en-GB"/>
        </w:rPr>
        <w:t xml:space="preserve"> </w:t>
      </w:r>
      <w:r>
        <w:rPr>
          <w:rFonts w:ascii="Times New Roman" w:hAnsi="Times New Roman"/>
          <w:sz w:val="22"/>
          <w:lang w:val="en-GB"/>
        </w:rPr>
        <w:t>dokaze</w:t>
      </w:r>
      <w:r w:rsidRPr="00E3097A">
        <w:rPr>
          <w:rFonts w:ascii="Times New Roman" w:hAnsi="Times New Roman"/>
          <w:sz w:val="22"/>
          <w:lang w:val="en-GB"/>
        </w:rPr>
        <w:t xml:space="preserve"> </w:t>
      </w:r>
      <w:r>
        <w:rPr>
          <w:rFonts w:ascii="Times New Roman" w:hAnsi="Times New Roman"/>
          <w:sz w:val="22"/>
          <w:lang w:val="en-GB"/>
        </w:rPr>
        <w:t>ili</w:t>
      </w:r>
      <w:r w:rsidRPr="00E3097A">
        <w:rPr>
          <w:rFonts w:ascii="Times New Roman" w:hAnsi="Times New Roman"/>
          <w:sz w:val="22"/>
          <w:lang w:val="en-GB"/>
        </w:rPr>
        <w:t xml:space="preserve"> </w:t>
      </w:r>
      <w:r>
        <w:rPr>
          <w:rFonts w:ascii="Times New Roman" w:hAnsi="Times New Roman"/>
          <w:sz w:val="22"/>
          <w:lang w:val="en-GB"/>
        </w:rPr>
        <w:t>izjavu</w:t>
      </w:r>
      <w:r w:rsidRPr="00E3097A">
        <w:rPr>
          <w:rFonts w:ascii="Times New Roman" w:hAnsi="Times New Roman"/>
          <w:sz w:val="22"/>
          <w:lang w:val="en-GB"/>
        </w:rPr>
        <w:t xml:space="preserve"> </w:t>
      </w:r>
      <w:r>
        <w:rPr>
          <w:rFonts w:ascii="Times New Roman" w:hAnsi="Times New Roman"/>
          <w:sz w:val="22"/>
          <w:lang w:val="en-GB"/>
        </w:rPr>
        <w:t>ili</w:t>
      </w:r>
      <w:r w:rsidRPr="00E3097A">
        <w:rPr>
          <w:rFonts w:ascii="Times New Roman" w:hAnsi="Times New Roman"/>
          <w:sz w:val="22"/>
          <w:lang w:val="en-GB"/>
        </w:rPr>
        <w:t xml:space="preserve"> </w:t>
      </w:r>
      <w:r>
        <w:rPr>
          <w:rFonts w:ascii="Times New Roman" w:hAnsi="Times New Roman"/>
          <w:sz w:val="22"/>
          <w:lang w:val="en-GB"/>
        </w:rPr>
        <w:t>dokaz</w:t>
      </w:r>
      <w:r w:rsidRPr="00E3097A">
        <w:rPr>
          <w:rFonts w:ascii="Times New Roman" w:hAnsi="Times New Roman"/>
          <w:sz w:val="22"/>
          <w:lang w:val="en-GB"/>
        </w:rPr>
        <w:t xml:space="preserve"> </w:t>
      </w:r>
      <w:r>
        <w:rPr>
          <w:rFonts w:ascii="Times New Roman" w:hAnsi="Times New Roman"/>
          <w:sz w:val="22"/>
          <w:lang w:val="en-GB"/>
        </w:rPr>
        <w:t>o</w:t>
      </w:r>
      <w:r w:rsidRPr="00E3097A">
        <w:rPr>
          <w:rFonts w:ascii="Times New Roman" w:hAnsi="Times New Roman"/>
          <w:sz w:val="22"/>
          <w:lang w:val="en-GB"/>
        </w:rPr>
        <w:t xml:space="preserve"> </w:t>
      </w:r>
      <w:r>
        <w:rPr>
          <w:rFonts w:ascii="Times New Roman" w:hAnsi="Times New Roman"/>
          <w:sz w:val="22"/>
          <w:lang w:val="en-GB"/>
        </w:rPr>
        <w:t>finansijskom</w:t>
      </w:r>
      <w:r w:rsidRPr="00E3097A">
        <w:rPr>
          <w:rFonts w:ascii="Times New Roman" w:hAnsi="Times New Roman"/>
          <w:sz w:val="22"/>
          <w:lang w:val="en-GB"/>
        </w:rPr>
        <w:t xml:space="preserve"> </w:t>
      </w:r>
      <w:r>
        <w:rPr>
          <w:rFonts w:ascii="Times New Roman" w:hAnsi="Times New Roman"/>
          <w:sz w:val="22"/>
          <w:lang w:val="en-GB"/>
        </w:rPr>
        <w:t>i</w:t>
      </w:r>
      <w:r w:rsidRPr="00E3097A">
        <w:rPr>
          <w:rFonts w:ascii="Times New Roman" w:hAnsi="Times New Roman"/>
          <w:sz w:val="22"/>
          <w:lang w:val="en-GB"/>
        </w:rPr>
        <w:t xml:space="preserve"> </w:t>
      </w:r>
      <w:r>
        <w:rPr>
          <w:rFonts w:ascii="Times New Roman" w:hAnsi="Times New Roman"/>
          <w:sz w:val="22"/>
          <w:lang w:val="en-GB"/>
        </w:rPr>
        <w:t>ekonomskom</w:t>
      </w:r>
      <w:r w:rsidRPr="00E3097A">
        <w:rPr>
          <w:rFonts w:ascii="Times New Roman" w:hAnsi="Times New Roman"/>
          <w:sz w:val="22"/>
          <w:lang w:val="en-GB"/>
        </w:rPr>
        <w:t xml:space="preserve"> </w:t>
      </w:r>
      <w:r>
        <w:rPr>
          <w:rFonts w:ascii="Times New Roman" w:hAnsi="Times New Roman"/>
          <w:sz w:val="22"/>
          <w:lang w:val="en-GB"/>
        </w:rPr>
        <w:t>položaju</w:t>
      </w:r>
      <w:r w:rsidRPr="00E3097A">
        <w:rPr>
          <w:rFonts w:ascii="Times New Roman" w:hAnsi="Times New Roman"/>
          <w:sz w:val="22"/>
          <w:lang w:val="en-GB"/>
        </w:rPr>
        <w:t xml:space="preserve"> </w:t>
      </w:r>
      <w:r>
        <w:rPr>
          <w:rFonts w:ascii="Times New Roman" w:hAnsi="Times New Roman"/>
          <w:sz w:val="22"/>
          <w:lang w:val="en-GB"/>
        </w:rPr>
        <w:t>i</w:t>
      </w:r>
      <w:r w:rsidRPr="00E3097A">
        <w:rPr>
          <w:rFonts w:ascii="Times New Roman" w:hAnsi="Times New Roman"/>
          <w:sz w:val="22"/>
          <w:lang w:val="en-GB"/>
        </w:rPr>
        <w:t xml:space="preserve"> </w:t>
      </w:r>
      <w:r>
        <w:rPr>
          <w:rFonts w:ascii="Times New Roman" w:hAnsi="Times New Roman"/>
          <w:sz w:val="22"/>
          <w:lang w:val="en-GB"/>
        </w:rPr>
        <w:t>tehničke</w:t>
      </w:r>
      <w:r w:rsidRPr="00E3097A">
        <w:rPr>
          <w:rFonts w:ascii="Times New Roman" w:hAnsi="Times New Roman"/>
          <w:sz w:val="22"/>
          <w:lang w:val="en-GB"/>
        </w:rPr>
        <w:t xml:space="preserve"> </w:t>
      </w:r>
      <w:r>
        <w:rPr>
          <w:rFonts w:ascii="Times New Roman" w:hAnsi="Times New Roman"/>
          <w:sz w:val="22"/>
          <w:lang w:val="en-GB"/>
        </w:rPr>
        <w:t>i</w:t>
      </w:r>
      <w:r w:rsidRPr="00E3097A">
        <w:rPr>
          <w:rFonts w:ascii="Times New Roman" w:hAnsi="Times New Roman"/>
          <w:sz w:val="22"/>
          <w:lang w:val="en-GB"/>
        </w:rPr>
        <w:t xml:space="preserve"> </w:t>
      </w:r>
      <w:r>
        <w:rPr>
          <w:rFonts w:ascii="Times New Roman" w:hAnsi="Times New Roman"/>
          <w:sz w:val="22"/>
          <w:lang w:val="en-GB"/>
        </w:rPr>
        <w:t>profesionalne</w:t>
      </w:r>
      <w:r w:rsidRPr="00E3097A">
        <w:rPr>
          <w:rFonts w:ascii="Times New Roman" w:hAnsi="Times New Roman"/>
          <w:sz w:val="22"/>
          <w:lang w:val="en-GB"/>
        </w:rPr>
        <w:t xml:space="preserve"> </w:t>
      </w:r>
      <w:r>
        <w:rPr>
          <w:rFonts w:ascii="Times New Roman" w:hAnsi="Times New Roman"/>
          <w:sz w:val="22"/>
          <w:lang w:val="en-GB"/>
        </w:rPr>
        <w:t>sposobnosti</w:t>
      </w:r>
      <w:r w:rsidRPr="00E3097A">
        <w:rPr>
          <w:rFonts w:ascii="Times New Roman" w:hAnsi="Times New Roman"/>
          <w:sz w:val="22"/>
          <w:lang w:val="en-GB"/>
        </w:rPr>
        <w:t xml:space="preserve"> </w:t>
      </w:r>
      <w:r>
        <w:rPr>
          <w:rFonts w:ascii="Times New Roman" w:hAnsi="Times New Roman"/>
          <w:sz w:val="22"/>
          <w:lang w:val="en-GB"/>
        </w:rPr>
        <w:t>u</w:t>
      </w:r>
      <w:r w:rsidRPr="00E3097A">
        <w:rPr>
          <w:rFonts w:ascii="Times New Roman" w:hAnsi="Times New Roman"/>
          <w:sz w:val="22"/>
          <w:lang w:val="en-GB"/>
        </w:rPr>
        <w:t xml:space="preserve"> </w:t>
      </w:r>
      <w:r>
        <w:rPr>
          <w:rFonts w:ascii="Times New Roman" w:hAnsi="Times New Roman"/>
          <w:sz w:val="22"/>
          <w:lang w:val="en-GB"/>
        </w:rPr>
        <w:t>roku</w:t>
      </w:r>
      <w:r w:rsidRPr="00E3097A">
        <w:rPr>
          <w:rFonts w:ascii="Times New Roman" w:hAnsi="Times New Roman"/>
          <w:sz w:val="22"/>
          <w:lang w:val="en-GB"/>
        </w:rPr>
        <w:t xml:space="preserve"> </w:t>
      </w:r>
      <w:r>
        <w:rPr>
          <w:rFonts w:ascii="Times New Roman" w:hAnsi="Times New Roman"/>
          <w:sz w:val="22"/>
          <w:lang w:val="en-GB"/>
        </w:rPr>
        <w:t>od</w:t>
      </w:r>
      <w:r w:rsidRPr="00E3097A">
        <w:rPr>
          <w:rFonts w:ascii="Times New Roman" w:hAnsi="Times New Roman"/>
          <w:sz w:val="22"/>
          <w:lang w:val="en-GB"/>
        </w:rPr>
        <w:t xml:space="preserve"> 15 </w:t>
      </w:r>
      <w:r>
        <w:rPr>
          <w:rFonts w:ascii="Times New Roman" w:hAnsi="Times New Roman"/>
          <w:sz w:val="22"/>
          <w:lang w:val="en-GB"/>
        </w:rPr>
        <w:t>kalendarskih</w:t>
      </w:r>
      <w:r w:rsidRPr="00E3097A">
        <w:rPr>
          <w:rFonts w:ascii="Times New Roman" w:hAnsi="Times New Roman"/>
          <w:sz w:val="22"/>
          <w:lang w:val="en-GB"/>
        </w:rPr>
        <w:t xml:space="preserve"> </w:t>
      </w:r>
      <w:r>
        <w:rPr>
          <w:rFonts w:ascii="Times New Roman" w:hAnsi="Times New Roman"/>
          <w:sz w:val="22"/>
          <w:lang w:val="en-GB"/>
        </w:rPr>
        <w:t>dana</w:t>
      </w:r>
      <w:r w:rsidRPr="00E3097A">
        <w:rPr>
          <w:rFonts w:ascii="Times New Roman" w:hAnsi="Times New Roman"/>
          <w:sz w:val="22"/>
          <w:lang w:val="en-GB"/>
        </w:rPr>
        <w:t xml:space="preserve"> </w:t>
      </w:r>
      <w:r>
        <w:rPr>
          <w:rFonts w:ascii="Times New Roman" w:hAnsi="Times New Roman"/>
          <w:sz w:val="22"/>
          <w:lang w:val="en-GB"/>
        </w:rPr>
        <w:t>nakon</w:t>
      </w:r>
      <w:r w:rsidRPr="00E3097A">
        <w:rPr>
          <w:rFonts w:ascii="Times New Roman" w:hAnsi="Times New Roman"/>
          <w:sz w:val="22"/>
          <w:lang w:val="en-GB"/>
        </w:rPr>
        <w:t xml:space="preserve"> </w:t>
      </w:r>
      <w:r>
        <w:rPr>
          <w:rFonts w:ascii="Times New Roman" w:hAnsi="Times New Roman"/>
          <w:sz w:val="22"/>
          <w:lang w:val="en-GB"/>
        </w:rPr>
        <w:t>obaveštenja</w:t>
      </w:r>
      <w:r w:rsidRPr="00E3097A">
        <w:rPr>
          <w:rFonts w:ascii="Times New Roman" w:hAnsi="Times New Roman"/>
          <w:sz w:val="22"/>
          <w:lang w:val="en-GB"/>
        </w:rPr>
        <w:t xml:space="preserve"> </w:t>
      </w:r>
      <w:r>
        <w:rPr>
          <w:rFonts w:ascii="Times New Roman" w:hAnsi="Times New Roman"/>
          <w:sz w:val="22"/>
          <w:lang w:val="en-GB"/>
        </w:rPr>
        <w:t>o</w:t>
      </w:r>
      <w:r w:rsidRPr="00E3097A">
        <w:rPr>
          <w:rFonts w:ascii="Times New Roman" w:hAnsi="Times New Roman"/>
          <w:sz w:val="22"/>
          <w:lang w:val="en-GB"/>
        </w:rPr>
        <w:t xml:space="preserve"> </w:t>
      </w:r>
      <w:r>
        <w:rPr>
          <w:rFonts w:ascii="Times New Roman" w:hAnsi="Times New Roman"/>
          <w:sz w:val="22"/>
          <w:lang w:val="en-GB"/>
        </w:rPr>
        <w:t>dodeli</w:t>
      </w:r>
      <w:r w:rsidRPr="00E3097A">
        <w:rPr>
          <w:rFonts w:ascii="Times New Roman" w:hAnsi="Times New Roman"/>
          <w:sz w:val="22"/>
          <w:lang w:val="en-GB"/>
        </w:rPr>
        <w:t xml:space="preserve"> </w:t>
      </w:r>
      <w:r>
        <w:rPr>
          <w:rFonts w:ascii="Times New Roman" w:hAnsi="Times New Roman"/>
          <w:sz w:val="22"/>
          <w:lang w:val="en-GB"/>
        </w:rPr>
        <w:t>ili</w:t>
      </w:r>
      <w:r w:rsidRPr="00E3097A">
        <w:rPr>
          <w:rFonts w:ascii="Times New Roman" w:hAnsi="Times New Roman"/>
          <w:sz w:val="22"/>
          <w:lang w:val="en-GB"/>
        </w:rPr>
        <w:t xml:space="preserve"> </w:t>
      </w:r>
      <w:r>
        <w:rPr>
          <w:rFonts w:ascii="Times New Roman" w:hAnsi="Times New Roman"/>
          <w:sz w:val="22"/>
          <w:lang w:val="en-GB"/>
        </w:rPr>
        <w:t>ukoliko</w:t>
      </w:r>
      <w:r w:rsidRPr="00E3097A">
        <w:rPr>
          <w:rFonts w:ascii="Times New Roman" w:hAnsi="Times New Roman"/>
          <w:sz w:val="22"/>
          <w:lang w:val="en-GB"/>
        </w:rPr>
        <w:t xml:space="preserve"> </w:t>
      </w:r>
      <w:r>
        <w:rPr>
          <w:rFonts w:ascii="Times New Roman" w:hAnsi="Times New Roman"/>
          <w:sz w:val="22"/>
          <w:lang w:val="en-GB"/>
        </w:rPr>
        <w:t>uspešni</w:t>
      </w:r>
      <w:r w:rsidRPr="00E3097A">
        <w:rPr>
          <w:rFonts w:ascii="Times New Roman" w:hAnsi="Times New Roman"/>
          <w:sz w:val="22"/>
          <w:lang w:val="en-GB"/>
        </w:rPr>
        <w:t xml:space="preserve"> </w:t>
      </w:r>
      <w:r>
        <w:rPr>
          <w:rFonts w:ascii="Times New Roman" w:hAnsi="Times New Roman"/>
          <w:sz w:val="22"/>
          <w:lang w:val="en-GB"/>
        </w:rPr>
        <w:t>ponuđač</w:t>
      </w:r>
      <w:r w:rsidRPr="00E3097A">
        <w:rPr>
          <w:rFonts w:ascii="Times New Roman" w:hAnsi="Times New Roman"/>
          <w:sz w:val="22"/>
          <w:lang w:val="en-GB"/>
        </w:rPr>
        <w:t xml:space="preserve"> </w:t>
      </w:r>
      <w:r>
        <w:rPr>
          <w:rFonts w:ascii="Times New Roman" w:hAnsi="Times New Roman"/>
          <w:sz w:val="22"/>
          <w:lang w:val="en-GB"/>
        </w:rPr>
        <w:t>se</w:t>
      </w:r>
      <w:r w:rsidRPr="00E3097A">
        <w:rPr>
          <w:rFonts w:ascii="Times New Roman" w:hAnsi="Times New Roman"/>
          <w:sz w:val="22"/>
          <w:lang w:val="en-GB"/>
        </w:rPr>
        <w:t xml:space="preserve"> </w:t>
      </w:r>
      <w:r>
        <w:rPr>
          <w:rFonts w:ascii="Times New Roman" w:hAnsi="Times New Roman"/>
          <w:sz w:val="22"/>
          <w:lang w:val="en-GB"/>
        </w:rPr>
        <w:t>utvrdi</w:t>
      </w:r>
      <w:r w:rsidRPr="00E3097A">
        <w:rPr>
          <w:rFonts w:ascii="Times New Roman" w:hAnsi="Times New Roman"/>
          <w:sz w:val="22"/>
          <w:lang w:val="en-GB"/>
        </w:rPr>
        <w:t xml:space="preserve"> </w:t>
      </w:r>
      <w:r>
        <w:rPr>
          <w:rFonts w:ascii="Times New Roman" w:hAnsi="Times New Roman"/>
          <w:sz w:val="22"/>
          <w:lang w:val="en-GB"/>
        </w:rPr>
        <w:t>da</w:t>
      </w:r>
      <w:r w:rsidRPr="00E3097A">
        <w:rPr>
          <w:rFonts w:ascii="Times New Roman" w:hAnsi="Times New Roman"/>
          <w:sz w:val="22"/>
          <w:lang w:val="en-GB"/>
        </w:rPr>
        <w:t xml:space="preserve"> </w:t>
      </w:r>
      <w:r>
        <w:rPr>
          <w:rFonts w:ascii="Times New Roman" w:hAnsi="Times New Roman"/>
          <w:sz w:val="22"/>
          <w:lang w:val="en-GB"/>
        </w:rPr>
        <w:t>je</w:t>
      </w:r>
      <w:r w:rsidRPr="00E3097A">
        <w:rPr>
          <w:rFonts w:ascii="Times New Roman" w:hAnsi="Times New Roman"/>
          <w:sz w:val="22"/>
          <w:lang w:val="en-GB"/>
        </w:rPr>
        <w:t xml:space="preserve"> </w:t>
      </w:r>
      <w:r>
        <w:rPr>
          <w:rFonts w:ascii="Times New Roman" w:hAnsi="Times New Roman"/>
          <w:sz w:val="22"/>
          <w:lang w:val="en-GB"/>
        </w:rPr>
        <w:t>dao</w:t>
      </w:r>
      <w:r w:rsidRPr="00E3097A">
        <w:rPr>
          <w:rFonts w:ascii="Times New Roman" w:hAnsi="Times New Roman"/>
          <w:sz w:val="22"/>
          <w:lang w:val="en-GB"/>
        </w:rPr>
        <w:t xml:space="preserve"> </w:t>
      </w:r>
      <w:r>
        <w:rPr>
          <w:rFonts w:ascii="Times New Roman" w:hAnsi="Times New Roman"/>
          <w:sz w:val="22"/>
          <w:lang w:val="en-GB"/>
        </w:rPr>
        <w:t>lažne</w:t>
      </w:r>
      <w:r w:rsidRPr="00E3097A">
        <w:rPr>
          <w:rFonts w:ascii="Times New Roman" w:hAnsi="Times New Roman"/>
          <w:sz w:val="22"/>
          <w:lang w:val="en-GB"/>
        </w:rPr>
        <w:t xml:space="preserve"> </w:t>
      </w:r>
      <w:r>
        <w:rPr>
          <w:rFonts w:ascii="Times New Roman" w:hAnsi="Times New Roman"/>
          <w:sz w:val="22"/>
          <w:lang w:val="en-GB"/>
        </w:rPr>
        <w:t>podatke</w:t>
      </w:r>
      <w:r w:rsidRPr="00E3097A">
        <w:rPr>
          <w:rFonts w:ascii="Times New Roman" w:hAnsi="Times New Roman"/>
          <w:sz w:val="22"/>
          <w:lang w:val="en-GB"/>
        </w:rPr>
        <w:t xml:space="preserve">, </w:t>
      </w:r>
      <w:r>
        <w:rPr>
          <w:rFonts w:ascii="Times New Roman" w:hAnsi="Times New Roman"/>
          <w:sz w:val="22"/>
          <w:lang w:val="en-GB"/>
        </w:rPr>
        <w:t>Nagrada</w:t>
      </w:r>
      <w:r w:rsidRPr="00E3097A">
        <w:rPr>
          <w:rFonts w:ascii="Times New Roman" w:hAnsi="Times New Roman"/>
          <w:sz w:val="22"/>
          <w:lang w:val="en-GB"/>
        </w:rPr>
        <w:t xml:space="preserve"> </w:t>
      </w:r>
      <w:r>
        <w:rPr>
          <w:rFonts w:ascii="Times New Roman" w:hAnsi="Times New Roman"/>
          <w:sz w:val="22"/>
          <w:lang w:val="en-GB"/>
        </w:rPr>
        <w:t>će</w:t>
      </w:r>
      <w:r w:rsidRPr="00E3097A">
        <w:rPr>
          <w:rFonts w:ascii="Times New Roman" w:hAnsi="Times New Roman"/>
          <w:sz w:val="22"/>
          <w:lang w:val="en-GB"/>
        </w:rPr>
        <w:t xml:space="preserve"> </w:t>
      </w:r>
      <w:r>
        <w:rPr>
          <w:rFonts w:ascii="Times New Roman" w:hAnsi="Times New Roman"/>
          <w:sz w:val="22"/>
          <w:lang w:val="en-GB"/>
        </w:rPr>
        <w:t>se</w:t>
      </w:r>
      <w:r w:rsidRPr="00E3097A">
        <w:rPr>
          <w:rFonts w:ascii="Times New Roman" w:hAnsi="Times New Roman"/>
          <w:sz w:val="22"/>
          <w:lang w:val="en-GB"/>
        </w:rPr>
        <w:t xml:space="preserve"> </w:t>
      </w:r>
      <w:r>
        <w:rPr>
          <w:rFonts w:ascii="Times New Roman" w:hAnsi="Times New Roman"/>
          <w:sz w:val="22"/>
          <w:lang w:val="en-GB"/>
        </w:rPr>
        <w:t>smatrati</w:t>
      </w:r>
      <w:r w:rsidRPr="00E3097A">
        <w:rPr>
          <w:rFonts w:ascii="Times New Roman" w:hAnsi="Times New Roman"/>
          <w:sz w:val="22"/>
          <w:lang w:val="en-GB"/>
        </w:rPr>
        <w:t xml:space="preserve"> </w:t>
      </w:r>
      <w:r>
        <w:rPr>
          <w:rFonts w:ascii="Times New Roman" w:hAnsi="Times New Roman"/>
          <w:sz w:val="22"/>
          <w:lang w:val="en-GB"/>
        </w:rPr>
        <w:t>ništavnim</w:t>
      </w:r>
      <w:r w:rsidRPr="00E3097A">
        <w:rPr>
          <w:rFonts w:ascii="Times New Roman" w:hAnsi="Times New Roman"/>
          <w:sz w:val="22"/>
          <w:lang w:val="en-GB"/>
        </w:rPr>
        <w:t xml:space="preserve">. </w:t>
      </w:r>
      <w:r>
        <w:rPr>
          <w:rFonts w:ascii="Times New Roman" w:hAnsi="Times New Roman"/>
          <w:sz w:val="22"/>
          <w:lang w:val="en-GB"/>
        </w:rPr>
        <w:t>U</w:t>
      </w:r>
      <w:r w:rsidRPr="00E3097A">
        <w:rPr>
          <w:rFonts w:ascii="Times New Roman" w:hAnsi="Times New Roman"/>
          <w:sz w:val="22"/>
          <w:lang w:val="en-GB"/>
        </w:rPr>
        <w:t xml:space="preserve"> </w:t>
      </w:r>
      <w:r>
        <w:rPr>
          <w:rFonts w:ascii="Times New Roman" w:hAnsi="Times New Roman"/>
          <w:sz w:val="22"/>
          <w:lang w:val="en-GB"/>
        </w:rPr>
        <w:t>tom</w:t>
      </w:r>
      <w:r w:rsidRPr="00E3097A">
        <w:rPr>
          <w:rFonts w:ascii="Times New Roman" w:hAnsi="Times New Roman"/>
          <w:sz w:val="22"/>
          <w:lang w:val="en-GB"/>
        </w:rPr>
        <w:t xml:space="preserve"> </w:t>
      </w:r>
      <w:r>
        <w:rPr>
          <w:rFonts w:ascii="Times New Roman" w:hAnsi="Times New Roman"/>
          <w:sz w:val="22"/>
          <w:lang w:val="en-GB"/>
        </w:rPr>
        <w:t>slučaju</w:t>
      </w:r>
      <w:r w:rsidRPr="00E3097A">
        <w:rPr>
          <w:rFonts w:ascii="Times New Roman" w:hAnsi="Times New Roman"/>
          <w:sz w:val="22"/>
          <w:lang w:val="en-GB"/>
        </w:rPr>
        <w:t xml:space="preserve">, </w:t>
      </w:r>
      <w:r>
        <w:rPr>
          <w:rFonts w:ascii="Times New Roman" w:hAnsi="Times New Roman"/>
          <w:sz w:val="22"/>
          <w:lang w:val="en-GB"/>
        </w:rPr>
        <w:t>Naručilac</w:t>
      </w:r>
      <w:r w:rsidRPr="00E3097A">
        <w:rPr>
          <w:rFonts w:ascii="Times New Roman" w:hAnsi="Times New Roman"/>
          <w:sz w:val="22"/>
          <w:lang w:val="en-GB"/>
        </w:rPr>
        <w:t xml:space="preserve"> </w:t>
      </w:r>
      <w:r>
        <w:rPr>
          <w:rFonts w:ascii="Times New Roman" w:hAnsi="Times New Roman"/>
          <w:sz w:val="22"/>
          <w:lang w:val="en-GB"/>
        </w:rPr>
        <w:t>može</w:t>
      </w:r>
      <w:r w:rsidRPr="00E3097A">
        <w:rPr>
          <w:rFonts w:ascii="Times New Roman" w:hAnsi="Times New Roman"/>
          <w:sz w:val="22"/>
          <w:lang w:val="en-GB"/>
        </w:rPr>
        <w:t xml:space="preserve"> </w:t>
      </w:r>
      <w:r>
        <w:rPr>
          <w:rFonts w:ascii="Times New Roman" w:hAnsi="Times New Roman"/>
          <w:sz w:val="22"/>
          <w:lang w:val="en-GB"/>
        </w:rPr>
        <w:t>dodeliti</w:t>
      </w:r>
      <w:r w:rsidRPr="00E3097A">
        <w:rPr>
          <w:rFonts w:ascii="Times New Roman" w:hAnsi="Times New Roman"/>
          <w:sz w:val="22"/>
          <w:lang w:val="en-GB"/>
        </w:rPr>
        <w:t xml:space="preserve"> </w:t>
      </w:r>
      <w:r>
        <w:rPr>
          <w:rFonts w:ascii="Times New Roman" w:hAnsi="Times New Roman"/>
          <w:sz w:val="22"/>
          <w:lang w:val="en-GB"/>
        </w:rPr>
        <w:t>tender</w:t>
      </w:r>
      <w:r w:rsidRPr="00E3097A">
        <w:rPr>
          <w:rFonts w:ascii="Times New Roman" w:hAnsi="Times New Roman"/>
          <w:sz w:val="22"/>
          <w:lang w:val="en-GB"/>
        </w:rPr>
        <w:t xml:space="preserve"> </w:t>
      </w:r>
      <w:r>
        <w:rPr>
          <w:rFonts w:ascii="Times New Roman" w:hAnsi="Times New Roman"/>
          <w:sz w:val="22"/>
          <w:lang w:val="en-GB"/>
        </w:rPr>
        <w:t>za</w:t>
      </w:r>
      <w:r w:rsidRPr="00E3097A">
        <w:rPr>
          <w:rFonts w:ascii="Times New Roman" w:hAnsi="Times New Roman"/>
          <w:sz w:val="22"/>
          <w:lang w:val="en-GB"/>
        </w:rPr>
        <w:t xml:space="preserve"> </w:t>
      </w:r>
      <w:r>
        <w:rPr>
          <w:rFonts w:ascii="Times New Roman" w:hAnsi="Times New Roman"/>
          <w:sz w:val="22"/>
          <w:lang w:val="en-GB"/>
        </w:rPr>
        <w:t>sledeću</w:t>
      </w:r>
      <w:r w:rsidRPr="00E3097A">
        <w:rPr>
          <w:rFonts w:ascii="Times New Roman" w:hAnsi="Times New Roman"/>
          <w:sz w:val="22"/>
          <w:lang w:val="en-GB"/>
        </w:rPr>
        <w:t xml:space="preserve"> </w:t>
      </w:r>
      <w:r>
        <w:rPr>
          <w:rFonts w:ascii="Times New Roman" w:hAnsi="Times New Roman"/>
          <w:sz w:val="22"/>
          <w:lang w:val="en-GB"/>
        </w:rPr>
        <w:t>najnižu</w:t>
      </w:r>
      <w:r w:rsidRPr="00E3097A">
        <w:rPr>
          <w:rFonts w:ascii="Times New Roman" w:hAnsi="Times New Roman"/>
          <w:sz w:val="22"/>
          <w:lang w:val="en-GB"/>
        </w:rPr>
        <w:t xml:space="preserve"> </w:t>
      </w:r>
      <w:r>
        <w:rPr>
          <w:rFonts w:ascii="Times New Roman" w:hAnsi="Times New Roman"/>
          <w:sz w:val="22"/>
          <w:lang w:val="en-GB"/>
        </w:rPr>
        <w:t>ponuđaču</w:t>
      </w:r>
      <w:r w:rsidRPr="00E3097A">
        <w:rPr>
          <w:rFonts w:ascii="Times New Roman" w:hAnsi="Times New Roman"/>
          <w:sz w:val="22"/>
          <w:lang w:val="en-GB"/>
        </w:rPr>
        <w:t xml:space="preserve"> </w:t>
      </w:r>
      <w:r w:rsidRPr="003C6119">
        <w:rPr>
          <w:rFonts w:ascii="Times New Roman" w:hAnsi="Times New Roman"/>
          <w:sz w:val="22"/>
          <w:lang w:val="en-GB"/>
        </w:rPr>
        <w:t>ili poništiti tenderski postupak.</w:t>
      </w:r>
    </w:p>
    <w:p w:rsidR="00E3097A" w:rsidRPr="00E3097A" w:rsidRDefault="00E3097A" w:rsidP="00A45656">
      <w:pPr>
        <w:pStyle w:val="Heading2"/>
        <w:spacing w:before="0"/>
        <w:jc w:val="both"/>
        <w:rPr>
          <w:rFonts w:ascii="Times New Roman" w:hAnsi="Times New Roman"/>
          <w:sz w:val="22"/>
          <w:lang w:val="en-GB"/>
        </w:rPr>
      </w:pPr>
      <w:r w:rsidRPr="003C6119">
        <w:rPr>
          <w:rFonts w:ascii="Times New Roman" w:hAnsi="Times New Roman"/>
          <w:sz w:val="22"/>
          <w:lang w:val="en-GB"/>
        </w:rPr>
        <w:t xml:space="preserve">21.5 U roku od </w:t>
      </w:r>
      <w:r w:rsidR="0033494D" w:rsidRPr="003C6119">
        <w:rPr>
          <w:rFonts w:ascii="Times New Roman" w:hAnsi="Times New Roman"/>
          <w:sz w:val="22"/>
          <w:lang w:val="en-GB"/>
        </w:rPr>
        <w:t xml:space="preserve">5 </w:t>
      </w:r>
      <w:r w:rsidRPr="003C6119">
        <w:rPr>
          <w:rFonts w:ascii="Times New Roman" w:hAnsi="Times New Roman"/>
          <w:sz w:val="22"/>
          <w:lang w:val="en-GB"/>
        </w:rPr>
        <w:t>dana od</w:t>
      </w:r>
      <w:r w:rsidRPr="00E3097A">
        <w:rPr>
          <w:rFonts w:ascii="Times New Roman" w:hAnsi="Times New Roman"/>
          <w:sz w:val="22"/>
          <w:lang w:val="en-GB"/>
        </w:rPr>
        <w:t xml:space="preserve"> </w:t>
      </w:r>
      <w:r>
        <w:rPr>
          <w:rFonts w:ascii="Times New Roman" w:hAnsi="Times New Roman"/>
          <w:sz w:val="22"/>
          <w:lang w:val="en-GB"/>
        </w:rPr>
        <w:t>dana</w:t>
      </w:r>
      <w:r w:rsidRPr="00E3097A">
        <w:rPr>
          <w:rFonts w:ascii="Times New Roman" w:hAnsi="Times New Roman"/>
          <w:sz w:val="22"/>
          <w:lang w:val="en-GB"/>
        </w:rPr>
        <w:t xml:space="preserve"> </w:t>
      </w:r>
      <w:r>
        <w:rPr>
          <w:rFonts w:ascii="Times New Roman" w:hAnsi="Times New Roman"/>
          <w:sz w:val="22"/>
          <w:lang w:val="en-GB"/>
        </w:rPr>
        <w:t>prijema</w:t>
      </w:r>
      <w:r w:rsidRPr="00E3097A">
        <w:rPr>
          <w:rFonts w:ascii="Times New Roman" w:hAnsi="Times New Roman"/>
          <w:sz w:val="22"/>
          <w:lang w:val="en-GB"/>
        </w:rPr>
        <w:t xml:space="preserve"> </w:t>
      </w:r>
      <w:r>
        <w:rPr>
          <w:rFonts w:ascii="Times New Roman" w:hAnsi="Times New Roman"/>
          <w:sz w:val="22"/>
          <w:lang w:val="en-GB"/>
        </w:rPr>
        <w:t>ugovora</w:t>
      </w:r>
      <w:r w:rsidRPr="00E3097A">
        <w:rPr>
          <w:rFonts w:ascii="Times New Roman" w:hAnsi="Times New Roman"/>
          <w:sz w:val="22"/>
          <w:lang w:val="en-GB"/>
        </w:rPr>
        <w:t xml:space="preserve"> </w:t>
      </w:r>
      <w:r>
        <w:rPr>
          <w:rFonts w:ascii="Times New Roman" w:hAnsi="Times New Roman"/>
          <w:sz w:val="22"/>
          <w:lang w:val="en-GB"/>
        </w:rPr>
        <w:t>potpisanog</w:t>
      </w:r>
      <w:r w:rsidRPr="00E3097A">
        <w:rPr>
          <w:rFonts w:ascii="Times New Roman" w:hAnsi="Times New Roman"/>
          <w:sz w:val="22"/>
          <w:lang w:val="en-GB"/>
        </w:rPr>
        <w:t xml:space="preserve"> </w:t>
      </w:r>
      <w:r>
        <w:rPr>
          <w:rFonts w:ascii="Times New Roman" w:hAnsi="Times New Roman"/>
          <w:sz w:val="22"/>
          <w:lang w:val="en-GB"/>
        </w:rPr>
        <w:t>već</w:t>
      </w:r>
      <w:r w:rsidRPr="00E3097A">
        <w:rPr>
          <w:rFonts w:ascii="Times New Roman" w:hAnsi="Times New Roman"/>
          <w:sz w:val="22"/>
          <w:lang w:val="en-GB"/>
        </w:rPr>
        <w:t xml:space="preserve"> </w:t>
      </w:r>
      <w:r>
        <w:rPr>
          <w:rFonts w:ascii="Times New Roman" w:hAnsi="Times New Roman"/>
          <w:sz w:val="22"/>
          <w:lang w:val="en-GB"/>
        </w:rPr>
        <w:t>od</w:t>
      </w:r>
      <w:r w:rsidRPr="00E3097A">
        <w:rPr>
          <w:rFonts w:ascii="Times New Roman" w:hAnsi="Times New Roman"/>
          <w:sz w:val="22"/>
          <w:lang w:val="en-GB"/>
        </w:rPr>
        <w:t xml:space="preserve"> </w:t>
      </w:r>
      <w:r>
        <w:rPr>
          <w:rFonts w:ascii="Times New Roman" w:hAnsi="Times New Roman"/>
          <w:sz w:val="22"/>
          <w:lang w:val="en-GB"/>
        </w:rPr>
        <w:t>ugovornog</w:t>
      </w:r>
      <w:r w:rsidRPr="00E3097A">
        <w:rPr>
          <w:rFonts w:ascii="Times New Roman" w:hAnsi="Times New Roman"/>
          <w:sz w:val="22"/>
          <w:lang w:val="en-GB"/>
        </w:rPr>
        <w:t xml:space="preserve"> </w:t>
      </w:r>
      <w:r>
        <w:rPr>
          <w:rFonts w:ascii="Times New Roman" w:hAnsi="Times New Roman"/>
          <w:sz w:val="22"/>
          <w:lang w:val="en-GB"/>
        </w:rPr>
        <w:t>autoriteta</w:t>
      </w:r>
      <w:r w:rsidRPr="00E3097A">
        <w:rPr>
          <w:rFonts w:ascii="Times New Roman" w:hAnsi="Times New Roman"/>
          <w:sz w:val="22"/>
          <w:lang w:val="en-GB"/>
        </w:rPr>
        <w:t xml:space="preserve">, </w:t>
      </w:r>
      <w:r>
        <w:rPr>
          <w:rFonts w:ascii="Times New Roman" w:hAnsi="Times New Roman"/>
          <w:sz w:val="22"/>
          <w:lang w:val="en-GB"/>
        </w:rPr>
        <w:t>izabrani</w:t>
      </w:r>
      <w:r w:rsidRPr="00E3097A">
        <w:rPr>
          <w:rFonts w:ascii="Times New Roman" w:hAnsi="Times New Roman"/>
          <w:sz w:val="22"/>
          <w:lang w:val="en-GB"/>
        </w:rPr>
        <w:t xml:space="preserve"> </w:t>
      </w:r>
      <w:r>
        <w:rPr>
          <w:rFonts w:ascii="Times New Roman" w:hAnsi="Times New Roman"/>
          <w:sz w:val="22"/>
          <w:lang w:val="en-GB"/>
        </w:rPr>
        <w:t>ponuđač</w:t>
      </w:r>
      <w:r w:rsidRPr="00E3097A">
        <w:rPr>
          <w:rFonts w:ascii="Times New Roman" w:hAnsi="Times New Roman"/>
          <w:sz w:val="22"/>
          <w:lang w:val="en-GB"/>
        </w:rPr>
        <w:t xml:space="preserve"> </w:t>
      </w:r>
      <w:r>
        <w:rPr>
          <w:rFonts w:ascii="Times New Roman" w:hAnsi="Times New Roman"/>
          <w:sz w:val="22"/>
          <w:lang w:val="en-GB"/>
        </w:rPr>
        <w:t>mora</w:t>
      </w:r>
      <w:r w:rsidRPr="00E3097A">
        <w:rPr>
          <w:rFonts w:ascii="Times New Roman" w:hAnsi="Times New Roman"/>
          <w:sz w:val="22"/>
          <w:lang w:val="en-GB"/>
        </w:rPr>
        <w:t xml:space="preserve"> </w:t>
      </w:r>
      <w:r>
        <w:rPr>
          <w:rFonts w:ascii="Times New Roman" w:hAnsi="Times New Roman"/>
          <w:sz w:val="22"/>
          <w:lang w:val="en-GB"/>
        </w:rPr>
        <w:t>da</w:t>
      </w:r>
      <w:r w:rsidRPr="00E3097A">
        <w:rPr>
          <w:rFonts w:ascii="Times New Roman" w:hAnsi="Times New Roman"/>
          <w:sz w:val="22"/>
          <w:lang w:val="en-GB"/>
        </w:rPr>
        <w:t xml:space="preserve"> </w:t>
      </w:r>
      <w:r>
        <w:rPr>
          <w:rFonts w:ascii="Times New Roman" w:hAnsi="Times New Roman"/>
          <w:sz w:val="22"/>
          <w:lang w:val="en-GB"/>
        </w:rPr>
        <w:t>potpiše</w:t>
      </w:r>
      <w:r w:rsidRPr="00E3097A">
        <w:rPr>
          <w:rFonts w:ascii="Times New Roman" w:hAnsi="Times New Roman"/>
          <w:sz w:val="22"/>
          <w:lang w:val="en-GB"/>
        </w:rPr>
        <w:t xml:space="preserve"> </w:t>
      </w:r>
      <w:r>
        <w:rPr>
          <w:rFonts w:ascii="Times New Roman" w:hAnsi="Times New Roman"/>
          <w:sz w:val="22"/>
          <w:lang w:val="en-GB"/>
        </w:rPr>
        <w:t>i</w:t>
      </w:r>
      <w:r w:rsidRPr="00E3097A">
        <w:rPr>
          <w:rFonts w:ascii="Times New Roman" w:hAnsi="Times New Roman"/>
          <w:sz w:val="22"/>
          <w:lang w:val="en-GB"/>
        </w:rPr>
        <w:t xml:space="preserve"> </w:t>
      </w:r>
      <w:r>
        <w:rPr>
          <w:rFonts w:ascii="Times New Roman" w:hAnsi="Times New Roman"/>
          <w:sz w:val="22"/>
          <w:lang w:val="en-GB"/>
        </w:rPr>
        <w:t>datum</w:t>
      </w:r>
      <w:r w:rsidRPr="00E3097A">
        <w:rPr>
          <w:rFonts w:ascii="Times New Roman" w:hAnsi="Times New Roman"/>
          <w:sz w:val="22"/>
          <w:lang w:val="en-GB"/>
        </w:rPr>
        <w:t xml:space="preserve"> </w:t>
      </w:r>
      <w:r>
        <w:rPr>
          <w:rFonts w:ascii="Times New Roman" w:hAnsi="Times New Roman"/>
          <w:sz w:val="22"/>
          <w:lang w:val="en-GB"/>
        </w:rPr>
        <w:t>ugovora</w:t>
      </w:r>
      <w:r w:rsidRPr="00E3097A">
        <w:rPr>
          <w:rFonts w:ascii="Times New Roman" w:hAnsi="Times New Roman"/>
          <w:sz w:val="22"/>
          <w:lang w:val="en-GB"/>
        </w:rPr>
        <w:t xml:space="preserve"> </w:t>
      </w:r>
      <w:r>
        <w:rPr>
          <w:rFonts w:ascii="Times New Roman" w:hAnsi="Times New Roman"/>
          <w:sz w:val="22"/>
          <w:lang w:val="en-GB"/>
        </w:rPr>
        <w:t>i</w:t>
      </w:r>
      <w:r w:rsidRPr="00E3097A">
        <w:rPr>
          <w:rFonts w:ascii="Times New Roman" w:hAnsi="Times New Roman"/>
          <w:sz w:val="22"/>
          <w:lang w:val="en-GB"/>
        </w:rPr>
        <w:t xml:space="preserve"> </w:t>
      </w:r>
      <w:r>
        <w:rPr>
          <w:rFonts w:ascii="Times New Roman" w:hAnsi="Times New Roman"/>
          <w:sz w:val="22"/>
          <w:lang w:val="en-GB"/>
        </w:rPr>
        <w:t>vratiti</w:t>
      </w:r>
      <w:r w:rsidRPr="00E3097A">
        <w:rPr>
          <w:rFonts w:ascii="Times New Roman" w:hAnsi="Times New Roman"/>
          <w:sz w:val="22"/>
          <w:lang w:val="en-GB"/>
        </w:rPr>
        <w:t xml:space="preserve"> </w:t>
      </w:r>
      <w:r>
        <w:rPr>
          <w:rFonts w:ascii="Times New Roman" w:hAnsi="Times New Roman"/>
          <w:sz w:val="22"/>
          <w:lang w:val="en-GB"/>
        </w:rPr>
        <w:t>ga</w:t>
      </w:r>
      <w:r w:rsidRPr="00E3097A">
        <w:rPr>
          <w:rFonts w:ascii="Times New Roman" w:hAnsi="Times New Roman"/>
          <w:sz w:val="22"/>
          <w:lang w:val="en-GB"/>
        </w:rPr>
        <w:t xml:space="preserve">, </w:t>
      </w:r>
      <w:r>
        <w:rPr>
          <w:rFonts w:ascii="Times New Roman" w:hAnsi="Times New Roman"/>
          <w:sz w:val="22"/>
          <w:lang w:val="en-GB"/>
        </w:rPr>
        <w:t>sa</w:t>
      </w:r>
      <w:r w:rsidRPr="00E3097A">
        <w:rPr>
          <w:rFonts w:ascii="Times New Roman" w:hAnsi="Times New Roman"/>
          <w:sz w:val="22"/>
          <w:lang w:val="en-GB"/>
        </w:rPr>
        <w:t xml:space="preserve"> </w:t>
      </w:r>
      <w:r>
        <w:rPr>
          <w:rFonts w:ascii="Times New Roman" w:hAnsi="Times New Roman"/>
          <w:sz w:val="22"/>
          <w:lang w:val="en-GB"/>
        </w:rPr>
        <w:t>garancijom</w:t>
      </w:r>
      <w:r w:rsidRPr="00E3097A">
        <w:rPr>
          <w:rFonts w:ascii="Times New Roman" w:hAnsi="Times New Roman"/>
          <w:sz w:val="22"/>
          <w:lang w:val="en-GB"/>
        </w:rPr>
        <w:t xml:space="preserve"> </w:t>
      </w:r>
      <w:r>
        <w:rPr>
          <w:rFonts w:ascii="Times New Roman" w:hAnsi="Times New Roman"/>
          <w:sz w:val="22"/>
          <w:lang w:val="en-GB"/>
        </w:rPr>
        <w:t>performansi</w:t>
      </w:r>
      <w:r w:rsidRPr="00E3097A">
        <w:rPr>
          <w:rFonts w:ascii="Times New Roman" w:hAnsi="Times New Roman"/>
          <w:sz w:val="22"/>
          <w:lang w:val="en-GB"/>
        </w:rPr>
        <w:t xml:space="preserve"> (</w:t>
      </w:r>
      <w:r>
        <w:rPr>
          <w:rFonts w:ascii="Times New Roman" w:hAnsi="Times New Roman"/>
          <w:sz w:val="22"/>
          <w:lang w:val="en-GB"/>
        </w:rPr>
        <w:t>po</w:t>
      </w:r>
      <w:r w:rsidRPr="00E3097A">
        <w:rPr>
          <w:rFonts w:ascii="Times New Roman" w:hAnsi="Times New Roman"/>
          <w:sz w:val="22"/>
          <w:lang w:val="en-GB"/>
        </w:rPr>
        <w:t xml:space="preserve"> </w:t>
      </w:r>
      <w:r>
        <w:rPr>
          <w:rFonts w:ascii="Times New Roman" w:hAnsi="Times New Roman"/>
          <w:sz w:val="22"/>
          <w:lang w:val="en-GB"/>
        </w:rPr>
        <w:t>potrebi</w:t>
      </w:r>
      <w:r w:rsidRPr="00E3097A">
        <w:rPr>
          <w:rFonts w:ascii="Times New Roman" w:hAnsi="Times New Roman"/>
          <w:sz w:val="22"/>
          <w:lang w:val="en-GB"/>
        </w:rPr>
        <w:t xml:space="preserve">), </w:t>
      </w:r>
      <w:r>
        <w:rPr>
          <w:rFonts w:ascii="Times New Roman" w:hAnsi="Times New Roman"/>
          <w:sz w:val="22"/>
          <w:lang w:val="en-GB"/>
        </w:rPr>
        <w:t>Ugovaraču</w:t>
      </w:r>
      <w:r w:rsidRPr="00E3097A">
        <w:rPr>
          <w:rFonts w:ascii="Times New Roman" w:hAnsi="Times New Roman"/>
          <w:sz w:val="22"/>
          <w:lang w:val="en-GB"/>
        </w:rPr>
        <w:t xml:space="preserve">. </w:t>
      </w:r>
      <w:r>
        <w:rPr>
          <w:rFonts w:ascii="Times New Roman" w:hAnsi="Times New Roman"/>
          <w:sz w:val="22"/>
          <w:lang w:val="en-GB"/>
        </w:rPr>
        <w:t>Na</w:t>
      </w:r>
      <w:r w:rsidRPr="00E3097A">
        <w:rPr>
          <w:rFonts w:ascii="Times New Roman" w:hAnsi="Times New Roman"/>
          <w:sz w:val="22"/>
          <w:lang w:val="en-GB"/>
        </w:rPr>
        <w:t xml:space="preserve"> </w:t>
      </w:r>
      <w:r>
        <w:rPr>
          <w:rFonts w:ascii="Times New Roman" w:hAnsi="Times New Roman"/>
          <w:sz w:val="22"/>
          <w:lang w:val="en-GB"/>
        </w:rPr>
        <w:t>potpisivanju</w:t>
      </w:r>
      <w:r w:rsidRPr="00E3097A">
        <w:rPr>
          <w:rFonts w:ascii="Times New Roman" w:hAnsi="Times New Roman"/>
          <w:sz w:val="22"/>
          <w:lang w:val="en-GB"/>
        </w:rPr>
        <w:t xml:space="preserve"> </w:t>
      </w:r>
      <w:r>
        <w:rPr>
          <w:rFonts w:ascii="Times New Roman" w:hAnsi="Times New Roman"/>
          <w:sz w:val="22"/>
          <w:lang w:val="en-GB"/>
        </w:rPr>
        <w:t>ugovora</w:t>
      </w:r>
      <w:r w:rsidRPr="00E3097A">
        <w:rPr>
          <w:rFonts w:ascii="Times New Roman" w:hAnsi="Times New Roman"/>
          <w:sz w:val="22"/>
          <w:lang w:val="en-GB"/>
        </w:rPr>
        <w:t xml:space="preserve">, </w:t>
      </w:r>
      <w:r>
        <w:rPr>
          <w:rFonts w:ascii="Times New Roman" w:hAnsi="Times New Roman"/>
          <w:sz w:val="22"/>
          <w:lang w:val="en-GB"/>
        </w:rPr>
        <w:t>uspešni</w:t>
      </w:r>
      <w:r w:rsidRPr="00E3097A">
        <w:rPr>
          <w:rFonts w:ascii="Times New Roman" w:hAnsi="Times New Roman"/>
          <w:sz w:val="22"/>
          <w:lang w:val="en-GB"/>
        </w:rPr>
        <w:t xml:space="preserve"> </w:t>
      </w:r>
      <w:r>
        <w:rPr>
          <w:rFonts w:ascii="Times New Roman" w:hAnsi="Times New Roman"/>
          <w:sz w:val="22"/>
          <w:lang w:val="en-GB"/>
        </w:rPr>
        <w:t>ponuđač</w:t>
      </w:r>
      <w:r w:rsidRPr="00E3097A">
        <w:rPr>
          <w:rFonts w:ascii="Times New Roman" w:hAnsi="Times New Roman"/>
          <w:sz w:val="22"/>
          <w:lang w:val="en-GB"/>
        </w:rPr>
        <w:t xml:space="preserve"> </w:t>
      </w:r>
      <w:r>
        <w:rPr>
          <w:rFonts w:ascii="Times New Roman" w:hAnsi="Times New Roman"/>
          <w:sz w:val="22"/>
          <w:lang w:val="en-GB"/>
        </w:rPr>
        <w:t>će</w:t>
      </w:r>
      <w:r w:rsidRPr="00E3097A">
        <w:rPr>
          <w:rFonts w:ascii="Times New Roman" w:hAnsi="Times New Roman"/>
          <w:sz w:val="22"/>
          <w:lang w:val="en-GB"/>
        </w:rPr>
        <w:t xml:space="preserve"> </w:t>
      </w:r>
      <w:r>
        <w:rPr>
          <w:rFonts w:ascii="Times New Roman" w:hAnsi="Times New Roman"/>
          <w:sz w:val="22"/>
          <w:lang w:val="en-GB"/>
        </w:rPr>
        <w:t>postati</w:t>
      </w:r>
      <w:r w:rsidRPr="00E3097A">
        <w:rPr>
          <w:rFonts w:ascii="Times New Roman" w:hAnsi="Times New Roman"/>
          <w:sz w:val="22"/>
          <w:lang w:val="en-GB"/>
        </w:rPr>
        <w:t xml:space="preserve"> </w:t>
      </w:r>
      <w:r>
        <w:rPr>
          <w:rFonts w:ascii="Times New Roman" w:hAnsi="Times New Roman"/>
          <w:sz w:val="22"/>
          <w:lang w:val="en-GB"/>
        </w:rPr>
        <w:t>izvođač</w:t>
      </w:r>
      <w:r w:rsidRPr="00E3097A">
        <w:rPr>
          <w:rFonts w:ascii="Times New Roman" w:hAnsi="Times New Roman"/>
          <w:sz w:val="22"/>
          <w:lang w:val="en-GB"/>
        </w:rPr>
        <w:t xml:space="preserve"> </w:t>
      </w:r>
      <w:r>
        <w:rPr>
          <w:rFonts w:ascii="Times New Roman" w:hAnsi="Times New Roman"/>
          <w:sz w:val="22"/>
          <w:lang w:val="en-GB"/>
        </w:rPr>
        <w:t>i</w:t>
      </w:r>
      <w:r w:rsidRPr="00E3097A">
        <w:rPr>
          <w:rFonts w:ascii="Times New Roman" w:hAnsi="Times New Roman"/>
          <w:sz w:val="22"/>
          <w:lang w:val="en-GB"/>
        </w:rPr>
        <w:t xml:space="preserve"> </w:t>
      </w:r>
      <w:r>
        <w:rPr>
          <w:rFonts w:ascii="Times New Roman" w:hAnsi="Times New Roman"/>
          <w:sz w:val="22"/>
          <w:lang w:val="en-GB"/>
        </w:rPr>
        <w:t>ugovor</w:t>
      </w:r>
      <w:r w:rsidRPr="00E3097A">
        <w:rPr>
          <w:rFonts w:ascii="Times New Roman" w:hAnsi="Times New Roman"/>
          <w:sz w:val="22"/>
          <w:lang w:val="en-GB"/>
        </w:rPr>
        <w:t xml:space="preserve"> </w:t>
      </w:r>
      <w:r>
        <w:rPr>
          <w:rFonts w:ascii="Times New Roman" w:hAnsi="Times New Roman"/>
          <w:sz w:val="22"/>
          <w:lang w:val="en-GB"/>
        </w:rPr>
        <w:t>će</w:t>
      </w:r>
      <w:r w:rsidRPr="00E3097A">
        <w:rPr>
          <w:rFonts w:ascii="Times New Roman" w:hAnsi="Times New Roman"/>
          <w:sz w:val="22"/>
          <w:lang w:val="en-GB"/>
        </w:rPr>
        <w:t xml:space="preserve"> </w:t>
      </w:r>
      <w:r>
        <w:rPr>
          <w:rFonts w:ascii="Times New Roman" w:hAnsi="Times New Roman"/>
          <w:sz w:val="22"/>
          <w:lang w:val="en-GB"/>
        </w:rPr>
        <w:t>stupiti</w:t>
      </w:r>
      <w:r w:rsidRPr="00E3097A">
        <w:rPr>
          <w:rFonts w:ascii="Times New Roman" w:hAnsi="Times New Roman"/>
          <w:sz w:val="22"/>
          <w:lang w:val="en-GB"/>
        </w:rPr>
        <w:t xml:space="preserve"> </w:t>
      </w:r>
      <w:r>
        <w:rPr>
          <w:rFonts w:ascii="Times New Roman" w:hAnsi="Times New Roman"/>
          <w:sz w:val="22"/>
          <w:lang w:val="en-GB"/>
        </w:rPr>
        <w:t>na</w:t>
      </w:r>
      <w:r w:rsidRPr="00E3097A">
        <w:rPr>
          <w:rFonts w:ascii="Times New Roman" w:hAnsi="Times New Roman"/>
          <w:sz w:val="22"/>
          <w:lang w:val="en-GB"/>
        </w:rPr>
        <w:t xml:space="preserve"> </w:t>
      </w:r>
      <w:r>
        <w:rPr>
          <w:rFonts w:ascii="Times New Roman" w:hAnsi="Times New Roman"/>
          <w:sz w:val="22"/>
          <w:lang w:val="en-GB"/>
        </w:rPr>
        <w:t>snagu</w:t>
      </w:r>
      <w:r w:rsidRPr="00E3097A">
        <w:rPr>
          <w:rFonts w:ascii="Times New Roman" w:hAnsi="Times New Roman"/>
          <w:sz w:val="22"/>
          <w:lang w:val="en-GB"/>
        </w:rPr>
        <w:t>.</w:t>
      </w:r>
    </w:p>
    <w:p w:rsidR="00217902" w:rsidRPr="00217902" w:rsidRDefault="00E3097A" w:rsidP="00217902">
      <w:pPr>
        <w:pStyle w:val="Heading2"/>
        <w:spacing w:before="0"/>
        <w:jc w:val="both"/>
        <w:rPr>
          <w:rFonts w:ascii="Times New Roman" w:hAnsi="Times New Roman"/>
          <w:sz w:val="22"/>
          <w:szCs w:val="22"/>
          <w:lang w:val="sr-Latn-CS"/>
        </w:rPr>
      </w:pPr>
      <w:r w:rsidRPr="00217902">
        <w:rPr>
          <w:rFonts w:ascii="Times New Roman" w:hAnsi="Times New Roman"/>
          <w:sz w:val="22"/>
          <w:szCs w:val="22"/>
          <w:lang w:val="en-GB"/>
        </w:rPr>
        <w:t xml:space="preserve">21.6 </w:t>
      </w:r>
      <w:r w:rsidR="00217902" w:rsidRPr="00217902">
        <w:rPr>
          <w:rFonts w:ascii="Times New Roman" w:hAnsi="Times New Roman"/>
          <w:sz w:val="22"/>
          <w:szCs w:val="22"/>
          <w:lang w:val="sr-Latn-CS"/>
        </w:rPr>
        <w:t xml:space="preserve">Ako ne uspe da potpiše Ugovor ili bilo koju finansijsku garanciju ili ga ne vrati Naručiocu u roku od 30 dana od prijema obaveštenja, Naručilac zadržava pravo da prekine tendersku proceduru i da naplati tendersku garanciju ili primeni neki drugi pravni lek. U tom slučaju  Izabrani ponuđač neće imati nikakav zahtev prema Naručiocu. </w:t>
      </w:r>
    </w:p>
    <w:p w:rsidR="00E3097A" w:rsidRPr="00217902" w:rsidRDefault="00E3097A" w:rsidP="00217902">
      <w:pPr>
        <w:pStyle w:val="Heading2"/>
        <w:spacing w:before="0"/>
        <w:jc w:val="both"/>
        <w:rPr>
          <w:rFonts w:ascii="Times New Roman" w:hAnsi="Times New Roman"/>
          <w:sz w:val="22"/>
          <w:szCs w:val="22"/>
          <w:lang w:val="en-GB"/>
        </w:rPr>
      </w:pPr>
      <w:r w:rsidRPr="00217902">
        <w:rPr>
          <w:rFonts w:ascii="Times New Roman" w:hAnsi="Times New Roman"/>
          <w:sz w:val="22"/>
          <w:szCs w:val="22"/>
          <w:lang w:val="en-GB"/>
        </w:rPr>
        <w:t>21.</w:t>
      </w:r>
      <w:r w:rsidR="00217902">
        <w:rPr>
          <w:rFonts w:ascii="Times New Roman" w:hAnsi="Times New Roman"/>
          <w:sz w:val="22"/>
          <w:szCs w:val="22"/>
          <w:lang w:val="en-GB"/>
        </w:rPr>
        <w:t>7</w:t>
      </w:r>
      <w:r w:rsidR="0033494D" w:rsidRPr="00217902">
        <w:rPr>
          <w:rFonts w:ascii="Times New Roman" w:hAnsi="Times New Roman"/>
          <w:sz w:val="22"/>
          <w:szCs w:val="22"/>
          <w:lang w:val="en-GB"/>
        </w:rPr>
        <w:t xml:space="preserve"> Nije primenljivo</w:t>
      </w:r>
    </w:p>
    <w:p w:rsidR="00176ADE" w:rsidRPr="00A45656" w:rsidRDefault="00A45656" w:rsidP="0033494D">
      <w:pPr>
        <w:pStyle w:val="Heading2"/>
        <w:keepNext w:val="0"/>
        <w:numPr>
          <w:ilvl w:val="0"/>
          <w:numId w:val="17"/>
        </w:numPr>
        <w:spacing w:before="240" w:after="0"/>
        <w:ind w:left="357" w:hanging="357"/>
        <w:jc w:val="both"/>
        <w:rPr>
          <w:rFonts w:ascii="Times New Roman" w:hAnsi="Times New Roman"/>
          <w:b/>
          <w:sz w:val="22"/>
          <w:szCs w:val="22"/>
          <w:lang w:val="en-GB"/>
        </w:rPr>
      </w:pPr>
      <w:r w:rsidRPr="00A45656">
        <w:rPr>
          <w:rFonts w:ascii="Times New Roman" w:hAnsi="Times New Roman"/>
          <w:b/>
          <w:sz w:val="24"/>
          <w:szCs w:val="24"/>
          <w:lang w:val="en-GB"/>
        </w:rPr>
        <w:t xml:space="preserve"> </w:t>
      </w:r>
      <w:r w:rsidRPr="00A45656">
        <w:rPr>
          <w:rFonts w:ascii="Times New Roman" w:hAnsi="Times New Roman"/>
          <w:b/>
          <w:sz w:val="22"/>
          <w:szCs w:val="22"/>
          <w:lang w:val="en-GB"/>
        </w:rPr>
        <w:t>TENDERSKA GARANCIJA</w:t>
      </w:r>
    </w:p>
    <w:p w:rsidR="00176ADE" w:rsidRPr="00176ADE" w:rsidRDefault="00176ADE" w:rsidP="00176ADE">
      <w:pPr>
        <w:ind w:left="720"/>
        <w:rPr>
          <w:rFonts w:ascii="Times New Roman" w:hAnsi="Times New Roman"/>
          <w:sz w:val="22"/>
          <w:szCs w:val="22"/>
          <w:lang w:val="en-GB"/>
        </w:rPr>
      </w:pPr>
      <w:r w:rsidRPr="00176ADE">
        <w:rPr>
          <w:rFonts w:ascii="Times New Roman" w:hAnsi="Times New Roman"/>
          <w:sz w:val="22"/>
          <w:szCs w:val="22"/>
          <w:lang w:val="en-GB"/>
        </w:rPr>
        <w:t>N</w:t>
      </w:r>
      <w:r w:rsidR="003C6119">
        <w:rPr>
          <w:rFonts w:ascii="Times New Roman" w:hAnsi="Times New Roman"/>
          <w:sz w:val="22"/>
          <w:szCs w:val="22"/>
          <w:lang w:val="en-GB"/>
        </w:rPr>
        <w:t>ije trazena</w:t>
      </w:r>
    </w:p>
    <w:p w:rsidR="00804155" w:rsidRPr="00A45656" w:rsidRDefault="00762BF5" w:rsidP="00A45656">
      <w:pPr>
        <w:pStyle w:val="Heading1"/>
        <w:keepNext w:val="0"/>
        <w:numPr>
          <w:ilvl w:val="0"/>
          <w:numId w:val="19"/>
        </w:numPr>
        <w:tabs>
          <w:tab w:val="num" w:pos="851"/>
        </w:tabs>
        <w:spacing w:before="120" w:after="120"/>
        <w:ind w:left="357" w:hanging="357"/>
        <w:rPr>
          <w:rFonts w:ascii="Times New Roman" w:hAnsi="Times New Roman"/>
          <w:sz w:val="28"/>
          <w:lang w:val="en-GB"/>
        </w:rPr>
      </w:pPr>
      <w:r w:rsidRPr="00A45656">
        <w:rPr>
          <w:rFonts w:ascii="Times New Roman" w:hAnsi="Times New Roman"/>
          <w:i/>
          <w:sz w:val="28"/>
          <w:lang w:val="en-GB"/>
        </w:rPr>
        <w:t xml:space="preserve"> </w:t>
      </w:r>
      <w:bookmarkEnd w:id="18"/>
      <w:bookmarkEnd w:id="19"/>
      <w:r w:rsidRPr="00A45656">
        <w:rPr>
          <w:rFonts w:ascii="Times New Roman" w:hAnsi="Times New Roman"/>
          <w:sz w:val="22"/>
          <w:szCs w:val="28"/>
          <w:lang w:val="en-GB"/>
        </w:rPr>
        <w:t>ETIČKE ODREDBE</w:t>
      </w:r>
    </w:p>
    <w:p w:rsidR="00060A19" w:rsidRPr="00060A19" w:rsidRDefault="00060A19" w:rsidP="00060A19">
      <w:pPr>
        <w:pStyle w:val="Heading2"/>
        <w:keepNext w:val="0"/>
        <w:ind w:left="567"/>
        <w:jc w:val="both"/>
        <w:rPr>
          <w:rFonts w:ascii="Times New Roman" w:hAnsi="Times New Roman"/>
          <w:sz w:val="22"/>
          <w:szCs w:val="22"/>
          <w:lang w:val="sr-Latn-CS"/>
        </w:rPr>
      </w:pPr>
      <w:bookmarkStart w:id="20" w:name="_Toc42488093"/>
      <w:r w:rsidRPr="00060A19">
        <w:rPr>
          <w:rFonts w:ascii="Times New Roman" w:hAnsi="Times New Roman"/>
          <w:sz w:val="22"/>
          <w:szCs w:val="22"/>
          <w:lang w:val="sr-Latn-CS"/>
        </w:rPr>
        <w:t>Bilo kakav pokušaj kandidata ili ponuđača da dođe do poverljivih informacija, da uđe u nezakonite dogovore sa drugim ponuđačima, ili da utiče na  komisiju ili Naručioca tokom procesa ispitivanja, razjašnjavanja, evaluacije i poređenja tendera, dovešće do odbijanja kandidature ili ponude i može rezultirati administrativnim kaznama.</w:t>
      </w:r>
    </w:p>
    <w:p w:rsidR="00060A19" w:rsidRPr="00060A19" w:rsidRDefault="00060A19" w:rsidP="00060A19">
      <w:pPr>
        <w:pStyle w:val="Heading2"/>
        <w:keepNext w:val="0"/>
        <w:ind w:left="567" w:hanging="567"/>
        <w:jc w:val="both"/>
        <w:rPr>
          <w:rFonts w:ascii="Times New Roman" w:hAnsi="Times New Roman"/>
          <w:sz w:val="22"/>
          <w:szCs w:val="22"/>
          <w:lang w:val="sr-Latn-CS"/>
        </w:rPr>
      </w:pPr>
      <w:r w:rsidRPr="00060A19">
        <w:rPr>
          <w:rFonts w:ascii="Times New Roman" w:hAnsi="Times New Roman"/>
          <w:sz w:val="22"/>
          <w:szCs w:val="22"/>
          <w:lang w:val="sr-Latn-CS"/>
        </w:rPr>
        <w:t>23.2</w:t>
      </w:r>
      <w:r w:rsidRPr="00060A19">
        <w:rPr>
          <w:rFonts w:ascii="Times New Roman" w:hAnsi="Times New Roman"/>
          <w:sz w:val="22"/>
          <w:szCs w:val="22"/>
          <w:lang w:val="sr-Latn-CS"/>
        </w:rPr>
        <w:tab/>
        <w:t xml:space="preserve">Bez prethodnog pismenog ovlašćenja Naručioca, Ponuđač i njegovo osoblje ili druge kompanije sa kojima je povezan Ponuđač ne smeju, pružati druge usluge, izvoditi radove ili snabdevati opremom u sklopu projekta, čak ni ako se radi o pomoćnim ili podugovorenim poslovima. Ova zabrana se takođe primenjuje na bilo koji drugi projekat koji bi mogao, zbog prirode ugovora, da dovede do konfikta interesa kod Ponuđača. </w:t>
      </w:r>
    </w:p>
    <w:p w:rsidR="00060A19" w:rsidRPr="00060A19" w:rsidRDefault="00060A19" w:rsidP="00060A19">
      <w:pPr>
        <w:pStyle w:val="Heading2"/>
        <w:keepNext w:val="0"/>
        <w:ind w:left="567" w:hanging="567"/>
        <w:jc w:val="both"/>
        <w:rPr>
          <w:rFonts w:ascii="Times New Roman" w:hAnsi="Times New Roman"/>
          <w:sz w:val="22"/>
          <w:szCs w:val="22"/>
          <w:lang w:val="sr-Latn-CS"/>
        </w:rPr>
      </w:pPr>
      <w:r w:rsidRPr="00060A19">
        <w:rPr>
          <w:rFonts w:ascii="Times New Roman" w:hAnsi="Times New Roman"/>
          <w:sz w:val="22"/>
          <w:szCs w:val="22"/>
          <w:lang w:val="sr-Latn-CS"/>
        </w:rPr>
        <w:t>23.3.</w:t>
      </w:r>
      <w:r w:rsidRPr="00060A19">
        <w:rPr>
          <w:rFonts w:ascii="Times New Roman" w:hAnsi="Times New Roman"/>
          <w:sz w:val="22"/>
          <w:szCs w:val="22"/>
          <w:lang w:val="sr-Latn-CS"/>
        </w:rPr>
        <w:tab/>
        <w:t>Pri predaji ponude, Ponuđači moraju da izjave da nisu u konfliktu interesa i da nemaju takve odnose sa bilo kojim drugim ponuđačem ili zainteresovanom stranom u projektu. Ukoliko dođe do takve situacije tokom sprovođenja ugovora Ponuđač mora odmah da obavesti Naručioca.</w:t>
      </w:r>
    </w:p>
    <w:p w:rsidR="00060A19" w:rsidRPr="00060A19" w:rsidRDefault="00060A19" w:rsidP="00060A19">
      <w:pPr>
        <w:pStyle w:val="Heading2"/>
        <w:keepNext w:val="0"/>
        <w:ind w:left="567" w:hanging="567"/>
        <w:jc w:val="both"/>
        <w:rPr>
          <w:rFonts w:ascii="Times New Roman" w:hAnsi="Times New Roman"/>
          <w:sz w:val="22"/>
          <w:szCs w:val="22"/>
          <w:lang w:val="sr-Latn-CS"/>
        </w:rPr>
      </w:pPr>
      <w:r w:rsidRPr="00060A19">
        <w:rPr>
          <w:rFonts w:ascii="Times New Roman" w:hAnsi="Times New Roman"/>
          <w:sz w:val="22"/>
          <w:szCs w:val="22"/>
          <w:lang w:val="sr-Latn-CS"/>
        </w:rPr>
        <w:t>23.4</w:t>
      </w:r>
      <w:r w:rsidRPr="00060A19">
        <w:rPr>
          <w:rFonts w:ascii="Times New Roman" w:hAnsi="Times New Roman"/>
          <w:sz w:val="22"/>
          <w:szCs w:val="22"/>
          <w:lang w:val="sr-Latn-CS"/>
        </w:rPr>
        <w:tab/>
        <w:t>Ponuđači, sve vreme moraju raditi nepristrasno i kao verni savetnici u skladu sa kodeksom ponašanja u njihovoj profesiji. Suzdržaće se od iznošenja javnih izjava o projektu ili o uslugama, bez prethodnog odobrenja Naručioca. Oni ne smeju na bilo koji način obavezati Naručioca/Ugovarača, bez prethodne pismene saglasnosti.</w:t>
      </w:r>
    </w:p>
    <w:p w:rsidR="00060A19" w:rsidRPr="00060A19" w:rsidRDefault="00060A19" w:rsidP="00060A19">
      <w:pPr>
        <w:pStyle w:val="Heading2"/>
        <w:keepNext w:val="0"/>
        <w:ind w:left="567" w:hanging="567"/>
        <w:jc w:val="both"/>
        <w:rPr>
          <w:rFonts w:ascii="Times New Roman" w:hAnsi="Times New Roman"/>
          <w:sz w:val="22"/>
          <w:szCs w:val="22"/>
          <w:lang w:val="sr-Latn-CS"/>
        </w:rPr>
      </w:pPr>
      <w:r w:rsidRPr="00060A19">
        <w:rPr>
          <w:rFonts w:ascii="Times New Roman" w:hAnsi="Times New Roman"/>
          <w:sz w:val="22"/>
          <w:szCs w:val="22"/>
          <w:lang w:val="sr-Latn-CS"/>
        </w:rPr>
        <w:t>23.5</w:t>
      </w:r>
      <w:r w:rsidRPr="00060A19">
        <w:rPr>
          <w:rFonts w:ascii="Times New Roman" w:hAnsi="Times New Roman"/>
          <w:sz w:val="22"/>
          <w:szCs w:val="22"/>
          <w:lang w:val="sr-Latn-CS"/>
        </w:rPr>
        <w:tab/>
        <w:t>Tokom trajanja ugovora, Ponuđači/Isporučioci i njihovo osoblje moraju poštovati ljudska prava i ne smeju vređati političke, kulturne i religijske običaje zemlje korisnika. Posebno i u skladu sa osnovnim pravnim aktom, Ponuđači kojima su dodeljeni ugovori moraju se pridržavati osnovnih standarda o radu, kako je to definisano u relevantnim konvencijama Međunarodne organizacije rada (poput Konvencije o slobodi udruživanja asocijacija i kolektivnog pregovaranja; Konvenciji o ukidanju prinudnog i obaveznog rada; Konvencija o eliminaciji prinudnog i obaveznog rada; Konvencija o ukidanju dečijeg rada).</w:t>
      </w:r>
    </w:p>
    <w:p w:rsidR="00060A19" w:rsidRPr="00060A19" w:rsidRDefault="00060A19" w:rsidP="00060A19">
      <w:pPr>
        <w:pStyle w:val="Heading2"/>
        <w:keepNext w:val="0"/>
        <w:ind w:left="567" w:hanging="567"/>
        <w:jc w:val="both"/>
        <w:rPr>
          <w:rFonts w:ascii="Times New Roman" w:hAnsi="Times New Roman"/>
          <w:sz w:val="22"/>
          <w:szCs w:val="22"/>
          <w:lang w:val="sr-Latn-CS"/>
        </w:rPr>
      </w:pPr>
      <w:r w:rsidRPr="00060A19">
        <w:rPr>
          <w:rFonts w:ascii="Times New Roman" w:hAnsi="Times New Roman"/>
          <w:sz w:val="22"/>
          <w:szCs w:val="22"/>
          <w:lang w:val="sr-Latn-CS"/>
        </w:rPr>
        <w:lastRenderedPageBreak/>
        <w:t>23.6</w:t>
      </w:r>
      <w:r w:rsidRPr="00060A19">
        <w:rPr>
          <w:rFonts w:ascii="Times New Roman" w:hAnsi="Times New Roman"/>
          <w:sz w:val="22"/>
          <w:szCs w:val="22"/>
          <w:lang w:val="sr-Latn-CS"/>
        </w:rPr>
        <w:tab/>
        <w:t>Ugovarač ne smeju prihvatiti nikakvu drugu isplatu vezanu za ugovore osim one namenjene za njih. Ponuđači/Snabdevači i njihovo osoblje ne smeju preduzimati bilo kakve aktivnosti niti primiti bilo kakvu prednost koja nije u skladu sa njihovim obavezama prema Ugovaraču.</w:t>
      </w:r>
    </w:p>
    <w:p w:rsidR="00060A19" w:rsidRPr="00060A19" w:rsidRDefault="00060A19" w:rsidP="00060A19">
      <w:pPr>
        <w:pStyle w:val="Heading2"/>
        <w:keepNext w:val="0"/>
        <w:ind w:left="567" w:hanging="567"/>
        <w:jc w:val="both"/>
        <w:rPr>
          <w:rFonts w:ascii="Times New Roman" w:hAnsi="Times New Roman"/>
          <w:sz w:val="22"/>
          <w:szCs w:val="22"/>
          <w:lang w:val="sr-Latn-CS"/>
        </w:rPr>
      </w:pPr>
      <w:r w:rsidRPr="00060A19">
        <w:rPr>
          <w:rFonts w:ascii="Times New Roman" w:hAnsi="Times New Roman"/>
          <w:sz w:val="22"/>
          <w:szCs w:val="22"/>
          <w:lang w:val="sr-Latn-CS"/>
        </w:rPr>
        <w:t>23.7</w:t>
      </w:r>
      <w:r w:rsidRPr="00060A19">
        <w:rPr>
          <w:rFonts w:ascii="Times New Roman" w:hAnsi="Times New Roman"/>
          <w:sz w:val="22"/>
          <w:szCs w:val="22"/>
          <w:lang w:val="sr-Latn-CS"/>
        </w:rPr>
        <w:tab/>
        <w:t>Ugovarač i njihovo osoblje u obavezi su da poštoju profesionalnu diskreciju tokom čitavog trajanja ugovora i nakon njihovog isteka.                                                                                                                                                                                                                                                                                                                                                                                                                                                                                                                                                                                                                                                                                                                                                                                                            Svi izveštaji i dokumenta koje su sastavili ili primili Ponuđači/Snabdevači biće poverljiva.</w:t>
      </w:r>
    </w:p>
    <w:p w:rsidR="00060A19" w:rsidRPr="00060A19" w:rsidRDefault="00060A19" w:rsidP="00060A19">
      <w:pPr>
        <w:pStyle w:val="Heading2"/>
        <w:keepNext w:val="0"/>
        <w:ind w:left="567" w:hanging="567"/>
        <w:jc w:val="both"/>
        <w:rPr>
          <w:rFonts w:ascii="Times New Roman" w:hAnsi="Times New Roman"/>
          <w:sz w:val="22"/>
          <w:szCs w:val="22"/>
          <w:lang w:val="sr-Latn-CS"/>
        </w:rPr>
      </w:pPr>
      <w:r w:rsidRPr="00060A19">
        <w:rPr>
          <w:rFonts w:ascii="Times New Roman" w:hAnsi="Times New Roman"/>
          <w:sz w:val="22"/>
          <w:szCs w:val="22"/>
          <w:lang w:val="sr-Latn-CS"/>
        </w:rPr>
        <w:t>23.8</w:t>
      </w:r>
      <w:r w:rsidRPr="00060A19">
        <w:rPr>
          <w:rFonts w:ascii="Times New Roman" w:hAnsi="Times New Roman"/>
          <w:sz w:val="22"/>
          <w:szCs w:val="22"/>
          <w:lang w:val="sr-Latn-CS"/>
        </w:rPr>
        <w:tab/>
        <w:t>Ugovor upravlja korišćenjem svih izveštaja i dokumenata, kreiranih, primljenih i predstavljenih tokom sprovođenja ugovora od strane ugovornih strana.</w:t>
      </w:r>
    </w:p>
    <w:p w:rsidR="00060A19" w:rsidRPr="00060A19" w:rsidRDefault="00060A19" w:rsidP="00060A19">
      <w:pPr>
        <w:pStyle w:val="Heading2"/>
        <w:keepNext w:val="0"/>
        <w:ind w:left="567" w:hanging="567"/>
        <w:jc w:val="both"/>
        <w:rPr>
          <w:rFonts w:ascii="Times New Roman" w:hAnsi="Times New Roman"/>
          <w:sz w:val="22"/>
          <w:szCs w:val="22"/>
          <w:lang w:val="sr-Latn-CS"/>
        </w:rPr>
      </w:pPr>
      <w:r w:rsidRPr="00060A19">
        <w:rPr>
          <w:rFonts w:ascii="Times New Roman" w:hAnsi="Times New Roman"/>
          <w:sz w:val="22"/>
          <w:szCs w:val="22"/>
          <w:lang w:val="sr-Latn-CS"/>
        </w:rPr>
        <w:t>23.9</w:t>
      </w:r>
      <w:r w:rsidRPr="00060A19">
        <w:rPr>
          <w:rFonts w:ascii="Times New Roman" w:hAnsi="Times New Roman"/>
          <w:sz w:val="22"/>
          <w:szCs w:val="22"/>
          <w:lang w:val="sr-Latn-CS"/>
        </w:rPr>
        <w:tab/>
        <w:t xml:space="preserve">Ugovarač treba da se suzdrže od bilo kakvih odnosa koji bi mogli da kompromituju njihovu nezavisnost ili nezavisnost njihovog osoblja. Ukoliko se ustanovi da Ponuđač/Isporučilac nije više nezavistan, Ugovarač može bez obzira na povredu bez daljnjeg okončati ugovor, pri čemu Ponuđači/Snabdevači nema pravo na kompenzaciju. </w:t>
      </w:r>
    </w:p>
    <w:p w:rsidR="00060A19" w:rsidRPr="00060A19" w:rsidRDefault="00060A19" w:rsidP="00060A19">
      <w:pPr>
        <w:pStyle w:val="Heading2"/>
        <w:keepNext w:val="0"/>
        <w:ind w:left="567" w:hanging="567"/>
        <w:jc w:val="both"/>
        <w:rPr>
          <w:rFonts w:ascii="Times New Roman" w:hAnsi="Times New Roman"/>
          <w:sz w:val="22"/>
          <w:szCs w:val="22"/>
          <w:lang w:val="sr-Latn-CS"/>
        </w:rPr>
      </w:pPr>
      <w:r w:rsidRPr="00060A19">
        <w:rPr>
          <w:rFonts w:ascii="Times New Roman" w:hAnsi="Times New Roman"/>
          <w:sz w:val="22"/>
          <w:szCs w:val="22"/>
          <w:lang w:val="sr-Latn-CS"/>
        </w:rPr>
        <w:t>23.10</w:t>
      </w:r>
      <w:r w:rsidRPr="00060A19">
        <w:rPr>
          <w:rFonts w:ascii="Times New Roman" w:hAnsi="Times New Roman"/>
          <w:sz w:val="22"/>
          <w:szCs w:val="22"/>
          <w:lang w:val="sr-Latn-CS"/>
        </w:rPr>
        <w:tab/>
        <w:t xml:space="preserve">Komisija čuva pravo da suspenduje ili otkaže finansiranje projekta ukoliko se otkriju bilo kakve koruptivne prakse u bilo kojoj fazi procesa dodele i ukoliko Ugovarač ne preduzme adekvatne mere da popravi situaciju. U svrhu ovih mera pod “koruptivnim radnjama” podrazumevaće se nuđenje mita, davanje poklona, zahvalnosti ili provizije bilo kom licu u svrhu navođenja ili nagrade za činjenja ili nečinjenja u vezi sa dodelom ugovora ili implementacijom već zaključenog ugovora sa Ugovaračem. </w:t>
      </w:r>
    </w:p>
    <w:p w:rsidR="00060A19" w:rsidRPr="00060A19" w:rsidRDefault="00060A19" w:rsidP="00060A19">
      <w:pPr>
        <w:pStyle w:val="Heading2"/>
        <w:keepNext w:val="0"/>
        <w:ind w:left="567" w:hanging="567"/>
        <w:jc w:val="both"/>
        <w:rPr>
          <w:rFonts w:ascii="Times New Roman" w:hAnsi="Times New Roman"/>
          <w:sz w:val="22"/>
          <w:szCs w:val="22"/>
          <w:lang w:val="sr-Latn-CS"/>
        </w:rPr>
      </w:pPr>
      <w:r w:rsidRPr="00060A19">
        <w:rPr>
          <w:rFonts w:ascii="Times New Roman" w:hAnsi="Times New Roman"/>
          <w:sz w:val="22"/>
          <w:szCs w:val="22"/>
          <w:lang w:val="sr-Latn-CS"/>
        </w:rPr>
        <w:t>23.11</w:t>
      </w:r>
      <w:r w:rsidRPr="00060A19">
        <w:rPr>
          <w:rFonts w:ascii="Times New Roman" w:hAnsi="Times New Roman"/>
          <w:sz w:val="22"/>
          <w:szCs w:val="22"/>
          <w:lang w:val="sr-Latn-CS"/>
        </w:rPr>
        <w:tab/>
        <w:t>Svi Ponuđači će biti odbijeni i svi ugovori okončani ukoliko se ispostavi da je dodela ili implementacija ugovora dovela do nepredviđenih komercijalnih troškova. Takvi nepredviđeni komercijalni troškovi su provizije koje se ne pominju u glavnom ugovoru ili koji ne proizlaze iz pravilno zaključenog ugovora koji se odnosi na glavni ugovor, provizije koje nisu plaćene za za bilo kakvu stvarnu ili legitimnu uslugu, provizije poslate u poreski raj, provizije uplaćene primaocu koji se ne može jasno identifikovati ili provizije uplaćene kompaniji koja na bilo koji način izgleda kao paravan kompanija.</w:t>
      </w:r>
    </w:p>
    <w:p w:rsidR="00060A19" w:rsidRPr="00060A19" w:rsidRDefault="00060A19" w:rsidP="00060A19">
      <w:pPr>
        <w:pStyle w:val="Heading2"/>
        <w:keepNext w:val="0"/>
        <w:ind w:left="567" w:hanging="567"/>
        <w:jc w:val="both"/>
        <w:rPr>
          <w:rFonts w:ascii="Times New Roman" w:hAnsi="Times New Roman"/>
          <w:sz w:val="22"/>
          <w:szCs w:val="22"/>
          <w:lang w:val="sr-Latn-CS"/>
        </w:rPr>
      </w:pPr>
      <w:r w:rsidRPr="00060A19">
        <w:rPr>
          <w:rFonts w:ascii="Times New Roman" w:hAnsi="Times New Roman"/>
          <w:sz w:val="22"/>
          <w:szCs w:val="22"/>
          <w:lang w:val="sr-Latn-CS"/>
        </w:rPr>
        <w:t>23.12</w:t>
      </w:r>
      <w:r w:rsidRPr="00060A19">
        <w:rPr>
          <w:rFonts w:ascii="Times New Roman" w:hAnsi="Times New Roman"/>
          <w:sz w:val="22"/>
          <w:szCs w:val="22"/>
          <w:lang w:val="sr-Latn-CS"/>
        </w:rPr>
        <w:tab/>
        <w:t xml:space="preserve">Ponuđač preuzima na sebe da Komisiji na zahtev dostavi sva dodatna dokumenta koja se odnose na uslove izvršenja ugovora. Komisija može sprovesti bilo kakve dokumentarne provere ili provere na licu mesta koje nađe za shodno kako bi otkrila dokaze u slučajevima da sumnja da je došlo do neuobičajenih komercijalnih troškova. </w:t>
      </w:r>
    </w:p>
    <w:p w:rsidR="00060A19" w:rsidRPr="00060A19" w:rsidRDefault="00060A19" w:rsidP="00060A19">
      <w:pPr>
        <w:pStyle w:val="Heading2"/>
        <w:keepNext w:val="0"/>
        <w:ind w:left="567" w:hanging="567"/>
        <w:jc w:val="both"/>
        <w:rPr>
          <w:rFonts w:ascii="Times New Roman" w:hAnsi="Times New Roman"/>
          <w:sz w:val="22"/>
          <w:szCs w:val="22"/>
          <w:lang w:val="sr-Latn-CS"/>
        </w:rPr>
      </w:pPr>
      <w:r w:rsidRPr="00060A19">
        <w:rPr>
          <w:rFonts w:ascii="Times New Roman" w:hAnsi="Times New Roman"/>
          <w:sz w:val="22"/>
          <w:szCs w:val="22"/>
          <w:lang w:val="sr-Latn-CS"/>
        </w:rPr>
        <w:t>23.13</w:t>
      </w:r>
      <w:r w:rsidRPr="00060A19">
        <w:rPr>
          <w:rFonts w:ascii="Times New Roman" w:hAnsi="Times New Roman"/>
          <w:sz w:val="22"/>
          <w:szCs w:val="22"/>
          <w:lang w:val="sr-Latn-CS"/>
        </w:rPr>
        <w:tab/>
        <w:t xml:space="preserve">Ponuđači/Isporučioci za koje se otkrije da su napravili neuobičajene komercijalne troškove na projektu koji finansira EU, odgovorni su, u zavisnosti od ozbiljnosti utvrđenih činjenica, za prekid ugovora ili trajno obustavljanje finansiranja od strane EU. </w:t>
      </w:r>
    </w:p>
    <w:p w:rsidR="00060A19" w:rsidRPr="00060A19" w:rsidRDefault="00060A19" w:rsidP="00060A19">
      <w:pPr>
        <w:pStyle w:val="Heading2"/>
        <w:keepNext w:val="0"/>
        <w:ind w:left="567" w:hanging="567"/>
        <w:jc w:val="both"/>
        <w:rPr>
          <w:rFonts w:ascii="Times New Roman" w:hAnsi="Times New Roman"/>
          <w:sz w:val="22"/>
          <w:szCs w:val="22"/>
          <w:lang w:val="sr-Latn-CS"/>
        </w:rPr>
      </w:pPr>
      <w:r w:rsidRPr="00060A19">
        <w:rPr>
          <w:rFonts w:ascii="Times New Roman" w:hAnsi="Times New Roman"/>
          <w:sz w:val="22"/>
          <w:szCs w:val="22"/>
          <w:lang w:val="sr-Latn-CS"/>
        </w:rPr>
        <w:t>23.14</w:t>
      </w:r>
      <w:r w:rsidRPr="00060A19">
        <w:rPr>
          <w:rFonts w:ascii="Times New Roman" w:hAnsi="Times New Roman"/>
          <w:sz w:val="22"/>
          <w:szCs w:val="22"/>
          <w:lang w:val="sr-Latn-CS"/>
        </w:rPr>
        <w:tab/>
        <w:t xml:space="preserve">Naručilac/Ugovarač čuva pravo da suspenduje ili prekine proceduru, ukoliko se utvrdi da su se u proceduri dodele dogodile suštinske greške, nepravilnosti ili prevare. Tamo gde se otkriju suštinske greške, nepravilnosti ili prevare nakon dodele ugovora, Naručilac/Ugovarač može odlučiti da ne zaključi ugovor. </w:t>
      </w:r>
    </w:p>
    <w:bookmarkEnd w:id="20"/>
    <w:p w:rsidR="00804155" w:rsidRPr="0033494D" w:rsidRDefault="00060A19" w:rsidP="00060A19">
      <w:pPr>
        <w:pStyle w:val="Heading1"/>
        <w:numPr>
          <w:ilvl w:val="0"/>
          <w:numId w:val="33"/>
        </w:numPr>
        <w:spacing w:before="120" w:after="120"/>
        <w:ind w:left="567" w:hanging="567"/>
        <w:rPr>
          <w:rFonts w:ascii="Times New Roman" w:hAnsi="Times New Roman"/>
          <w:sz w:val="28"/>
          <w:lang w:val="en-GB"/>
        </w:rPr>
      </w:pPr>
      <w:r>
        <w:rPr>
          <w:rFonts w:ascii="Times New Roman" w:hAnsi="Times New Roman"/>
          <w:b w:val="0"/>
          <w:i/>
          <w:sz w:val="22"/>
          <w:szCs w:val="22"/>
          <w:lang w:val="en-GB"/>
        </w:rPr>
        <w:t xml:space="preserve"> </w:t>
      </w:r>
      <w:r w:rsidR="00762BF5" w:rsidRPr="0033494D">
        <w:rPr>
          <w:rFonts w:ascii="Times New Roman" w:hAnsi="Times New Roman"/>
          <w:sz w:val="22"/>
          <w:szCs w:val="22"/>
          <w:lang w:val="en-GB"/>
        </w:rPr>
        <w:t>OTKAZIVANJE TENDERA</w:t>
      </w:r>
    </w:p>
    <w:p w:rsidR="00060A19" w:rsidRPr="00060A19" w:rsidRDefault="00060A19" w:rsidP="00060A19">
      <w:pPr>
        <w:pStyle w:val="BodyText"/>
        <w:rPr>
          <w:rFonts w:ascii="Times New Roman" w:hAnsi="Times New Roman"/>
          <w:sz w:val="22"/>
          <w:szCs w:val="22"/>
          <w:lang w:val="sr-Latn-CS"/>
        </w:rPr>
      </w:pPr>
      <w:r w:rsidRPr="00060A19">
        <w:rPr>
          <w:rFonts w:ascii="Times New Roman" w:hAnsi="Times New Roman"/>
          <w:snapToGrid/>
          <w:sz w:val="22"/>
          <w:szCs w:val="22"/>
          <w:lang w:val="sr-Latn-CS"/>
        </w:rPr>
        <w:t>U slučaju otkazivanja tenderske procedure, Naručilac će obavestiti ponuđače.  Ako se tenderska procedura otkaže pre otvaranja ponuda, zapečaćene koverte, neotvorene, biće vraćene ponuđačima.</w:t>
      </w:r>
    </w:p>
    <w:p w:rsidR="00060A19" w:rsidRPr="00060A19" w:rsidRDefault="00060A19" w:rsidP="00060A19">
      <w:pPr>
        <w:pStyle w:val="BodyText"/>
        <w:rPr>
          <w:rFonts w:ascii="Times New Roman" w:hAnsi="Times New Roman"/>
          <w:sz w:val="22"/>
          <w:szCs w:val="22"/>
          <w:lang w:val="sr-Latn-CS"/>
        </w:rPr>
      </w:pPr>
      <w:r w:rsidRPr="00060A19">
        <w:rPr>
          <w:rFonts w:ascii="Times New Roman" w:hAnsi="Times New Roman"/>
          <w:snapToGrid/>
          <w:sz w:val="22"/>
          <w:szCs w:val="22"/>
          <w:lang w:val="sr-Latn-CS"/>
        </w:rPr>
        <w:t>Do otkazivanja može doći u sledećim slučajevima</w:t>
      </w:r>
      <w:r w:rsidRPr="00060A19">
        <w:rPr>
          <w:rFonts w:ascii="Times New Roman" w:hAnsi="Times New Roman"/>
          <w:sz w:val="22"/>
          <w:szCs w:val="22"/>
          <w:lang w:val="sr-Latn-CS"/>
        </w:rPr>
        <w:t>:</w:t>
      </w:r>
    </w:p>
    <w:p w:rsidR="00060A19" w:rsidRPr="00060A19" w:rsidRDefault="00060A19" w:rsidP="00060A19">
      <w:pPr>
        <w:pStyle w:val="BodyText"/>
        <w:numPr>
          <w:ilvl w:val="0"/>
          <w:numId w:val="40"/>
        </w:numPr>
        <w:rPr>
          <w:rFonts w:ascii="Times New Roman" w:hAnsi="Times New Roman"/>
          <w:sz w:val="22"/>
          <w:szCs w:val="22"/>
          <w:lang w:val="sr-Latn-CS"/>
        </w:rPr>
      </w:pPr>
      <w:r w:rsidRPr="00060A19">
        <w:rPr>
          <w:rFonts w:ascii="Times New Roman" w:hAnsi="Times New Roman"/>
          <w:sz w:val="22"/>
          <w:szCs w:val="22"/>
          <w:lang w:val="sr-Latn-CS"/>
        </w:rPr>
        <w:t>tenderska procedura je bila neuspešna, naime nije bio primljen kvalitetan ili finansijski vredan tender ili se niko nije javio;</w:t>
      </w:r>
    </w:p>
    <w:p w:rsidR="00060A19" w:rsidRPr="00060A19" w:rsidRDefault="00060A19" w:rsidP="00060A19">
      <w:pPr>
        <w:pStyle w:val="BodyText"/>
        <w:numPr>
          <w:ilvl w:val="0"/>
          <w:numId w:val="40"/>
        </w:numPr>
        <w:rPr>
          <w:rFonts w:ascii="Times New Roman" w:hAnsi="Times New Roman"/>
          <w:sz w:val="22"/>
          <w:szCs w:val="22"/>
          <w:lang w:val="sr-Latn-CS"/>
        </w:rPr>
      </w:pPr>
      <w:r w:rsidRPr="00060A19">
        <w:rPr>
          <w:rFonts w:ascii="Times New Roman" w:hAnsi="Times New Roman"/>
          <w:sz w:val="22"/>
          <w:szCs w:val="22"/>
          <w:lang w:val="sr-Latn-CS"/>
        </w:rPr>
        <w:t>ekonomski ili tehnički parametri projekta su bili fundamentalno izmenjeni;</w:t>
      </w:r>
    </w:p>
    <w:p w:rsidR="00060A19" w:rsidRPr="00060A19" w:rsidRDefault="00060A19" w:rsidP="00060A19">
      <w:pPr>
        <w:pStyle w:val="BodyText"/>
        <w:numPr>
          <w:ilvl w:val="0"/>
          <w:numId w:val="40"/>
        </w:numPr>
        <w:rPr>
          <w:rFonts w:ascii="Times New Roman" w:hAnsi="Times New Roman"/>
          <w:sz w:val="22"/>
          <w:szCs w:val="22"/>
          <w:lang w:val="sr-Latn-CS"/>
        </w:rPr>
      </w:pPr>
      <w:r w:rsidRPr="00060A19">
        <w:rPr>
          <w:rFonts w:ascii="Times New Roman" w:hAnsi="Times New Roman"/>
          <w:sz w:val="22"/>
          <w:szCs w:val="22"/>
          <w:lang w:val="sr-Latn-CS"/>
        </w:rPr>
        <w:t>izuzetne okolnosti ili viša sila su učinili normalno izvršenje ugovora nemogućim;</w:t>
      </w:r>
    </w:p>
    <w:p w:rsidR="00060A19" w:rsidRPr="00060A19" w:rsidRDefault="00060A19" w:rsidP="00060A19">
      <w:pPr>
        <w:pStyle w:val="BodyText"/>
        <w:numPr>
          <w:ilvl w:val="0"/>
          <w:numId w:val="40"/>
        </w:numPr>
        <w:rPr>
          <w:rFonts w:ascii="Times New Roman" w:hAnsi="Times New Roman"/>
          <w:sz w:val="22"/>
          <w:szCs w:val="22"/>
          <w:lang w:val="sr-Latn-CS"/>
        </w:rPr>
      </w:pPr>
      <w:r w:rsidRPr="00060A19">
        <w:rPr>
          <w:rFonts w:ascii="Times New Roman" w:hAnsi="Times New Roman"/>
          <w:sz w:val="22"/>
          <w:szCs w:val="22"/>
          <w:lang w:val="sr-Latn-CS"/>
        </w:rPr>
        <w:t>svi tehnički usaglašeni tenderi prevazilaze raspoloživa finansijska sredstva;</w:t>
      </w:r>
    </w:p>
    <w:p w:rsidR="00060A19" w:rsidRPr="00060A19" w:rsidRDefault="00060A19" w:rsidP="00060A19">
      <w:pPr>
        <w:pStyle w:val="BodyText"/>
        <w:numPr>
          <w:ilvl w:val="0"/>
          <w:numId w:val="40"/>
        </w:numPr>
        <w:rPr>
          <w:rFonts w:ascii="Times New Roman" w:hAnsi="Times New Roman"/>
          <w:sz w:val="22"/>
          <w:szCs w:val="22"/>
          <w:lang w:val="sr-Latn-CS"/>
        </w:rPr>
      </w:pPr>
      <w:r w:rsidRPr="00060A19">
        <w:rPr>
          <w:rFonts w:ascii="Times New Roman" w:hAnsi="Times New Roman"/>
          <w:sz w:val="22"/>
          <w:szCs w:val="22"/>
          <w:lang w:val="sr-Latn-CS"/>
        </w:rPr>
        <w:t>pojavile su se nepravilnosti u proceduri, posebno tamo gde je onemogućena poštena konkurencija.</w:t>
      </w:r>
    </w:p>
    <w:p w:rsidR="00060A19" w:rsidRPr="00060A19" w:rsidRDefault="00060A19" w:rsidP="00060A19">
      <w:pPr>
        <w:pStyle w:val="BodyText"/>
        <w:numPr>
          <w:ilvl w:val="0"/>
          <w:numId w:val="40"/>
        </w:numPr>
        <w:rPr>
          <w:rFonts w:ascii="Times New Roman" w:hAnsi="Times New Roman"/>
          <w:sz w:val="22"/>
          <w:szCs w:val="22"/>
          <w:lang w:val="sr-Latn-CS"/>
        </w:rPr>
      </w:pPr>
      <w:r w:rsidRPr="00060A19">
        <w:rPr>
          <w:rFonts w:ascii="Times New Roman" w:hAnsi="Times New Roman"/>
          <w:sz w:val="22"/>
          <w:szCs w:val="22"/>
          <w:lang w:val="sr-Latn-CS"/>
        </w:rPr>
        <w:t>dodela nije u skladu sa razumnim finansijskim upravljanjem, tj. ne poštuje principe ekonomičnosti, efikasnosti i efektivnosti (npr. cena koju je predložio ponuđač kome je ugovor dodeljen objektivno je u disproporciji sa tržišnim cenama.</w:t>
      </w:r>
    </w:p>
    <w:p w:rsidR="00060A19" w:rsidRPr="00060A19" w:rsidRDefault="00060A19" w:rsidP="00060A19">
      <w:pPr>
        <w:pStyle w:val="BodyText"/>
        <w:rPr>
          <w:rFonts w:ascii="Times New Roman" w:hAnsi="Times New Roman"/>
          <w:sz w:val="22"/>
          <w:szCs w:val="22"/>
          <w:lang w:val="sr-Latn-CS"/>
        </w:rPr>
      </w:pPr>
      <w:r w:rsidRPr="00060A19">
        <w:rPr>
          <w:rFonts w:ascii="Times New Roman" w:hAnsi="Times New Roman"/>
          <w:sz w:val="22"/>
          <w:szCs w:val="22"/>
          <w:lang w:val="sr-Latn-CS"/>
        </w:rPr>
        <w:lastRenderedPageBreak/>
        <w:t xml:space="preserve">Ni u kom slučaju Naručilac neće biti odgovoran za štete po bilo kom osnovu, uključujući bez ograničenja, štete koje za rezultat imaju gubitak profita, a koje su na bilo koji način povezane sa otkazivanje tenderske procedure čak iako je Isporučiocu predočena mogućnost štete. Objavljivanje poziva za nabavku ne obavezuje Naručioca da sprovede program ili projekat koji je oglašen. </w:t>
      </w:r>
    </w:p>
    <w:p w:rsidR="00917A74" w:rsidRPr="000A1ABE" w:rsidRDefault="00E43107" w:rsidP="00917A74">
      <w:pPr>
        <w:pStyle w:val="BodyText2"/>
        <w:tabs>
          <w:tab w:val="clear" w:pos="567"/>
          <w:tab w:val="left" w:pos="0"/>
          <w:tab w:val="left" w:pos="630"/>
        </w:tabs>
        <w:spacing w:after="240"/>
        <w:rPr>
          <w:b/>
          <w:bCs/>
          <w:i/>
          <w:sz w:val="28"/>
          <w:szCs w:val="28"/>
          <w:lang w:val="en-GB"/>
        </w:rPr>
      </w:pPr>
      <w:r>
        <w:rPr>
          <w:b/>
          <w:bCs/>
          <w:i/>
          <w:sz w:val="28"/>
          <w:szCs w:val="28"/>
          <w:lang w:val="en-GB"/>
        </w:rPr>
        <w:br w:type="page"/>
      </w:r>
    </w:p>
    <w:p w:rsidR="00937D34" w:rsidRPr="000A1ABE" w:rsidRDefault="00937D34" w:rsidP="009D62FB">
      <w:pPr>
        <w:pStyle w:val="Heading1"/>
        <w:tabs>
          <w:tab w:val="left" w:pos="709"/>
          <w:tab w:val="left" w:pos="851"/>
        </w:tabs>
        <w:spacing w:before="0" w:after="0"/>
        <w:ind w:left="0" w:right="-142" w:firstLine="0"/>
        <w:jc w:val="left"/>
        <w:rPr>
          <w:rFonts w:ascii="Times New Roman" w:hAnsi="Times New Roman"/>
          <w:i/>
          <w:sz w:val="40"/>
          <w:lang w:val="en-GB"/>
        </w:rPr>
      </w:pPr>
      <w:bookmarkStart w:id="21" w:name="_Toc42488094"/>
    </w:p>
    <w:p w:rsidR="009D62FB" w:rsidRPr="00060A19" w:rsidRDefault="009D62FB" w:rsidP="009D62FB">
      <w:pPr>
        <w:pStyle w:val="Heading1"/>
        <w:tabs>
          <w:tab w:val="left" w:pos="709"/>
          <w:tab w:val="left" w:pos="851"/>
        </w:tabs>
        <w:spacing w:before="0" w:after="0"/>
        <w:ind w:left="0" w:right="-142" w:firstLine="0"/>
        <w:jc w:val="left"/>
        <w:rPr>
          <w:rFonts w:ascii="Times New Roman" w:hAnsi="Times New Roman"/>
          <w:sz w:val="28"/>
          <w:szCs w:val="28"/>
          <w:lang w:val="en-GB"/>
        </w:rPr>
      </w:pPr>
      <w:r w:rsidRPr="00060A19">
        <w:rPr>
          <w:rFonts w:ascii="Times New Roman" w:hAnsi="Times New Roman"/>
          <w:sz w:val="28"/>
          <w:szCs w:val="28"/>
          <w:lang w:val="en-GB"/>
        </w:rPr>
        <w:t>B.</w:t>
      </w:r>
      <w:r w:rsidRPr="00060A19">
        <w:rPr>
          <w:rFonts w:ascii="Times New Roman" w:hAnsi="Times New Roman"/>
          <w:sz w:val="28"/>
          <w:szCs w:val="28"/>
          <w:lang w:val="en-GB"/>
        </w:rPr>
        <w:tab/>
      </w:r>
      <w:bookmarkEnd w:id="21"/>
      <w:r w:rsidR="00762BF5" w:rsidRPr="00060A19">
        <w:rPr>
          <w:rFonts w:ascii="Times New Roman" w:hAnsi="Times New Roman"/>
          <w:sz w:val="28"/>
          <w:szCs w:val="28"/>
          <w:lang w:val="en-GB"/>
        </w:rPr>
        <w:t xml:space="preserve"> NACRT UGOVORA, POSEBNI USLOVI, UKLJUČUJUĆI ANEKS</w:t>
      </w:r>
      <w:r w:rsidR="0033494D">
        <w:rPr>
          <w:rFonts w:ascii="Times New Roman" w:hAnsi="Times New Roman"/>
          <w:sz w:val="28"/>
          <w:szCs w:val="28"/>
          <w:lang w:val="en-GB"/>
        </w:rPr>
        <w:t>E</w:t>
      </w:r>
    </w:p>
    <w:p w:rsidR="009D62FB" w:rsidRPr="000A1ABE" w:rsidRDefault="009D62FB" w:rsidP="009D62FB">
      <w:pPr>
        <w:rPr>
          <w:rFonts w:ascii="Times New Roman" w:hAnsi="Times New Roman"/>
          <w:lang w:val="en-GB"/>
        </w:rPr>
      </w:pPr>
      <w:r w:rsidRPr="000A1ABE">
        <w:rPr>
          <w:rFonts w:ascii="Times New Roman" w:hAnsi="Times New Roman"/>
          <w:lang w:val="en-GB"/>
        </w:rPr>
        <w:br w:type="page"/>
      </w:r>
    </w:p>
    <w:p w:rsidR="00762BF5" w:rsidRPr="00343B95" w:rsidRDefault="00762BF5" w:rsidP="00762BF5">
      <w:pPr>
        <w:spacing w:before="0"/>
        <w:jc w:val="center"/>
        <w:rPr>
          <w:rFonts w:ascii="Times New Roman" w:hAnsi="Times New Roman"/>
          <w:b/>
          <w:lang w:val="en-GB"/>
        </w:rPr>
      </w:pPr>
      <w:r w:rsidRPr="00343B95">
        <w:rPr>
          <w:rFonts w:ascii="Times New Roman" w:hAnsi="Times New Roman"/>
          <w:b/>
          <w:sz w:val="22"/>
          <w:szCs w:val="22"/>
          <w:lang w:val="en-GB"/>
        </w:rPr>
        <w:lastRenderedPageBreak/>
        <w:t>NACRT UGOVORA</w:t>
      </w:r>
      <w:r w:rsidR="00343B95">
        <w:rPr>
          <w:rFonts w:ascii="Times New Roman" w:hAnsi="Times New Roman"/>
          <w:b/>
          <w:sz w:val="22"/>
          <w:szCs w:val="22"/>
          <w:lang w:val="en-GB"/>
        </w:rPr>
        <w:t xml:space="preserve"> O NABAVCI</w:t>
      </w:r>
    </w:p>
    <w:p w:rsidR="00343B95" w:rsidRPr="00495A47" w:rsidRDefault="00343B95" w:rsidP="00343B95">
      <w:pPr>
        <w:jc w:val="center"/>
        <w:rPr>
          <w:rFonts w:ascii="Times New Roman" w:hAnsi="Times New Roman"/>
          <w:b/>
          <w:sz w:val="22"/>
          <w:szCs w:val="22"/>
          <w:lang w:val="it-IT"/>
        </w:rPr>
      </w:pPr>
      <w:r w:rsidRPr="00495A47">
        <w:rPr>
          <w:rFonts w:ascii="Times New Roman" w:hAnsi="Times New Roman"/>
          <w:b/>
          <w:sz w:val="22"/>
          <w:szCs w:val="22"/>
          <w:lang w:val="it-IT"/>
        </w:rPr>
        <w:t xml:space="preserve">EVROPSKA </w:t>
      </w:r>
      <w:r>
        <w:rPr>
          <w:rFonts w:ascii="Times New Roman" w:hAnsi="Times New Roman"/>
          <w:b/>
          <w:sz w:val="22"/>
          <w:szCs w:val="22"/>
          <w:lang w:val="it-IT"/>
        </w:rPr>
        <w:t>UNIJE</w:t>
      </w:r>
      <w:r w:rsidRPr="00495A47">
        <w:rPr>
          <w:rFonts w:ascii="Times New Roman" w:hAnsi="Times New Roman"/>
          <w:b/>
          <w:sz w:val="22"/>
          <w:szCs w:val="22"/>
          <w:lang w:val="it-IT"/>
        </w:rPr>
        <w:t xml:space="preserve"> SPOLJNE INTERVECIJE</w:t>
      </w:r>
    </w:p>
    <w:p w:rsidR="009D62FB" w:rsidRPr="000A1ABE" w:rsidRDefault="00343B95" w:rsidP="009D62FB">
      <w:pPr>
        <w:pStyle w:val="oddl-nadpis"/>
        <w:widowControl/>
        <w:jc w:val="center"/>
        <w:rPr>
          <w:rFonts w:ascii="Times New Roman" w:hAnsi="Times New Roman"/>
          <w:sz w:val="28"/>
          <w:szCs w:val="28"/>
          <w:lang w:val="en-GB"/>
        </w:rPr>
      </w:pPr>
      <w:r w:rsidRPr="00343B95">
        <w:rPr>
          <w:rFonts w:ascii="Times New Roman" w:hAnsi="Times New Roman"/>
          <w:b w:val="0"/>
          <w:smallCaps/>
          <w:szCs w:val="24"/>
        </w:rPr>
        <w:t>BROJ TENDERA</w:t>
      </w:r>
      <w:r w:rsidR="009D62FB" w:rsidRPr="000A1ABE">
        <w:rPr>
          <w:rFonts w:ascii="Times New Roman" w:hAnsi="Times New Roman"/>
          <w:smallCaps/>
          <w:sz w:val="28"/>
          <w:szCs w:val="28"/>
        </w:rPr>
        <w:t xml:space="preserve"> </w:t>
      </w:r>
      <w:r w:rsidR="0023700C" w:rsidRPr="003C6119">
        <w:rPr>
          <w:rFonts w:ascii="Times New Roman" w:hAnsi="Times New Roman"/>
          <w:smallCaps/>
          <w:sz w:val="28"/>
          <w:szCs w:val="28"/>
        </w:rPr>
        <w:t>03.05.404-18/2014</w:t>
      </w:r>
    </w:p>
    <w:p w:rsidR="009D62FB" w:rsidRPr="000A1ABE" w:rsidRDefault="009D62FB" w:rsidP="009D62FB">
      <w:pPr>
        <w:rPr>
          <w:rFonts w:ascii="Times New Roman" w:hAnsi="Times New Roman"/>
          <w:lang w:val="en-GB"/>
        </w:rPr>
      </w:pPr>
    </w:p>
    <w:p w:rsidR="00343B95" w:rsidRPr="00495A47" w:rsidRDefault="00343B95" w:rsidP="00343B95">
      <w:pPr>
        <w:jc w:val="center"/>
        <w:rPr>
          <w:rFonts w:ascii="Times New Roman" w:hAnsi="Times New Roman"/>
          <w:b/>
          <w:sz w:val="22"/>
          <w:szCs w:val="22"/>
        </w:rPr>
      </w:pPr>
      <w:r w:rsidRPr="00495A47">
        <w:rPr>
          <w:rFonts w:ascii="Times New Roman" w:hAnsi="Times New Roman"/>
          <w:b/>
          <w:sz w:val="22"/>
          <w:szCs w:val="22"/>
        </w:rPr>
        <w:t>finansiranog od strane Opšteg Budžeta E</w:t>
      </w:r>
      <w:r>
        <w:rPr>
          <w:rFonts w:ascii="Times New Roman" w:hAnsi="Times New Roman"/>
          <w:b/>
          <w:sz w:val="22"/>
          <w:szCs w:val="22"/>
        </w:rPr>
        <w:t>U</w:t>
      </w:r>
    </w:p>
    <w:p w:rsidR="009D62FB" w:rsidRPr="000A1ABE" w:rsidRDefault="009D62FB" w:rsidP="009D62FB">
      <w:pPr>
        <w:spacing w:before="0" w:after="0"/>
        <w:jc w:val="center"/>
        <w:rPr>
          <w:rFonts w:ascii="Times New Roman" w:hAnsi="Times New Roman"/>
          <w:sz w:val="22"/>
          <w:lang w:val="en-GB"/>
        </w:rPr>
      </w:pPr>
    </w:p>
    <w:p w:rsidR="009D62FB" w:rsidRPr="000A1ABE" w:rsidRDefault="009D62FB" w:rsidP="009D62FB">
      <w:pPr>
        <w:spacing w:before="0" w:after="0"/>
        <w:rPr>
          <w:rFonts w:ascii="Times New Roman" w:hAnsi="Times New Roman"/>
          <w:sz w:val="16"/>
          <w:lang w:val="en-GB"/>
        </w:rPr>
      </w:pPr>
    </w:p>
    <w:p w:rsidR="00F469E5" w:rsidRPr="003C6119" w:rsidRDefault="00F469E5" w:rsidP="00F469E5">
      <w:pPr>
        <w:pStyle w:val="NoSpacing"/>
        <w:rPr>
          <w:rFonts w:ascii="Times New Roman" w:hAnsi="Times New Roman" w:cs="Times New Roman"/>
          <w:sz w:val="24"/>
          <w:szCs w:val="24"/>
          <w:lang w:val="sr-Latn-CS"/>
        </w:rPr>
      </w:pPr>
      <w:r w:rsidRPr="003C6119">
        <w:rPr>
          <w:rFonts w:ascii="Times New Roman" w:hAnsi="Times New Roman" w:cs="Times New Roman"/>
          <w:sz w:val="24"/>
          <w:szCs w:val="24"/>
          <w:lang w:val="sr-Latn-CS"/>
        </w:rPr>
        <w:t>Gradska Opština Mladenovac</w:t>
      </w:r>
    </w:p>
    <w:p w:rsidR="00F469E5" w:rsidRPr="003C6119" w:rsidRDefault="00F469E5" w:rsidP="00F469E5">
      <w:pPr>
        <w:pStyle w:val="NoSpacing"/>
        <w:rPr>
          <w:rFonts w:ascii="Times New Roman" w:hAnsi="Times New Roman" w:cs="Times New Roman"/>
          <w:sz w:val="24"/>
          <w:szCs w:val="24"/>
          <w:lang w:val="sr-Latn-CS"/>
        </w:rPr>
      </w:pPr>
      <w:r w:rsidRPr="003C6119">
        <w:rPr>
          <w:rFonts w:ascii="Times New Roman" w:hAnsi="Times New Roman" w:cs="Times New Roman"/>
          <w:sz w:val="24"/>
          <w:szCs w:val="24"/>
          <w:lang w:val="sr-Latn-CS"/>
        </w:rPr>
        <w:t>11400 Mladenovac (Varoš)</w:t>
      </w:r>
    </w:p>
    <w:p w:rsidR="00F469E5" w:rsidRPr="003C6119" w:rsidRDefault="00F469E5" w:rsidP="00F469E5">
      <w:pPr>
        <w:pStyle w:val="NoSpacing"/>
        <w:rPr>
          <w:rFonts w:ascii="Times New Roman" w:hAnsi="Times New Roman" w:cs="Times New Roman"/>
          <w:sz w:val="24"/>
          <w:szCs w:val="24"/>
          <w:lang w:val="sr-Latn-CS"/>
        </w:rPr>
      </w:pPr>
      <w:r w:rsidRPr="003C6119">
        <w:rPr>
          <w:rFonts w:ascii="Times New Roman" w:hAnsi="Times New Roman" w:cs="Times New Roman"/>
          <w:sz w:val="24"/>
          <w:szCs w:val="24"/>
          <w:lang w:val="sr-Latn-CS"/>
        </w:rPr>
        <w:t>Ul. Janka Katića br. 6</w:t>
      </w:r>
    </w:p>
    <w:p w:rsidR="00F469E5" w:rsidRPr="003C6119" w:rsidRDefault="00F469E5" w:rsidP="00F469E5">
      <w:pPr>
        <w:pStyle w:val="NoSpacing"/>
        <w:rPr>
          <w:rFonts w:ascii="Times New Roman" w:hAnsi="Times New Roman" w:cs="Times New Roman"/>
          <w:sz w:val="24"/>
          <w:szCs w:val="24"/>
          <w:lang w:val="sr-Latn-CS"/>
        </w:rPr>
      </w:pPr>
      <w:r w:rsidRPr="003C6119">
        <w:rPr>
          <w:rFonts w:ascii="Times New Roman" w:hAnsi="Times New Roman" w:cs="Times New Roman"/>
          <w:sz w:val="24"/>
          <w:szCs w:val="24"/>
          <w:lang w:val="sr-Latn-CS"/>
        </w:rPr>
        <w:t xml:space="preserve">Šifra delatnosti: 84.11 </w:t>
      </w:r>
    </w:p>
    <w:p w:rsidR="00F469E5" w:rsidRPr="003C6119" w:rsidRDefault="00F469E5" w:rsidP="00F469E5">
      <w:pPr>
        <w:pStyle w:val="NoSpacing"/>
        <w:rPr>
          <w:rFonts w:ascii="Times New Roman" w:hAnsi="Times New Roman" w:cs="Times New Roman"/>
          <w:sz w:val="24"/>
          <w:szCs w:val="24"/>
          <w:lang w:val="sr-Latn-CS"/>
        </w:rPr>
      </w:pPr>
      <w:r w:rsidRPr="003C6119">
        <w:rPr>
          <w:rFonts w:ascii="Times New Roman" w:hAnsi="Times New Roman" w:cs="Times New Roman"/>
          <w:sz w:val="24"/>
          <w:szCs w:val="24"/>
          <w:lang w:val="sr-Latn-CS"/>
        </w:rPr>
        <w:t>Matični broj: 17318284</w:t>
      </w:r>
    </w:p>
    <w:p w:rsidR="00F469E5" w:rsidRPr="003C6119" w:rsidRDefault="00F469E5" w:rsidP="00F469E5">
      <w:pPr>
        <w:pStyle w:val="NoSpacing"/>
        <w:rPr>
          <w:rFonts w:ascii="Times New Roman" w:hAnsi="Times New Roman" w:cs="Times New Roman"/>
          <w:sz w:val="24"/>
          <w:szCs w:val="24"/>
          <w:lang w:val="sr-Latn-CS"/>
        </w:rPr>
      </w:pPr>
      <w:r w:rsidRPr="003C6119">
        <w:rPr>
          <w:rFonts w:ascii="Times New Roman" w:hAnsi="Times New Roman" w:cs="Times New Roman"/>
          <w:sz w:val="24"/>
          <w:szCs w:val="24"/>
          <w:lang w:val="sr-Latn-CS"/>
        </w:rPr>
        <w:t>PIB: 102152909</w:t>
      </w:r>
    </w:p>
    <w:p w:rsidR="00F469E5" w:rsidRPr="003C6119" w:rsidRDefault="00F469E5" w:rsidP="00F469E5">
      <w:pPr>
        <w:pStyle w:val="NoSpacing"/>
        <w:rPr>
          <w:rFonts w:ascii="Times New Roman" w:hAnsi="Times New Roman" w:cs="Times New Roman"/>
          <w:color w:val="FF0000"/>
          <w:sz w:val="24"/>
          <w:szCs w:val="24"/>
          <w:lang w:val="sr-Latn-CS"/>
        </w:rPr>
      </w:pPr>
      <w:r w:rsidRPr="003C6119">
        <w:rPr>
          <w:rFonts w:ascii="Times New Roman" w:hAnsi="Times New Roman" w:cs="Times New Roman"/>
          <w:sz w:val="24"/>
          <w:szCs w:val="24"/>
          <w:lang w:val="sr-Latn-CS"/>
        </w:rPr>
        <w:t>Internet stranica: http://www.mladenovac.rs/</w:t>
      </w:r>
    </w:p>
    <w:p w:rsidR="009D62FB" w:rsidRPr="000A1ABE" w:rsidRDefault="009D62FB" w:rsidP="00D82C18">
      <w:pPr>
        <w:spacing w:before="0" w:after="0"/>
        <w:rPr>
          <w:rFonts w:ascii="Times New Roman" w:hAnsi="Times New Roman"/>
          <w:sz w:val="22"/>
          <w:szCs w:val="22"/>
          <w:lang w:val="en-GB"/>
        </w:rPr>
      </w:pPr>
      <w:r w:rsidRPr="003C6119">
        <w:rPr>
          <w:rFonts w:ascii="Times New Roman" w:hAnsi="Times New Roman"/>
          <w:sz w:val="22"/>
          <w:szCs w:val="22"/>
          <w:lang w:val="en-GB"/>
        </w:rPr>
        <w:t xml:space="preserve"> ("</w:t>
      </w:r>
      <w:r w:rsidR="0033494D" w:rsidRPr="003C6119">
        <w:rPr>
          <w:rFonts w:ascii="Times New Roman" w:hAnsi="Times New Roman"/>
          <w:sz w:val="22"/>
          <w:szCs w:val="22"/>
          <w:lang w:val="en-GB"/>
        </w:rPr>
        <w:t>Naručilac</w:t>
      </w:r>
      <w:r w:rsidRPr="003C6119">
        <w:rPr>
          <w:rFonts w:ascii="Times New Roman" w:hAnsi="Times New Roman"/>
          <w:sz w:val="22"/>
          <w:szCs w:val="22"/>
          <w:lang w:val="en-GB"/>
        </w:rPr>
        <w:t>"),</w:t>
      </w:r>
    </w:p>
    <w:p w:rsidR="009D62FB" w:rsidRPr="000A1ABE" w:rsidRDefault="009D62FB" w:rsidP="009D62FB">
      <w:pPr>
        <w:spacing w:before="0" w:after="0"/>
        <w:rPr>
          <w:rFonts w:ascii="Times New Roman" w:hAnsi="Times New Roman"/>
          <w:sz w:val="22"/>
          <w:szCs w:val="22"/>
          <w:lang w:val="en-GB"/>
        </w:rPr>
      </w:pPr>
    </w:p>
    <w:p w:rsidR="009D62FB" w:rsidRPr="000A1ABE" w:rsidRDefault="0033494D" w:rsidP="009D62FB">
      <w:pPr>
        <w:spacing w:before="0" w:after="0"/>
        <w:jc w:val="right"/>
        <w:rPr>
          <w:rFonts w:ascii="Times New Roman" w:hAnsi="Times New Roman"/>
          <w:sz w:val="22"/>
          <w:szCs w:val="22"/>
          <w:lang w:val="en-GB"/>
        </w:rPr>
      </w:pPr>
      <w:r>
        <w:rPr>
          <w:rFonts w:ascii="Times New Roman" w:hAnsi="Times New Roman"/>
          <w:sz w:val="22"/>
          <w:szCs w:val="22"/>
          <w:lang w:val="en-GB"/>
        </w:rPr>
        <w:t>sa jedne strane</w:t>
      </w:r>
      <w:r w:rsidR="009D62FB" w:rsidRPr="000A1ABE">
        <w:rPr>
          <w:rFonts w:ascii="Times New Roman" w:hAnsi="Times New Roman"/>
          <w:sz w:val="22"/>
          <w:szCs w:val="22"/>
          <w:lang w:val="en-GB"/>
        </w:rPr>
        <w:t>,</w:t>
      </w:r>
    </w:p>
    <w:p w:rsidR="009D62FB" w:rsidRPr="000A1ABE" w:rsidRDefault="0033494D" w:rsidP="009D62FB">
      <w:pPr>
        <w:spacing w:before="0" w:after="0"/>
        <w:rPr>
          <w:rFonts w:ascii="Times New Roman" w:hAnsi="Times New Roman"/>
          <w:sz w:val="22"/>
          <w:szCs w:val="22"/>
          <w:lang w:val="en-GB"/>
        </w:rPr>
      </w:pPr>
      <w:r>
        <w:rPr>
          <w:rFonts w:ascii="Times New Roman" w:hAnsi="Times New Roman"/>
          <w:sz w:val="22"/>
          <w:szCs w:val="22"/>
          <w:lang w:val="en-GB"/>
        </w:rPr>
        <w:t>i</w:t>
      </w:r>
    </w:p>
    <w:p w:rsidR="009D62FB" w:rsidRPr="000A1ABE" w:rsidRDefault="009D62FB" w:rsidP="009D62FB">
      <w:pPr>
        <w:spacing w:before="0" w:after="0"/>
        <w:rPr>
          <w:rFonts w:ascii="Times New Roman" w:hAnsi="Times New Roman"/>
          <w:sz w:val="22"/>
          <w:szCs w:val="22"/>
          <w:lang w:val="en-GB"/>
        </w:rPr>
      </w:pPr>
    </w:p>
    <w:p w:rsidR="009D62FB" w:rsidRPr="0033494D" w:rsidRDefault="0033494D" w:rsidP="009D62FB">
      <w:pPr>
        <w:spacing w:before="0" w:after="0"/>
        <w:rPr>
          <w:rFonts w:ascii="Times New Roman" w:hAnsi="Times New Roman"/>
          <w:sz w:val="22"/>
          <w:szCs w:val="22"/>
          <w:highlight w:val="lightGray"/>
          <w:lang w:val="en-GB"/>
        </w:rPr>
      </w:pPr>
      <w:r>
        <w:rPr>
          <w:rFonts w:ascii="Times New Roman" w:hAnsi="Times New Roman"/>
          <w:sz w:val="22"/>
          <w:szCs w:val="22"/>
          <w:highlight w:val="lightGray"/>
          <w:lang w:val="en-GB"/>
        </w:rPr>
        <w:t>naziv preduzeća</w:t>
      </w:r>
      <w:r w:rsidR="009D62FB" w:rsidRPr="0033494D">
        <w:rPr>
          <w:rFonts w:ascii="Times New Roman" w:hAnsi="Times New Roman"/>
          <w:sz w:val="22"/>
          <w:szCs w:val="22"/>
          <w:highlight w:val="lightGray"/>
          <w:lang w:val="en-GB"/>
        </w:rPr>
        <w:t xml:space="preserve"> </w:t>
      </w:r>
    </w:p>
    <w:p w:rsidR="009D62FB" w:rsidRPr="0033494D" w:rsidRDefault="0033494D" w:rsidP="009D62FB">
      <w:pPr>
        <w:spacing w:before="0" w:after="0"/>
        <w:jc w:val="both"/>
        <w:rPr>
          <w:rFonts w:ascii="Times New Roman" w:hAnsi="Times New Roman"/>
          <w:sz w:val="22"/>
          <w:szCs w:val="22"/>
          <w:highlight w:val="lightGray"/>
          <w:lang w:val="en-GB"/>
        </w:rPr>
      </w:pPr>
      <w:r>
        <w:rPr>
          <w:rFonts w:ascii="Times New Roman" w:hAnsi="Times New Roman"/>
          <w:sz w:val="22"/>
          <w:szCs w:val="22"/>
          <w:highlight w:val="lightGray"/>
          <w:lang w:val="en-GB"/>
        </w:rPr>
        <w:t>adresa</w:t>
      </w:r>
    </w:p>
    <w:p w:rsidR="009D62FB" w:rsidRPr="0033494D" w:rsidRDefault="0033494D" w:rsidP="009D62FB">
      <w:pPr>
        <w:spacing w:before="0" w:after="0"/>
        <w:jc w:val="both"/>
        <w:rPr>
          <w:rFonts w:ascii="Times New Roman" w:hAnsi="Times New Roman"/>
          <w:sz w:val="22"/>
          <w:szCs w:val="22"/>
          <w:highlight w:val="lightGray"/>
          <w:lang w:val="en-GB"/>
        </w:rPr>
      </w:pPr>
      <w:r>
        <w:rPr>
          <w:rFonts w:ascii="Times New Roman" w:hAnsi="Times New Roman"/>
          <w:sz w:val="22"/>
          <w:szCs w:val="22"/>
          <w:highlight w:val="lightGray"/>
          <w:lang w:val="en-GB"/>
        </w:rPr>
        <w:t>Matični broj</w:t>
      </w:r>
    </w:p>
    <w:p w:rsidR="009D62FB" w:rsidRPr="0033494D" w:rsidRDefault="0033494D" w:rsidP="009D62FB">
      <w:pPr>
        <w:spacing w:before="0" w:after="0"/>
        <w:jc w:val="both"/>
        <w:rPr>
          <w:rFonts w:ascii="Times New Roman" w:hAnsi="Times New Roman"/>
          <w:sz w:val="22"/>
          <w:szCs w:val="22"/>
          <w:highlight w:val="lightGray"/>
          <w:lang w:val="en-GB"/>
        </w:rPr>
      </w:pPr>
      <w:r>
        <w:rPr>
          <w:rFonts w:ascii="Times New Roman" w:hAnsi="Times New Roman"/>
          <w:sz w:val="22"/>
          <w:szCs w:val="22"/>
          <w:highlight w:val="lightGray"/>
          <w:lang w:val="en-GB"/>
        </w:rPr>
        <w:t>adresa</w:t>
      </w:r>
    </w:p>
    <w:p w:rsidR="0033494D" w:rsidRDefault="0033494D" w:rsidP="009D62FB">
      <w:pPr>
        <w:spacing w:before="0" w:after="0"/>
        <w:jc w:val="both"/>
        <w:rPr>
          <w:rFonts w:ascii="Times New Roman" w:hAnsi="Times New Roman"/>
          <w:sz w:val="22"/>
          <w:szCs w:val="22"/>
          <w:highlight w:val="lightGray"/>
          <w:lang w:val="en-GB"/>
        </w:rPr>
      </w:pPr>
      <w:r>
        <w:rPr>
          <w:rFonts w:ascii="Times New Roman" w:hAnsi="Times New Roman"/>
          <w:sz w:val="22"/>
          <w:szCs w:val="22"/>
          <w:highlight w:val="lightGray"/>
          <w:lang w:val="en-GB"/>
        </w:rPr>
        <w:t>PIB</w:t>
      </w:r>
      <w:r w:rsidR="009D62FB" w:rsidRPr="0033494D">
        <w:rPr>
          <w:rFonts w:ascii="Times New Roman" w:hAnsi="Times New Roman"/>
          <w:sz w:val="22"/>
          <w:szCs w:val="22"/>
          <w:highlight w:val="lightGray"/>
          <w:lang w:val="en-GB"/>
        </w:rPr>
        <w:t xml:space="preserve"> </w:t>
      </w:r>
    </w:p>
    <w:p w:rsidR="009D62FB" w:rsidRPr="000A1ABE" w:rsidRDefault="009D62FB" w:rsidP="009D62FB">
      <w:pPr>
        <w:spacing w:before="0" w:after="0"/>
        <w:jc w:val="both"/>
        <w:rPr>
          <w:rFonts w:ascii="Times New Roman" w:hAnsi="Times New Roman"/>
          <w:sz w:val="22"/>
          <w:szCs w:val="22"/>
          <w:lang w:val="en-GB"/>
        </w:rPr>
      </w:pPr>
      <w:r w:rsidRPr="0033494D">
        <w:rPr>
          <w:rFonts w:ascii="Times New Roman" w:hAnsi="Times New Roman"/>
          <w:sz w:val="22"/>
          <w:szCs w:val="22"/>
          <w:highlight w:val="lightGray"/>
          <w:lang w:val="en-GB"/>
        </w:rPr>
        <w:t>(“</w:t>
      </w:r>
      <w:r w:rsidR="0033494D">
        <w:rPr>
          <w:rFonts w:ascii="Times New Roman" w:hAnsi="Times New Roman"/>
          <w:sz w:val="22"/>
          <w:szCs w:val="22"/>
          <w:highlight w:val="lightGray"/>
          <w:lang w:val="en-GB"/>
        </w:rPr>
        <w:t>Isporučilac</w:t>
      </w:r>
      <w:r w:rsidRPr="0033494D">
        <w:rPr>
          <w:rFonts w:ascii="Times New Roman" w:hAnsi="Times New Roman"/>
          <w:sz w:val="22"/>
          <w:szCs w:val="22"/>
          <w:highlight w:val="lightGray"/>
          <w:lang w:val="en-GB"/>
        </w:rPr>
        <w:t>”)</w:t>
      </w:r>
    </w:p>
    <w:p w:rsidR="009D62FB" w:rsidRPr="000A1ABE" w:rsidRDefault="009D62FB" w:rsidP="009D62FB">
      <w:pPr>
        <w:spacing w:before="0" w:after="0"/>
        <w:rPr>
          <w:rFonts w:ascii="Times New Roman" w:hAnsi="Times New Roman"/>
          <w:sz w:val="22"/>
          <w:szCs w:val="22"/>
          <w:lang w:val="en-GB"/>
        </w:rPr>
      </w:pPr>
    </w:p>
    <w:p w:rsidR="009D62FB" w:rsidRPr="000A1ABE" w:rsidRDefault="009D62FB" w:rsidP="009D62FB">
      <w:pPr>
        <w:spacing w:before="0" w:after="0"/>
        <w:rPr>
          <w:rFonts w:ascii="Times New Roman" w:hAnsi="Times New Roman"/>
          <w:sz w:val="22"/>
          <w:szCs w:val="22"/>
          <w:lang w:val="en-GB"/>
        </w:rPr>
      </w:pPr>
    </w:p>
    <w:p w:rsidR="009D62FB" w:rsidRPr="000A1ABE" w:rsidRDefault="0033494D" w:rsidP="009D62FB">
      <w:pPr>
        <w:tabs>
          <w:tab w:val="left" w:pos="-1440"/>
          <w:tab w:val="left" w:pos="-720"/>
          <w:tab w:val="left" w:pos="828"/>
          <w:tab w:val="left" w:pos="1044"/>
          <w:tab w:val="left" w:pos="1260"/>
          <w:tab w:val="left" w:pos="1476"/>
          <w:tab w:val="left" w:pos="1692"/>
          <w:tab w:val="left" w:pos="2160"/>
        </w:tabs>
        <w:spacing w:before="0" w:after="0"/>
        <w:jc w:val="right"/>
        <w:rPr>
          <w:rFonts w:ascii="Times New Roman" w:hAnsi="Times New Roman"/>
          <w:sz w:val="22"/>
          <w:szCs w:val="22"/>
          <w:lang w:val="en-GB"/>
        </w:rPr>
      </w:pPr>
      <w:r>
        <w:rPr>
          <w:rFonts w:ascii="Times New Roman" w:hAnsi="Times New Roman"/>
          <w:sz w:val="22"/>
          <w:szCs w:val="22"/>
          <w:lang w:val="en-GB"/>
        </w:rPr>
        <w:t>Sa druge strane</w:t>
      </w:r>
      <w:r w:rsidR="009D62FB" w:rsidRPr="000A1ABE">
        <w:rPr>
          <w:rFonts w:ascii="Times New Roman" w:hAnsi="Times New Roman"/>
          <w:sz w:val="22"/>
          <w:szCs w:val="22"/>
          <w:lang w:val="en-GB"/>
        </w:rPr>
        <w:t>,</w:t>
      </w:r>
    </w:p>
    <w:p w:rsidR="009D62FB" w:rsidRPr="000A1ABE" w:rsidRDefault="009D62FB" w:rsidP="009D62FB">
      <w:pPr>
        <w:tabs>
          <w:tab w:val="left" w:pos="-1440"/>
          <w:tab w:val="left" w:pos="-720"/>
          <w:tab w:val="left" w:pos="828"/>
          <w:tab w:val="left" w:pos="1044"/>
          <w:tab w:val="left" w:pos="1260"/>
          <w:tab w:val="left" w:pos="1476"/>
          <w:tab w:val="left" w:pos="1692"/>
          <w:tab w:val="left" w:pos="2160"/>
        </w:tabs>
        <w:spacing w:before="0" w:after="0"/>
        <w:jc w:val="right"/>
        <w:rPr>
          <w:rFonts w:ascii="Times New Roman" w:hAnsi="Times New Roman"/>
          <w:sz w:val="22"/>
          <w:szCs w:val="22"/>
          <w:lang w:val="en-GB"/>
        </w:rPr>
      </w:pPr>
    </w:p>
    <w:p w:rsidR="009D62FB" w:rsidRPr="000A1ABE" w:rsidRDefault="0033494D" w:rsidP="009D62FB">
      <w:pPr>
        <w:spacing w:before="0" w:after="0"/>
        <w:rPr>
          <w:rFonts w:ascii="Times New Roman" w:hAnsi="Times New Roman"/>
          <w:sz w:val="22"/>
          <w:szCs w:val="22"/>
          <w:lang w:val="en-GB"/>
        </w:rPr>
      </w:pPr>
      <w:r>
        <w:rPr>
          <w:rFonts w:ascii="Times New Roman" w:hAnsi="Times New Roman"/>
          <w:sz w:val="22"/>
          <w:szCs w:val="22"/>
          <w:lang w:val="en-GB"/>
        </w:rPr>
        <w:t>Saglasne su</w:t>
      </w:r>
      <w:r w:rsidR="009D62FB" w:rsidRPr="000A1ABE">
        <w:rPr>
          <w:rFonts w:ascii="Times New Roman" w:hAnsi="Times New Roman"/>
          <w:sz w:val="22"/>
          <w:szCs w:val="22"/>
          <w:lang w:val="en-GB"/>
        </w:rPr>
        <w:t>:</w:t>
      </w:r>
    </w:p>
    <w:p w:rsidR="00E10942" w:rsidRDefault="00E10942" w:rsidP="009D62FB">
      <w:pPr>
        <w:spacing w:before="0" w:after="0"/>
        <w:jc w:val="center"/>
        <w:outlineLvl w:val="0"/>
        <w:rPr>
          <w:rFonts w:ascii="Times New Roman" w:hAnsi="Times New Roman"/>
          <w:b/>
          <w:sz w:val="28"/>
          <w:lang w:val="en-GB"/>
        </w:rPr>
      </w:pPr>
    </w:p>
    <w:p w:rsidR="009D62FB" w:rsidRPr="003C6119" w:rsidRDefault="00974539" w:rsidP="009D62FB">
      <w:pPr>
        <w:spacing w:before="0" w:after="0"/>
        <w:jc w:val="center"/>
        <w:outlineLvl w:val="0"/>
        <w:rPr>
          <w:rFonts w:ascii="Times New Roman" w:hAnsi="Times New Roman"/>
          <w:b/>
          <w:sz w:val="16"/>
          <w:lang w:val="en-GB"/>
        </w:rPr>
      </w:pPr>
      <w:r>
        <w:rPr>
          <w:rFonts w:ascii="Times New Roman" w:hAnsi="Times New Roman"/>
          <w:b/>
          <w:sz w:val="28"/>
          <w:lang w:val="en-GB"/>
        </w:rPr>
        <w:t>Nabavka i</w:t>
      </w:r>
      <w:r w:rsidR="00E10942">
        <w:rPr>
          <w:rFonts w:ascii="Times New Roman" w:hAnsi="Times New Roman"/>
          <w:b/>
          <w:sz w:val="28"/>
          <w:lang w:val="en-GB"/>
        </w:rPr>
        <w:t xml:space="preserve"> isporuku građevinskog materijala za</w:t>
      </w:r>
      <w:r w:rsidR="00E10942" w:rsidRPr="000A1ABE">
        <w:rPr>
          <w:rFonts w:ascii="Times New Roman" w:hAnsi="Times New Roman"/>
          <w:b/>
          <w:sz w:val="28"/>
          <w:lang w:val="en-GB"/>
        </w:rPr>
        <w:t xml:space="preserve"> </w:t>
      </w:r>
      <w:r w:rsidR="00E10942" w:rsidRPr="003C6119">
        <w:rPr>
          <w:rFonts w:ascii="Times New Roman" w:hAnsi="Times New Roman"/>
          <w:b/>
          <w:sz w:val="28"/>
          <w:lang w:val="en-GB"/>
        </w:rPr>
        <w:t>1</w:t>
      </w:r>
      <w:r w:rsidR="00340EAF" w:rsidRPr="003C6119">
        <w:rPr>
          <w:rFonts w:ascii="Times New Roman" w:hAnsi="Times New Roman"/>
          <w:b/>
          <w:sz w:val="28"/>
          <w:lang w:val="en-GB"/>
        </w:rPr>
        <w:t>0</w:t>
      </w:r>
      <w:r w:rsidR="00E10942" w:rsidRPr="003C6119">
        <w:rPr>
          <w:rFonts w:ascii="Times New Roman" w:hAnsi="Times New Roman"/>
          <w:b/>
          <w:sz w:val="28"/>
          <w:lang w:val="en-GB"/>
        </w:rPr>
        <w:t xml:space="preserve"> porodica u </w:t>
      </w:r>
      <w:r w:rsidR="00F634C5" w:rsidRPr="003C6119">
        <w:rPr>
          <w:rFonts w:ascii="Times New Roman" w:hAnsi="Times New Roman"/>
          <w:b/>
          <w:sz w:val="28"/>
          <w:lang w:val="en-GB"/>
        </w:rPr>
        <w:t>Gradskoj opštini Mladenovac</w:t>
      </w:r>
    </w:p>
    <w:p w:rsidR="009D62FB" w:rsidRPr="000A1ABE" w:rsidRDefault="00E43107" w:rsidP="009D62FB">
      <w:pPr>
        <w:spacing w:before="0" w:after="0"/>
        <w:jc w:val="center"/>
        <w:outlineLvl w:val="0"/>
        <w:rPr>
          <w:rFonts w:ascii="Times New Roman" w:hAnsi="Times New Roman"/>
          <w:b/>
          <w:sz w:val="22"/>
          <w:lang w:val="en-GB"/>
        </w:rPr>
      </w:pPr>
      <w:r w:rsidRPr="003C6119">
        <w:rPr>
          <w:rFonts w:ascii="Times New Roman" w:hAnsi="Times New Roman"/>
          <w:sz w:val="22"/>
          <w:lang w:val="en-GB"/>
        </w:rPr>
        <w:t xml:space="preserve">br. Tendera </w:t>
      </w:r>
      <w:r w:rsidR="00340EAF" w:rsidRPr="003C6119">
        <w:rPr>
          <w:rFonts w:ascii="Times New Roman" w:hAnsi="Times New Roman"/>
          <w:sz w:val="22"/>
          <w:lang w:val="en-GB"/>
        </w:rPr>
        <w:t>03.05.404-18/2014</w:t>
      </w:r>
    </w:p>
    <w:p w:rsidR="009D62FB" w:rsidRPr="000A1ABE" w:rsidRDefault="009D62FB" w:rsidP="009D62FB">
      <w:pPr>
        <w:spacing w:before="0" w:after="0"/>
        <w:jc w:val="center"/>
        <w:outlineLvl w:val="0"/>
        <w:rPr>
          <w:rFonts w:ascii="Times New Roman" w:hAnsi="Times New Roman"/>
          <w:sz w:val="16"/>
          <w:lang w:val="en-GB"/>
        </w:rPr>
      </w:pPr>
    </w:p>
    <w:p w:rsidR="009D62FB" w:rsidRPr="000A1ABE" w:rsidRDefault="009D62FB" w:rsidP="009D62FB">
      <w:pPr>
        <w:spacing w:before="0" w:after="0"/>
        <w:outlineLvl w:val="0"/>
        <w:rPr>
          <w:rFonts w:ascii="Times New Roman" w:hAnsi="Times New Roman"/>
          <w:sz w:val="28"/>
          <w:szCs w:val="28"/>
          <w:lang w:val="en-GB"/>
        </w:rPr>
      </w:pPr>
      <w:r w:rsidRPr="000A1ABE">
        <w:rPr>
          <w:rFonts w:ascii="Times New Roman" w:hAnsi="Times New Roman"/>
          <w:b/>
          <w:sz w:val="28"/>
          <w:szCs w:val="28"/>
          <w:lang w:val="en-GB"/>
        </w:rPr>
        <w:t>Article 1</w:t>
      </w:r>
      <w:r w:rsidRPr="000A1ABE">
        <w:rPr>
          <w:rFonts w:ascii="Times New Roman" w:hAnsi="Times New Roman"/>
          <w:b/>
          <w:sz w:val="28"/>
          <w:szCs w:val="28"/>
          <w:lang w:val="en-GB"/>
        </w:rPr>
        <w:tab/>
      </w:r>
      <w:r w:rsidR="00502DC5">
        <w:rPr>
          <w:rFonts w:ascii="Times New Roman" w:hAnsi="Times New Roman"/>
          <w:b/>
          <w:sz w:val="28"/>
          <w:szCs w:val="28"/>
          <w:lang w:val="en-GB"/>
        </w:rPr>
        <w:t>Predmet</w:t>
      </w:r>
    </w:p>
    <w:p w:rsidR="009D62FB" w:rsidRPr="000A1ABE" w:rsidRDefault="009D62FB" w:rsidP="009D62FB">
      <w:pPr>
        <w:spacing w:before="0" w:after="0"/>
        <w:outlineLvl w:val="0"/>
        <w:rPr>
          <w:rFonts w:ascii="Times New Roman" w:hAnsi="Times New Roman"/>
          <w:b/>
          <w:sz w:val="24"/>
          <w:lang w:val="en-GB"/>
        </w:rPr>
      </w:pPr>
    </w:p>
    <w:p w:rsidR="009D62FB" w:rsidRDefault="009D62FB" w:rsidP="0033494D">
      <w:pPr>
        <w:tabs>
          <w:tab w:val="left" w:pos="851"/>
          <w:tab w:val="left" w:pos="993"/>
        </w:tabs>
        <w:spacing w:before="0" w:after="0"/>
        <w:ind w:left="987" w:hanging="420"/>
        <w:jc w:val="both"/>
        <w:rPr>
          <w:rFonts w:ascii="Times New Roman" w:hAnsi="Times New Roman"/>
          <w:sz w:val="22"/>
          <w:szCs w:val="22"/>
        </w:rPr>
      </w:pPr>
      <w:r w:rsidRPr="000A1ABE">
        <w:rPr>
          <w:rFonts w:ascii="Times New Roman" w:hAnsi="Times New Roman"/>
          <w:b/>
          <w:sz w:val="22"/>
          <w:lang w:val="en-GB"/>
        </w:rPr>
        <w:t>1.1</w:t>
      </w:r>
      <w:r w:rsidRPr="000A1ABE">
        <w:rPr>
          <w:rFonts w:ascii="Times New Roman" w:hAnsi="Times New Roman"/>
          <w:b/>
          <w:sz w:val="22"/>
          <w:lang w:val="en-GB"/>
        </w:rPr>
        <w:tab/>
        <w:t xml:space="preserve"> </w:t>
      </w:r>
      <w:r w:rsidR="0033494D" w:rsidRPr="002317C7">
        <w:rPr>
          <w:rFonts w:ascii="Times New Roman" w:hAnsi="Times New Roman"/>
          <w:sz w:val="22"/>
          <w:szCs w:val="22"/>
        </w:rPr>
        <w:t xml:space="preserve">Predmet ugovora je </w:t>
      </w:r>
      <w:r w:rsidR="0033494D">
        <w:rPr>
          <w:rFonts w:ascii="Times New Roman" w:hAnsi="Times New Roman"/>
          <w:sz w:val="22"/>
          <w:szCs w:val="22"/>
        </w:rPr>
        <w:t xml:space="preserve">nabavka i isporuka građevinskog materijala. Mesto isporuke će biti </w:t>
      </w:r>
      <w:r w:rsidR="0033494D" w:rsidRPr="003C6119">
        <w:rPr>
          <w:rFonts w:ascii="Times New Roman" w:hAnsi="Times New Roman"/>
          <w:sz w:val="22"/>
          <w:szCs w:val="22"/>
        </w:rPr>
        <w:t>1</w:t>
      </w:r>
      <w:r w:rsidR="003F50F8" w:rsidRPr="003C6119">
        <w:rPr>
          <w:rFonts w:ascii="Times New Roman" w:hAnsi="Times New Roman"/>
          <w:sz w:val="22"/>
          <w:szCs w:val="22"/>
        </w:rPr>
        <w:t>0</w:t>
      </w:r>
      <w:r w:rsidR="004554F9" w:rsidRPr="003C6119">
        <w:rPr>
          <w:rFonts w:ascii="Times New Roman" w:hAnsi="Times New Roman"/>
          <w:sz w:val="22"/>
          <w:szCs w:val="22"/>
        </w:rPr>
        <w:t xml:space="preserve"> </w:t>
      </w:r>
      <w:r w:rsidR="0033494D" w:rsidRPr="003C6119">
        <w:rPr>
          <w:rFonts w:ascii="Times New Roman" w:hAnsi="Times New Roman"/>
          <w:sz w:val="22"/>
          <w:szCs w:val="22"/>
        </w:rPr>
        <w:t xml:space="preserve">lokacija </w:t>
      </w:r>
      <w:r w:rsidR="00F634C5" w:rsidRPr="003C6119">
        <w:rPr>
          <w:rFonts w:ascii="Times New Roman" w:hAnsi="Times New Roman"/>
          <w:sz w:val="22"/>
          <w:szCs w:val="22"/>
        </w:rPr>
        <w:t xml:space="preserve">na </w:t>
      </w:r>
      <w:r w:rsidR="004554F9" w:rsidRPr="003C6119">
        <w:rPr>
          <w:rFonts w:ascii="Times New Roman" w:hAnsi="Times New Roman"/>
          <w:sz w:val="22"/>
          <w:szCs w:val="22"/>
        </w:rPr>
        <w:t xml:space="preserve"> teritoriji </w:t>
      </w:r>
      <w:r w:rsidR="00F634C5" w:rsidRPr="003C6119">
        <w:rPr>
          <w:rFonts w:ascii="Times New Roman" w:hAnsi="Times New Roman"/>
          <w:sz w:val="22"/>
          <w:szCs w:val="22"/>
        </w:rPr>
        <w:t xml:space="preserve">Gradske </w:t>
      </w:r>
      <w:r w:rsidR="004554F9" w:rsidRPr="003C6119">
        <w:rPr>
          <w:rFonts w:ascii="Times New Roman" w:hAnsi="Times New Roman"/>
          <w:sz w:val="22"/>
          <w:szCs w:val="22"/>
        </w:rPr>
        <w:t>o</w:t>
      </w:r>
      <w:r w:rsidR="0033494D" w:rsidRPr="003C6119">
        <w:rPr>
          <w:rFonts w:ascii="Times New Roman" w:hAnsi="Times New Roman"/>
          <w:sz w:val="22"/>
          <w:szCs w:val="22"/>
        </w:rPr>
        <w:t>p</w:t>
      </w:r>
      <w:r w:rsidR="004554F9" w:rsidRPr="003C6119">
        <w:rPr>
          <w:rFonts w:ascii="Times New Roman" w:hAnsi="Times New Roman"/>
          <w:sz w:val="22"/>
          <w:szCs w:val="22"/>
        </w:rPr>
        <w:t>štine</w:t>
      </w:r>
      <w:r w:rsidR="0033494D" w:rsidRPr="003C6119">
        <w:rPr>
          <w:rFonts w:ascii="Times New Roman" w:hAnsi="Times New Roman"/>
          <w:sz w:val="22"/>
          <w:szCs w:val="22"/>
        </w:rPr>
        <w:t xml:space="preserve"> </w:t>
      </w:r>
      <w:r w:rsidR="008E0AA8">
        <w:rPr>
          <w:rFonts w:ascii="Times New Roman" w:hAnsi="Times New Roman"/>
          <w:sz w:val="22"/>
          <w:szCs w:val="22"/>
        </w:rPr>
        <w:t>M</w:t>
      </w:r>
      <w:r w:rsidR="00F634C5" w:rsidRPr="003C6119">
        <w:rPr>
          <w:rFonts w:ascii="Times New Roman" w:hAnsi="Times New Roman"/>
          <w:sz w:val="22"/>
          <w:szCs w:val="22"/>
        </w:rPr>
        <w:t>l</w:t>
      </w:r>
      <w:r w:rsidR="008E0AA8">
        <w:rPr>
          <w:rFonts w:ascii="Times New Roman" w:hAnsi="Times New Roman"/>
          <w:sz w:val="22"/>
          <w:szCs w:val="22"/>
        </w:rPr>
        <w:t>a</w:t>
      </w:r>
      <w:r w:rsidR="00F634C5" w:rsidRPr="003C6119">
        <w:rPr>
          <w:rFonts w:ascii="Times New Roman" w:hAnsi="Times New Roman"/>
          <w:sz w:val="22"/>
          <w:szCs w:val="22"/>
        </w:rPr>
        <w:t>denovac</w:t>
      </w:r>
      <w:r w:rsidR="0033494D" w:rsidRPr="003C6119">
        <w:rPr>
          <w:rFonts w:ascii="Times New Roman" w:hAnsi="Times New Roman"/>
          <w:sz w:val="22"/>
          <w:szCs w:val="22"/>
        </w:rPr>
        <w:t xml:space="preserve">. Vreme isporuke je </w:t>
      </w:r>
      <w:r w:rsidR="004554F9" w:rsidRPr="003C6119">
        <w:rPr>
          <w:rFonts w:ascii="Times New Roman" w:hAnsi="Times New Roman"/>
          <w:sz w:val="22"/>
          <w:szCs w:val="22"/>
        </w:rPr>
        <w:t>30</w:t>
      </w:r>
      <w:r w:rsidR="0033494D" w:rsidRPr="003C6119">
        <w:rPr>
          <w:rFonts w:ascii="Times New Roman" w:hAnsi="Times New Roman"/>
          <w:sz w:val="22"/>
          <w:szCs w:val="22"/>
        </w:rPr>
        <w:t xml:space="preserve"> dana od </w:t>
      </w:r>
      <w:r w:rsidR="004554F9" w:rsidRPr="003C6119">
        <w:rPr>
          <w:rFonts w:ascii="Times New Roman" w:hAnsi="Times New Roman"/>
          <w:sz w:val="22"/>
          <w:szCs w:val="22"/>
        </w:rPr>
        <w:t xml:space="preserve">dana </w:t>
      </w:r>
      <w:r w:rsidR="0033494D" w:rsidRPr="003C6119">
        <w:rPr>
          <w:rFonts w:ascii="Times New Roman" w:hAnsi="Times New Roman"/>
          <w:sz w:val="22"/>
          <w:szCs w:val="22"/>
        </w:rPr>
        <w:t>potpisivanje ugovora</w:t>
      </w:r>
      <w:r w:rsidR="00CF58BD" w:rsidRPr="003C6119">
        <w:rPr>
          <w:rFonts w:ascii="Times New Roman" w:hAnsi="Times New Roman"/>
          <w:sz w:val="22"/>
          <w:szCs w:val="22"/>
        </w:rPr>
        <w:t>.</w:t>
      </w:r>
    </w:p>
    <w:p w:rsidR="00CF58BD" w:rsidRPr="000A1ABE" w:rsidRDefault="00CF58BD" w:rsidP="0033494D">
      <w:pPr>
        <w:tabs>
          <w:tab w:val="left" w:pos="851"/>
          <w:tab w:val="left" w:pos="993"/>
        </w:tabs>
        <w:spacing w:before="0" w:after="0"/>
        <w:ind w:left="987" w:hanging="420"/>
        <w:jc w:val="both"/>
        <w:rPr>
          <w:rFonts w:ascii="Times New Roman" w:hAnsi="Times New Roman"/>
          <w:sz w:val="22"/>
          <w:lang w:val="en-GB"/>
        </w:rPr>
      </w:pPr>
      <w:r>
        <w:rPr>
          <w:rFonts w:ascii="Times New Roman" w:hAnsi="Times New Roman"/>
          <w:sz w:val="22"/>
          <w:lang w:val="it-IT"/>
        </w:rPr>
        <w:tab/>
      </w:r>
      <w:r>
        <w:rPr>
          <w:rFonts w:ascii="Times New Roman" w:hAnsi="Times New Roman"/>
          <w:sz w:val="22"/>
          <w:lang w:val="it-IT"/>
        </w:rPr>
        <w:tab/>
      </w:r>
      <w:r w:rsidRPr="007F20E7">
        <w:rPr>
          <w:rFonts w:ascii="Times New Roman" w:hAnsi="Times New Roman"/>
          <w:sz w:val="22"/>
          <w:lang w:val="it-IT"/>
        </w:rPr>
        <w:t>Obaveza Naru</w:t>
      </w:r>
      <w:r>
        <w:rPr>
          <w:rFonts w:ascii="Times New Roman" w:hAnsi="Times New Roman"/>
          <w:sz w:val="22"/>
          <w:lang w:val="sr-Latn-CS"/>
        </w:rPr>
        <w:t>č</w:t>
      </w:r>
      <w:r w:rsidRPr="007F20E7">
        <w:rPr>
          <w:rFonts w:ascii="Times New Roman" w:hAnsi="Times New Roman"/>
          <w:sz w:val="22"/>
          <w:lang w:val="it-IT"/>
        </w:rPr>
        <w:t>ioca je da najmanje 7 dana pre planirane isporuke dostavi Isporučiocu informacije i detalje o isporuci</w:t>
      </w:r>
      <w:r w:rsidRPr="007F20E7">
        <w:rPr>
          <w:rFonts w:ascii="Times New Roman" w:hAnsi="Times New Roman"/>
          <w:sz w:val="22"/>
          <w:szCs w:val="22"/>
          <w:lang w:val="it-IT"/>
        </w:rPr>
        <w:t>.</w:t>
      </w:r>
    </w:p>
    <w:p w:rsidR="009D62FB" w:rsidRPr="000A1ABE" w:rsidRDefault="009D62FB" w:rsidP="009D62FB">
      <w:pPr>
        <w:tabs>
          <w:tab w:val="left" w:pos="851"/>
        </w:tabs>
        <w:spacing w:before="0" w:after="0"/>
        <w:ind w:left="567" w:hanging="567"/>
        <w:jc w:val="both"/>
        <w:rPr>
          <w:rFonts w:ascii="Times New Roman" w:hAnsi="Times New Roman"/>
          <w:sz w:val="16"/>
          <w:lang w:val="en-GB"/>
        </w:rPr>
      </w:pPr>
    </w:p>
    <w:p w:rsidR="005B4878" w:rsidRPr="007F20E7" w:rsidRDefault="009D62FB" w:rsidP="004554F9">
      <w:pPr>
        <w:tabs>
          <w:tab w:val="left" w:pos="851"/>
          <w:tab w:val="left" w:pos="993"/>
        </w:tabs>
        <w:spacing w:before="0" w:after="0"/>
        <w:ind w:left="972" w:hanging="405"/>
        <w:jc w:val="both"/>
        <w:rPr>
          <w:rFonts w:ascii="Times New Roman" w:hAnsi="Times New Roman"/>
          <w:sz w:val="22"/>
          <w:szCs w:val="22"/>
          <w:lang w:val="it-IT"/>
        </w:rPr>
      </w:pPr>
      <w:r w:rsidRPr="000A1ABE">
        <w:rPr>
          <w:rFonts w:ascii="Times New Roman" w:hAnsi="Times New Roman"/>
          <w:b/>
          <w:sz w:val="22"/>
          <w:lang w:val="en-GB"/>
        </w:rPr>
        <w:t>1.2</w:t>
      </w:r>
      <w:r w:rsidR="005B4878">
        <w:rPr>
          <w:rFonts w:ascii="Times New Roman" w:hAnsi="Times New Roman"/>
          <w:sz w:val="22"/>
          <w:lang w:val="en-GB"/>
        </w:rPr>
        <w:tab/>
      </w:r>
      <w:r w:rsidR="004554F9">
        <w:rPr>
          <w:rFonts w:ascii="Times New Roman" w:hAnsi="Times New Roman"/>
          <w:sz w:val="22"/>
          <w:lang w:val="en-GB"/>
        </w:rPr>
        <w:t xml:space="preserve">  </w:t>
      </w:r>
      <w:r w:rsidR="005B4878" w:rsidRPr="007F20E7">
        <w:rPr>
          <w:rFonts w:ascii="Times New Roman" w:hAnsi="Times New Roman"/>
          <w:sz w:val="22"/>
          <w:szCs w:val="22"/>
          <w:lang w:val="it-IT"/>
        </w:rPr>
        <w:t>I</w:t>
      </w:r>
      <w:r w:rsidR="005B4878">
        <w:rPr>
          <w:rFonts w:ascii="Times New Roman" w:hAnsi="Times New Roman"/>
          <w:sz w:val="22"/>
          <w:szCs w:val="22"/>
          <w:lang w:val="it-IT"/>
        </w:rPr>
        <w:t>sporučilac</w:t>
      </w:r>
      <w:r w:rsidR="005B4878" w:rsidRPr="007F20E7">
        <w:rPr>
          <w:rFonts w:ascii="Times New Roman" w:hAnsi="Times New Roman"/>
          <w:sz w:val="22"/>
          <w:szCs w:val="22"/>
          <w:lang w:val="it-IT"/>
        </w:rPr>
        <w:t xml:space="preserve"> će se strogo pridržavati uslova navedenim u Posebnim Uslovima kao i tehničkog aneksa.</w:t>
      </w:r>
    </w:p>
    <w:p w:rsidR="009D62FB" w:rsidRPr="000A1ABE" w:rsidRDefault="009D62FB" w:rsidP="00CF58BD">
      <w:pPr>
        <w:tabs>
          <w:tab w:val="left" w:pos="851"/>
          <w:tab w:val="left" w:pos="993"/>
        </w:tabs>
        <w:spacing w:before="0"/>
        <w:jc w:val="both"/>
        <w:rPr>
          <w:rFonts w:ascii="Times New Roman" w:hAnsi="Times New Roman"/>
          <w:sz w:val="22"/>
          <w:lang w:val="en-GB"/>
        </w:rPr>
      </w:pPr>
    </w:p>
    <w:p w:rsidR="009D62FB" w:rsidRPr="000A1ABE" w:rsidRDefault="009D62FB" w:rsidP="009D62FB">
      <w:pPr>
        <w:spacing w:before="0"/>
        <w:ind w:left="567" w:hanging="567"/>
        <w:jc w:val="both"/>
        <w:outlineLvl w:val="0"/>
        <w:rPr>
          <w:rFonts w:ascii="Times New Roman" w:hAnsi="Times New Roman"/>
          <w:sz w:val="28"/>
          <w:szCs w:val="28"/>
          <w:lang w:val="en-GB"/>
        </w:rPr>
      </w:pPr>
      <w:r w:rsidRPr="000A1ABE">
        <w:rPr>
          <w:rFonts w:ascii="Times New Roman" w:hAnsi="Times New Roman"/>
          <w:b/>
          <w:sz w:val="28"/>
          <w:szCs w:val="28"/>
          <w:lang w:val="en-GB"/>
        </w:rPr>
        <w:t>Article 2</w:t>
      </w:r>
      <w:r w:rsidRPr="000A1ABE">
        <w:rPr>
          <w:rFonts w:ascii="Times New Roman" w:hAnsi="Times New Roman"/>
          <w:b/>
          <w:sz w:val="28"/>
          <w:szCs w:val="28"/>
          <w:lang w:val="en-GB"/>
        </w:rPr>
        <w:tab/>
      </w:r>
      <w:r w:rsidR="00A75FF7">
        <w:rPr>
          <w:rFonts w:ascii="Times New Roman" w:hAnsi="Times New Roman"/>
          <w:b/>
          <w:sz w:val="28"/>
          <w:szCs w:val="28"/>
          <w:lang w:val="en-GB"/>
        </w:rPr>
        <w:t>Poreklo</w:t>
      </w:r>
    </w:p>
    <w:p w:rsidR="00A75FF7" w:rsidRDefault="00A75FF7" w:rsidP="00A75FF7">
      <w:pPr>
        <w:spacing w:before="240"/>
        <w:outlineLvl w:val="0"/>
        <w:rPr>
          <w:rFonts w:ascii="Times New Roman" w:hAnsi="Times New Roman"/>
          <w:sz w:val="22"/>
          <w:szCs w:val="22"/>
        </w:rPr>
      </w:pPr>
      <w:r w:rsidRPr="001F4CB4">
        <w:rPr>
          <w:rFonts w:ascii="Times New Roman" w:hAnsi="Times New Roman"/>
          <w:sz w:val="22"/>
          <w:szCs w:val="22"/>
        </w:rPr>
        <w:t>Pravila o poreklu robe su definisani u članu 10 Posebnih uslova</w:t>
      </w:r>
      <w:r>
        <w:rPr>
          <w:rFonts w:ascii="Times New Roman" w:hAnsi="Times New Roman"/>
          <w:sz w:val="22"/>
          <w:szCs w:val="22"/>
        </w:rPr>
        <w:t>.</w:t>
      </w:r>
    </w:p>
    <w:p w:rsidR="00A75FF7" w:rsidRPr="00643D58" w:rsidRDefault="00A75FF7" w:rsidP="00A75FF7">
      <w:pPr>
        <w:outlineLvl w:val="0"/>
        <w:rPr>
          <w:rFonts w:ascii="Times New Roman" w:hAnsi="Times New Roman"/>
          <w:sz w:val="22"/>
          <w:szCs w:val="22"/>
          <w:highlight w:val="darkCyan"/>
          <w:lang w:val="it-IT"/>
        </w:rPr>
      </w:pPr>
      <w:r w:rsidRPr="001F4CB4">
        <w:rPr>
          <w:rFonts w:ascii="Times New Roman" w:hAnsi="Times New Roman"/>
          <w:sz w:val="22"/>
          <w:szCs w:val="22"/>
        </w:rPr>
        <w:t xml:space="preserve">Uverenje o poreklu robe mora biti obezbeđeno od strane  Izvođača najkasnije do momenta zahteva za prijemom robe . </w:t>
      </w:r>
      <w:r w:rsidRPr="000E074A">
        <w:rPr>
          <w:rFonts w:ascii="Times New Roman" w:hAnsi="Times New Roman"/>
          <w:sz w:val="22"/>
          <w:szCs w:val="22"/>
          <w:lang w:val="it-IT"/>
        </w:rPr>
        <w:t>Nepoštovanje ovog uslova može dovesti do raskida ugovora .</w:t>
      </w:r>
    </w:p>
    <w:p w:rsidR="00CF58BD" w:rsidRDefault="00CF58BD" w:rsidP="009D62FB">
      <w:pPr>
        <w:spacing w:before="0"/>
        <w:ind w:left="567" w:hanging="567"/>
        <w:jc w:val="both"/>
        <w:outlineLvl w:val="0"/>
        <w:rPr>
          <w:rFonts w:ascii="Times New Roman" w:hAnsi="Times New Roman"/>
          <w:b/>
          <w:sz w:val="28"/>
          <w:szCs w:val="28"/>
          <w:lang w:val="en-GB"/>
        </w:rPr>
      </w:pPr>
    </w:p>
    <w:p w:rsidR="009D62FB" w:rsidRPr="000A1ABE" w:rsidRDefault="009D62FB" w:rsidP="009D62FB">
      <w:pPr>
        <w:spacing w:before="0"/>
        <w:ind w:left="567" w:hanging="567"/>
        <w:jc w:val="both"/>
        <w:outlineLvl w:val="0"/>
        <w:rPr>
          <w:rFonts w:ascii="Times New Roman" w:hAnsi="Times New Roman"/>
          <w:sz w:val="28"/>
          <w:szCs w:val="28"/>
          <w:lang w:val="en-GB"/>
        </w:rPr>
      </w:pPr>
      <w:r w:rsidRPr="000A1ABE">
        <w:rPr>
          <w:rFonts w:ascii="Times New Roman" w:hAnsi="Times New Roman"/>
          <w:b/>
          <w:sz w:val="28"/>
          <w:szCs w:val="28"/>
          <w:lang w:val="en-GB"/>
        </w:rPr>
        <w:t>Article 3</w:t>
      </w:r>
      <w:r w:rsidRPr="000A1ABE">
        <w:rPr>
          <w:rFonts w:ascii="Times New Roman" w:hAnsi="Times New Roman"/>
          <w:b/>
          <w:sz w:val="28"/>
          <w:szCs w:val="28"/>
          <w:lang w:val="en-GB"/>
        </w:rPr>
        <w:tab/>
      </w:r>
      <w:r w:rsidR="002D6ECB">
        <w:rPr>
          <w:rFonts w:ascii="Times New Roman" w:hAnsi="Times New Roman"/>
          <w:b/>
          <w:sz w:val="28"/>
          <w:szCs w:val="28"/>
          <w:lang w:val="en-GB"/>
        </w:rPr>
        <w:t>Cena</w:t>
      </w:r>
    </w:p>
    <w:p w:rsidR="00A75FF7" w:rsidRDefault="009D62FB" w:rsidP="009D62FB">
      <w:pPr>
        <w:tabs>
          <w:tab w:val="left" w:pos="851"/>
          <w:tab w:val="left" w:pos="993"/>
        </w:tabs>
        <w:spacing w:before="0" w:after="0"/>
        <w:ind w:left="993" w:hanging="426"/>
        <w:jc w:val="both"/>
        <w:rPr>
          <w:rFonts w:ascii="Times New Roman" w:hAnsi="Times New Roman"/>
          <w:sz w:val="22"/>
          <w:lang w:val="en-GB"/>
        </w:rPr>
      </w:pPr>
      <w:r w:rsidRPr="000A1ABE">
        <w:rPr>
          <w:rFonts w:ascii="Times New Roman" w:hAnsi="Times New Roman"/>
          <w:b/>
          <w:sz w:val="22"/>
          <w:lang w:val="en-GB"/>
        </w:rPr>
        <w:lastRenderedPageBreak/>
        <w:t>3.1</w:t>
      </w:r>
      <w:r w:rsidRPr="000A1ABE">
        <w:rPr>
          <w:rFonts w:ascii="Times New Roman" w:hAnsi="Times New Roman"/>
          <w:sz w:val="22"/>
          <w:lang w:val="en-GB"/>
        </w:rPr>
        <w:tab/>
        <w:t xml:space="preserve"> </w:t>
      </w:r>
      <w:r w:rsidRPr="000A1ABE">
        <w:rPr>
          <w:rFonts w:ascii="Times New Roman" w:hAnsi="Times New Roman"/>
          <w:sz w:val="22"/>
          <w:lang w:val="en-GB"/>
        </w:rPr>
        <w:tab/>
      </w:r>
      <w:r w:rsidR="00A75FF7">
        <w:rPr>
          <w:rFonts w:ascii="Times New Roman" w:hAnsi="Times New Roman"/>
          <w:sz w:val="22"/>
          <w:lang w:val="en-GB"/>
        </w:rPr>
        <w:t>Cena artikala treba da odgovara ceni navedenoj u finansijskoj ponudi (Aneks IV)</w:t>
      </w:r>
    </w:p>
    <w:p w:rsidR="009D62FB" w:rsidRPr="000A1ABE" w:rsidRDefault="00A75FF7" w:rsidP="009D62FB">
      <w:pPr>
        <w:tabs>
          <w:tab w:val="left" w:pos="851"/>
          <w:tab w:val="left" w:pos="993"/>
        </w:tabs>
        <w:spacing w:before="0" w:after="0"/>
        <w:ind w:left="993" w:hanging="426"/>
        <w:jc w:val="both"/>
        <w:rPr>
          <w:rFonts w:ascii="Times New Roman" w:hAnsi="Times New Roman"/>
          <w:sz w:val="22"/>
          <w:lang w:val="en-GB"/>
        </w:rPr>
      </w:pPr>
      <w:r>
        <w:rPr>
          <w:rFonts w:ascii="Times New Roman" w:hAnsi="Times New Roman"/>
          <w:b/>
          <w:sz w:val="22"/>
          <w:lang w:val="en-GB"/>
        </w:rPr>
        <w:tab/>
      </w:r>
      <w:r>
        <w:rPr>
          <w:rFonts w:ascii="Times New Roman" w:hAnsi="Times New Roman"/>
          <w:b/>
          <w:sz w:val="22"/>
          <w:lang w:val="en-GB"/>
        </w:rPr>
        <w:tab/>
        <w:t xml:space="preserve">Ukupna cena </w:t>
      </w:r>
      <w:r w:rsidR="002D6ECB">
        <w:rPr>
          <w:rFonts w:ascii="Times New Roman" w:hAnsi="Times New Roman"/>
          <w:b/>
          <w:sz w:val="22"/>
          <w:lang w:val="en-GB"/>
        </w:rPr>
        <w:t>ugovora</w:t>
      </w:r>
      <w:r>
        <w:rPr>
          <w:rFonts w:ascii="Times New Roman" w:hAnsi="Times New Roman"/>
          <w:b/>
          <w:sz w:val="22"/>
          <w:lang w:val="en-GB"/>
        </w:rPr>
        <w:t xml:space="preserve"> će biti u Nacionalanoj valut</w:t>
      </w:r>
      <w:r w:rsidR="002D6ECB">
        <w:rPr>
          <w:rFonts w:ascii="Times New Roman" w:hAnsi="Times New Roman"/>
          <w:b/>
          <w:sz w:val="22"/>
          <w:lang w:val="en-GB"/>
        </w:rPr>
        <w:t>i (RSD)</w:t>
      </w:r>
    </w:p>
    <w:p w:rsidR="009D62FB" w:rsidRPr="000A1ABE" w:rsidRDefault="009D62FB" w:rsidP="009D62FB">
      <w:pPr>
        <w:tabs>
          <w:tab w:val="left" w:pos="851"/>
          <w:tab w:val="left" w:pos="993"/>
        </w:tabs>
        <w:spacing w:before="0" w:after="0"/>
        <w:ind w:left="851" w:hanging="284"/>
        <w:jc w:val="both"/>
        <w:rPr>
          <w:rFonts w:ascii="Times New Roman" w:hAnsi="Times New Roman"/>
          <w:sz w:val="22"/>
          <w:lang w:val="en-GB"/>
        </w:rPr>
      </w:pPr>
    </w:p>
    <w:p w:rsidR="009D62FB" w:rsidRPr="000A1ABE" w:rsidRDefault="009D62FB" w:rsidP="009D62FB">
      <w:pPr>
        <w:tabs>
          <w:tab w:val="left" w:pos="851"/>
          <w:tab w:val="left" w:pos="993"/>
        </w:tabs>
        <w:spacing w:before="0"/>
        <w:ind w:left="987" w:hanging="420"/>
        <w:jc w:val="both"/>
        <w:rPr>
          <w:rFonts w:ascii="Times New Roman" w:hAnsi="Times New Roman"/>
          <w:sz w:val="22"/>
          <w:lang w:val="en-GB"/>
        </w:rPr>
      </w:pPr>
      <w:r w:rsidRPr="000A1ABE">
        <w:rPr>
          <w:rFonts w:ascii="Times New Roman" w:hAnsi="Times New Roman"/>
          <w:b/>
          <w:sz w:val="22"/>
          <w:lang w:val="en-GB"/>
        </w:rPr>
        <w:t>3.</w:t>
      </w:r>
      <w:r w:rsidR="00880887">
        <w:rPr>
          <w:rFonts w:ascii="Times New Roman" w:hAnsi="Times New Roman"/>
          <w:b/>
          <w:sz w:val="22"/>
          <w:lang w:val="en-GB"/>
        </w:rPr>
        <w:t>2</w:t>
      </w:r>
      <w:r w:rsidRPr="000A1ABE">
        <w:rPr>
          <w:rFonts w:ascii="Times New Roman" w:hAnsi="Times New Roman"/>
          <w:b/>
          <w:sz w:val="22"/>
          <w:lang w:val="en-GB"/>
        </w:rPr>
        <w:t xml:space="preserve"> </w:t>
      </w:r>
      <w:r w:rsidRPr="000A1ABE">
        <w:rPr>
          <w:rFonts w:ascii="Times New Roman" w:hAnsi="Times New Roman"/>
          <w:sz w:val="22"/>
          <w:lang w:val="en-GB"/>
        </w:rPr>
        <w:tab/>
      </w:r>
      <w:r w:rsidRPr="000A1ABE">
        <w:rPr>
          <w:rFonts w:ascii="Times New Roman" w:hAnsi="Times New Roman"/>
          <w:sz w:val="22"/>
          <w:lang w:val="en-GB"/>
        </w:rPr>
        <w:tab/>
      </w:r>
      <w:r w:rsidR="00A75FF7">
        <w:rPr>
          <w:rFonts w:ascii="Times New Roman" w:hAnsi="Times New Roman"/>
          <w:sz w:val="22"/>
          <w:szCs w:val="22"/>
          <w:lang w:val="sr-Latn-CS"/>
        </w:rPr>
        <w:t>Plaćanje će se vrš</w:t>
      </w:r>
      <w:r w:rsidR="00CF58BD">
        <w:rPr>
          <w:rFonts w:ascii="Times New Roman" w:hAnsi="Times New Roman"/>
          <w:sz w:val="22"/>
          <w:szCs w:val="22"/>
          <w:lang w:val="sr-Latn-CS"/>
        </w:rPr>
        <w:t>iti u skladu sa Generalnim i</w:t>
      </w:r>
      <w:r w:rsidR="00A75FF7">
        <w:rPr>
          <w:rFonts w:ascii="Times New Roman" w:hAnsi="Times New Roman"/>
          <w:sz w:val="22"/>
          <w:szCs w:val="22"/>
          <w:lang w:val="sr-Latn-CS"/>
        </w:rPr>
        <w:t xml:space="preserve"> Specijalnim uslovima (Član 26 do 28)</w:t>
      </w:r>
    </w:p>
    <w:p w:rsidR="009D62FB" w:rsidRPr="000A1ABE" w:rsidRDefault="009D62FB" w:rsidP="009D62FB">
      <w:pPr>
        <w:spacing w:before="0"/>
        <w:ind w:left="567" w:hanging="567"/>
        <w:jc w:val="both"/>
        <w:outlineLvl w:val="0"/>
        <w:rPr>
          <w:rFonts w:ascii="Times New Roman" w:hAnsi="Times New Roman"/>
          <w:sz w:val="28"/>
          <w:szCs w:val="28"/>
          <w:lang w:val="en-GB"/>
        </w:rPr>
      </w:pPr>
      <w:r w:rsidRPr="000A1ABE">
        <w:rPr>
          <w:rFonts w:ascii="Times New Roman" w:hAnsi="Times New Roman"/>
          <w:b/>
          <w:sz w:val="28"/>
          <w:szCs w:val="28"/>
          <w:lang w:val="en-GB"/>
        </w:rPr>
        <w:t>Article 4</w:t>
      </w:r>
      <w:r w:rsidRPr="000A1ABE">
        <w:rPr>
          <w:rFonts w:ascii="Times New Roman" w:hAnsi="Times New Roman"/>
          <w:b/>
          <w:sz w:val="28"/>
          <w:szCs w:val="28"/>
          <w:lang w:val="en-GB"/>
        </w:rPr>
        <w:tab/>
      </w:r>
      <w:r w:rsidR="00A75FF7">
        <w:rPr>
          <w:rFonts w:ascii="Times New Roman" w:hAnsi="Times New Roman"/>
          <w:b/>
          <w:sz w:val="28"/>
          <w:szCs w:val="28"/>
          <w:lang w:val="en-GB"/>
        </w:rPr>
        <w:t>Redosled prioriteta ugovorenih dokumenata</w:t>
      </w:r>
    </w:p>
    <w:p w:rsidR="009D62FB" w:rsidRPr="000A1ABE" w:rsidRDefault="00A75FF7" w:rsidP="00A75FF7">
      <w:pPr>
        <w:spacing w:before="0" w:after="0"/>
        <w:ind w:left="567"/>
        <w:jc w:val="both"/>
        <w:rPr>
          <w:rFonts w:ascii="Times New Roman" w:hAnsi="Times New Roman"/>
          <w:sz w:val="22"/>
          <w:lang w:val="en-GB"/>
        </w:rPr>
      </w:pPr>
      <w:r w:rsidRPr="003D6365">
        <w:rPr>
          <w:rFonts w:ascii="Times New Roman" w:hAnsi="Times New Roman"/>
          <w:sz w:val="22"/>
          <w:szCs w:val="22"/>
          <w:lang w:val="it-IT"/>
        </w:rPr>
        <w:t>Ugovor se sastoji od sledećih dokumenata, po redosledu važnosti:</w:t>
      </w:r>
    </w:p>
    <w:p w:rsidR="009D62FB" w:rsidRPr="000A1ABE" w:rsidRDefault="00D9476E" w:rsidP="00D9476E">
      <w:pPr>
        <w:numPr>
          <w:ilvl w:val="0"/>
          <w:numId w:val="1"/>
        </w:numPr>
        <w:tabs>
          <w:tab w:val="clear" w:pos="360"/>
          <w:tab w:val="num" w:pos="993"/>
        </w:tabs>
        <w:spacing w:before="0" w:after="0"/>
        <w:ind w:left="851" w:firstLine="0"/>
        <w:rPr>
          <w:rFonts w:ascii="Times New Roman" w:hAnsi="Times New Roman"/>
          <w:sz w:val="22"/>
          <w:lang w:val="en-GB"/>
        </w:rPr>
      </w:pPr>
      <w:r>
        <w:rPr>
          <w:rFonts w:ascii="Times New Roman" w:hAnsi="Times New Roman"/>
          <w:sz w:val="22"/>
          <w:lang w:val="en-GB"/>
        </w:rPr>
        <w:t>Ugovor</w:t>
      </w:r>
      <w:r w:rsidR="009D62FB" w:rsidRPr="000A1ABE">
        <w:rPr>
          <w:rFonts w:ascii="Times New Roman" w:hAnsi="Times New Roman"/>
          <w:sz w:val="22"/>
          <w:lang w:val="en-GB"/>
        </w:rPr>
        <w:t>;</w:t>
      </w:r>
    </w:p>
    <w:p w:rsidR="00D9476E" w:rsidRPr="00D9476E" w:rsidRDefault="00D9476E" w:rsidP="00D9476E">
      <w:pPr>
        <w:numPr>
          <w:ilvl w:val="0"/>
          <w:numId w:val="1"/>
        </w:numPr>
        <w:tabs>
          <w:tab w:val="clear" w:pos="360"/>
          <w:tab w:val="num" w:pos="993"/>
        </w:tabs>
        <w:spacing w:before="0" w:after="0"/>
        <w:ind w:left="993" w:hanging="142"/>
        <w:rPr>
          <w:rFonts w:ascii="Times New Roman" w:hAnsi="Times New Roman"/>
          <w:sz w:val="22"/>
          <w:lang w:val="en-GB"/>
        </w:rPr>
      </w:pPr>
      <w:r>
        <w:rPr>
          <w:rFonts w:ascii="Times New Roman" w:hAnsi="Times New Roman"/>
          <w:sz w:val="22"/>
          <w:szCs w:val="22"/>
          <w:lang w:val="it-IT"/>
        </w:rPr>
        <w:t>Posebni uslovi</w:t>
      </w:r>
    </w:p>
    <w:p w:rsidR="00D9476E" w:rsidRPr="00D9476E" w:rsidRDefault="00D9476E" w:rsidP="00D9476E">
      <w:pPr>
        <w:numPr>
          <w:ilvl w:val="0"/>
          <w:numId w:val="1"/>
        </w:numPr>
        <w:tabs>
          <w:tab w:val="clear" w:pos="360"/>
          <w:tab w:val="num" w:pos="993"/>
        </w:tabs>
        <w:spacing w:before="0" w:after="0"/>
        <w:ind w:left="993" w:hanging="142"/>
        <w:rPr>
          <w:rFonts w:ascii="Times New Roman" w:hAnsi="Times New Roman"/>
          <w:sz w:val="22"/>
          <w:lang w:val="en-GB"/>
        </w:rPr>
      </w:pPr>
      <w:r w:rsidRPr="003D6365">
        <w:rPr>
          <w:rFonts w:ascii="Times New Roman" w:hAnsi="Times New Roman"/>
          <w:sz w:val="22"/>
          <w:szCs w:val="22"/>
          <w:lang w:val="it-IT"/>
        </w:rPr>
        <w:t>Opšti uslovi (Aneks I)</w:t>
      </w:r>
    </w:p>
    <w:p w:rsidR="009D62FB" w:rsidRPr="000A1ABE" w:rsidRDefault="00D9476E" w:rsidP="00D9476E">
      <w:pPr>
        <w:spacing w:before="0" w:after="0"/>
        <w:ind w:left="873"/>
        <w:rPr>
          <w:rFonts w:ascii="Times New Roman" w:hAnsi="Times New Roman"/>
          <w:sz w:val="22"/>
          <w:lang w:val="en-GB"/>
        </w:rPr>
      </w:pPr>
      <w:r>
        <w:rPr>
          <w:rFonts w:ascii="Times New Roman" w:hAnsi="Times New Roman"/>
          <w:sz w:val="22"/>
          <w:szCs w:val="22"/>
          <w:lang w:val="it-IT"/>
        </w:rPr>
        <w:t xml:space="preserve">- </w:t>
      </w:r>
      <w:r w:rsidRPr="003D6365">
        <w:rPr>
          <w:rFonts w:ascii="Times New Roman" w:hAnsi="Times New Roman"/>
          <w:sz w:val="22"/>
          <w:szCs w:val="22"/>
          <w:lang w:val="it-IT"/>
        </w:rPr>
        <w:t>Tehnička specifikacija (Aneks II</w:t>
      </w:r>
      <w:r>
        <w:rPr>
          <w:rFonts w:ascii="Times New Roman" w:hAnsi="Times New Roman"/>
          <w:sz w:val="22"/>
          <w:szCs w:val="22"/>
          <w:lang w:val="it-IT"/>
        </w:rPr>
        <w:t>) / uključujući o  objašnjenje predato u roku za predaju ponude/</w:t>
      </w:r>
      <w:r w:rsidRPr="003D6365">
        <w:rPr>
          <w:rFonts w:ascii="Times New Roman" w:hAnsi="Times New Roman"/>
          <w:sz w:val="22"/>
          <w:szCs w:val="22"/>
          <w:lang w:val="it-IT"/>
        </w:rPr>
        <w:br/>
        <w:t>- Tehničke ponude (Aneks</w:t>
      </w:r>
      <w:r>
        <w:rPr>
          <w:rFonts w:ascii="Times New Roman" w:hAnsi="Times New Roman"/>
          <w:sz w:val="22"/>
          <w:szCs w:val="22"/>
          <w:lang w:val="it-IT"/>
        </w:rPr>
        <w:t xml:space="preserve"> III) ) /uključuje objašnjenje Ponuđača dostavljeno prilikom procene tendera/ </w:t>
      </w:r>
      <w:r w:rsidRPr="003D6365">
        <w:rPr>
          <w:rFonts w:ascii="Times New Roman" w:hAnsi="Times New Roman"/>
          <w:sz w:val="22"/>
          <w:szCs w:val="22"/>
          <w:lang w:val="it-IT"/>
        </w:rPr>
        <w:t>;</w:t>
      </w:r>
      <w:r w:rsidRPr="003D6365">
        <w:rPr>
          <w:rFonts w:ascii="Times New Roman" w:hAnsi="Times New Roman"/>
          <w:sz w:val="22"/>
          <w:szCs w:val="22"/>
          <w:lang w:val="it-IT"/>
        </w:rPr>
        <w:br/>
        <w:t xml:space="preserve">- </w:t>
      </w:r>
      <w:r>
        <w:rPr>
          <w:rFonts w:ascii="Times New Roman" w:hAnsi="Times New Roman"/>
          <w:sz w:val="22"/>
          <w:szCs w:val="22"/>
          <w:lang w:val="it-IT"/>
        </w:rPr>
        <w:t>Finansijska ponuda</w:t>
      </w:r>
      <w:r w:rsidRPr="003D6365">
        <w:rPr>
          <w:rFonts w:ascii="Times New Roman" w:hAnsi="Times New Roman"/>
          <w:sz w:val="22"/>
          <w:szCs w:val="22"/>
          <w:lang w:val="it-IT"/>
        </w:rPr>
        <w:t xml:space="preserve"> (Aneks IV);</w:t>
      </w:r>
      <w:r w:rsidRPr="003D6365">
        <w:rPr>
          <w:rFonts w:ascii="Times New Roman" w:hAnsi="Times New Roman"/>
          <w:sz w:val="22"/>
          <w:szCs w:val="22"/>
          <w:lang w:val="it-IT"/>
        </w:rPr>
        <w:br/>
      </w:r>
    </w:p>
    <w:p w:rsidR="00D9476E" w:rsidRPr="003D6365" w:rsidRDefault="00D9476E" w:rsidP="00D9476E">
      <w:pPr>
        <w:ind w:left="720"/>
        <w:jc w:val="both"/>
        <w:rPr>
          <w:rFonts w:ascii="Times New Roman" w:hAnsi="Times New Roman"/>
          <w:sz w:val="22"/>
          <w:szCs w:val="22"/>
          <w:lang w:val="it-IT"/>
        </w:rPr>
      </w:pPr>
      <w:r w:rsidRPr="00156E61">
        <w:rPr>
          <w:rFonts w:ascii="Times New Roman" w:hAnsi="Times New Roman"/>
          <w:sz w:val="22"/>
          <w:szCs w:val="22"/>
          <w:lang w:val="it-IT"/>
        </w:rPr>
        <w:t>Dokumenta koja su sastavni deo ugovora uzajamno su obrazla</w:t>
      </w:r>
      <w:r w:rsidRPr="00156E61">
        <w:rPr>
          <w:rFonts w:ascii="Times New Roman" w:hAnsi="Times New Roman"/>
          <w:sz w:val="22"/>
          <w:szCs w:val="22"/>
          <w:lang w:val="sr-Latn-CS"/>
        </w:rPr>
        <w:t xml:space="preserve">žuća. </w:t>
      </w:r>
      <w:r>
        <w:rPr>
          <w:rFonts w:ascii="Times New Roman" w:hAnsi="Times New Roman"/>
          <w:sz w:val="22"/>
          <w:szCs w:val="22"/>
          <w:lang w:val="it-IT"/>
        </w:rPr>
        <w:t xml:space="preserve"> U slučaju </w:t>
      </w:r>
      <w:r w:rsidRPr="00156E61">
        <w:rPr>
          <w:rFonts w:ascii="Times New Roman" w:hAnsi="Times New Roman"/>
          <w:sz w:val="22"/>
          <w:szCs w:val="22"/>
          <w:lang w:val="it-IT"/>
        </w:rPr>
        <w:t>dvosmislenosti ili razilaženja, prevladaće dokument po navedenom redosledu.</w:t>
      </w:r>
    </w:p>
    <w:p w:rsidR="00D9476E" w:rsidRDefault="00D9476E" w:rsidP="00D9476E">
      <w:pPr>
        <w:keepNext/>
        <w:spacing w:before="0" w:after="0"/>
        <w:ind w:left="720"/>
        <w:jc w:val="both"/>
        <w:rPr>
          <w:rFonts w:ascii="Times New Roman" w:hAnsi="Times New Roman"/>
          <w:sz w:val="22"/>
          <w:szCs w:val="22"/>
          <w:lang w:val="it-IT"/>
        </w:rPr>
      </w:pPr>
      <w:r w:rsidRPr="003D6365">
        <w:rPr>
          <w:rFonts w:ascii="Times New Roman" w:hAnsi="Times New Roman"/>
          <w:sz w:val="22"/>
          <w:szCs w:val="22"/>
          <w:lang w:val="it-IT"/>
        </w:rPr>
        <w:t xml:space="preserve">Sastavljeno </w:t>
      </w:r>
      <w:r>
        <w:rPr>
          <w:rFonts w:ascii="Times New Roman" w:hAnsi="Times New Roman"/>
          <w:sz w:val="22"/>
          <w:szCs w:val="22"/>
          <w:lang w:val="it-IT"/>
        </w:rPr>
        <w:t xml:space="preserve">u 4 originala, 2 </w:t>
      </w:r>
      <w:r w:rsidRPr="003D6365">
        <w:rPr>
          <w:rFonts w:ascii="Times New Roman" w:hAnsi="Times New Roman"/>
          <w:sz w:val="22"/>
          <w:szCs w:val="22"/>
          <w:lang w:val="it-IT"/>
        </w:rPr>
        <w:t xml:space="preserve">na </w:t>
      </w:r>
      <w:r>
        <w:rPr>
          <w:rFonts w:ascii="Times New Roman" w:hAnsi="Times New Roman"/>
          <w:sz w:val="22"/>
          <w:szCs w:val="22"/>
          <w:lang w:val="it-IT"/>
        </w:rPr>
        <w:t xml:space="preserve">srpskom i 2 </w:t>
      </w:r>
      <w:r w:rsidRPr="003D6365">
        <w:rPr>
          <w:rFonts w:ascii="Times New Roman" w:hAnsi="Times New Roman"/>
          <w:sz w:val="22"/>
          <w:szCs w:val="22"/>
          <w:lang w:val="it-IT"/>
        </w:rPr>
        <w:t>engleskom jeziku</w:t>
      </w:r>
      <w:r>
        <w:rPr>
          <w:rFonts w:ascii="Times New Roman" w:hAnsi="Times New Roman"/>
          <w:sz w:val="22"/>
          <w:szCs w:val="22"/>
          <w:lang w:val="it-IT"/>
        </w:rPr>
        <w:t>. Jedan original na srpskom i jedan original na engleskom jeziku za Naručioca i drugi originali za Isporučioca.</w:t>
      </w:r>
    </w:p>
    <w:p w:rsidR="009D62FB" w:rsidRPr="000A1ABE" w:rsidRDefault="009D62FB" w:rsidP="009D62FB">
      <w:pPr>
        <w:spacing w:before="0" w:after="0"/>
        <w:ind w:left="567"/>
        <w:jc w:val="both"/>
        <w:outlineLvl w:val="0"/>
        <w:rPr>
          <w:rFonts w:ascii="Times New Roman" w:hAnsi="Times New Roman"/>
          <w:sz w:val="22"/>
          <w:lang w:val="en-GB"/>
        </w:rPr>
      </w:pPr>
    </w:p>
    <w:p w:rsidR="009D62FB" w:rsidRPr="000A1ABE" w:rsidRDefault="009D62FB" w:rsidP="009D62FB">
      <w:pPr>
        <w:keepNext/>
        <w:spacing w:before="0" w:after="0"/>
        <w:ind w:left="567" w:hanging="567"/>
        <w:jc w:val="both"/>
        <w:rPr>
          <w:rFonts w:ascii="Times New Roman" w:hAnsi="Times New Roman"/>
          <w:sz w:val="22"/>
          <w:lang w:val="en-GB"/>
        </w:rPr>
      </w:pPr>
    </w:p>
    <w:tbl>
      <w:tblPr>
        <w:tblW w:w="8611" w:type="dxa"/>
        <w:tblLayout w:type="fixed"/>
        <w:tblLook w:val="0000"/>
      </w:tblPr>
      <w:tblGrid>
        <w:gridCol w:w="1985"/>
        <w:gridCol w:w="2268"/>
        <w:gridCol w:w="2126"/>
        <w:gridCol w:w="2232"/>
      </w:tblGrid>
      <w:tr w:rsidR="009D62FB" w:rsidRPr="000A1ABE" w:rsidTr="009A5CF0">
        <w:trPr>
          <w:trHeight w:val="520"/>
        </w:trPr>
        <w:tc>
          <w:tcPr>
            <w:tcW w:w="4253" w:type="dxa"/>
            <w:gridSpan w:val="2"/>
          </w:tcPr>
          <w:p w:rsidR="009D62FB" w:rsidRPr="000A1ABE" w:rsidRDefault="00D9476E" w:rsidP="00FC1DB8">
            <w:pPr>
              <w:pStyle w:val="BodyText"/>
              <w:keepNext/>
              <w:spacing w:before="0" w:after="0"/>
              <w:ind w:left="567" w:hanging="567"/>
              <w:jc w:val="both"/>
              <w:rPr>
                <w:rFonts w:ascii="Times New Roman" w:hAnsi="Times New Roman"/>
                <w:b/>
                <w:sz w:val="28"/>
                <w:szCs w:val="28"/>
                <w:lang w:val="en-GB"/>
              </w:rPr>
            </w:pPr>
            <w:r>
              <w:rPr>
                <w:rFonts w:ascii="Times New Roman" w:hAnsi="Times New Roman"/>
                <w:b/>
                <w:sz w:val="28"/>
                <w:szCs w:val="28"/>
                <w:lang w:val="en-GB"/>
              </w:rPr>
              <w:t>Za Ispo</w:t>
            </w:r>
            <w:r w:rsidR="00FC1DB8">
              <w:rPr>
                <w:rFonts w:ascii="Times New Roman" w:hAnsi="Times New Roman"/>
                <w:b/>
                <w:sz w:val="28"/>
                <w:szCs w:val="28"/>
                <w:lang w:val="en-GB"/>
              </w:rPr>
              <w:t>r</w:t>
            </w:r>
            <w:r>
              <w:rPr>
                <w:rFonts w:ascii="Times New Roman" w:hAnsi="Times New Roman"/>
                <w:b/>
                <w:sz w:val="28"/>
                <w:szCs w:val="28"/>
                <w:lang w:val="en-GB"/>
              </w:rPr>
              <w:t>učioca</w:t>
            </w:r>
          </w:p>
        </w:tc>
        <w:tc>
          <w:tcPr>
            <w:tcW w:w="4358" w:type="dxa"/>
            <w:gridSpan w:val="2"/>
          </w:tcPr>
          <w:p w:rsidR="009D62FB" w:rsidRPr="000A1ABE" w:rsidRDefault="00D9476E" w:rsidP="00DC2408">
            <w:pPr>
              <w:pStyle w:val="BodyText"/>
              <w:keepNext/>
              <w:spacing w:before="0" w:after="0"/>
              <w:ind w:left="567" w:hanging="567"/>
              <w:jc w:val="both"/>
              <w:rPr>
                <w:rFonts w:ascii="Times New Roman" w:hAnsi="Times New Roman"/>
                <w:b/>
                <w:sz w:val="28"/>
                <w:szCs w:val="28"/>
                <w:lang w:val="en-GB"/>
              </w:rPr>
            </w:pPr>
            <w:r>
              <w:rPr>
                <w:rFonts w:ascii="Times New Roman" w:hAnsi="Times New Roman"/>
                <w:b/>
                <w:sz w:val="28"/>
                <w:szCs w:val="28"/>
                <w:lang w:val="en-GB"/>
              </w:rPr>
              <w:t>Za naručioca</w:t>
            </w:r>
          </w:p>
        </w:tc>
      </w:tr>
      <w:tr w:rsidR="00D9476E" w:rsidRPr="000A1ABE" w:rsidTr="009A5CF0">
        <w:trPr>
          <w:cantSplit/>
          <w:trHeight w:val="555"/>
        </w:trPr>
        <w:tc>
          <w:tcPr>
            <w:tcW w:w="1985" w:type="dxa"/>
          </w:tcPr>
          <w:p w:rsidR="00D9476E" w:rsidRPr="002F7C5E" w:rsidRDefault="00D9476E" w:rsidP="00D9476E">
            <w:pPr>
              <w:pStyle w:val="BodyText"/>
              <w:keepNext/>
              <w:spacing w:after="0"/>
              <w:rPr>
                <w:rFonts w:ascii="Times New Roman" w:hAnsi="Times New Roman"/>
                <w:sz w:val="22"/>
                <w:szCs w:val="22"/>
              </w:rPr>
            </w:pPr>
            <w:r w:rsidRPr="002F7C5E">
              <w:rPr>
                <w:rFonts w:ascii="Times New Roman" w:hAnsi="Times New Roman"/>
                <w:sz w:val="22"/>
                <w:szCs w:val="22"/>
              </w:rPr>
              <w:t>Ime i prezime</w:t>
            </w:r>
          </w:p>
        </w:tc>
        <w:tc>
          <w:tcPr>
            <w:tcW w:w="2268" w:type="dxa"/>
          </w:tcPr>
          <w:p w:rsidR="00D9476E" w:rsidRPr="002F7C5E" w:rsidRDefault="00D9476E" w:rsidP="00D9476E">
            <w:pPr>
              <w:pStyle w:val="BodyText"/>
              <w:keepNext/>
              <w:spacing w:after="0"/>
              <w:ind w:left="567" w:hanging="567"/>
              <w:rPr>
                <w:rFonts w:ascii="Times New Roman" w:hAnsi="Times New Roman"/>
                <w:sz w:val="22"/>
                <w:szCs w:val="22"/>
              </w:rPr>
            </w:pPr>
          </w:p>
          <w:p w:rsidR="00D9476E" w:rsidRPr="002F7C5E" w:rsidRDefault="00D9476E" w:rsidP="00D9476E">
            <w:pPr>
              <w:pStyle w:val="BodyText"/>
              <w:keepNext/>
              <w:spacing w:after="0"/>
              <w:ind w:left="567" w:hanging="567"/>
              <w:rPr>
                <w:rFonts w:ascii="Times New Roman" w:hAnsi="Times New Roman"/>
                <w:sz w:val="22"/>
                <w:szCs w:val="22"/>
                <w:lang w:val="sr-Latn-CS"/>
              </w:rPr>
            </w:pPr>
          </w:p>
        </w:tc>
        <w:tc>
          <w:tcPr>
            <w:tcW w:w="2126" w:type="dxa"/>
          </w:tcPr>
          <w:p w:rsidR="00D9476E" w:rsidRPr="002F7C5E" w:rsidRDefault="00D9476E" w:rsidP="00D9476E">
            <w:pPr>
              <w:pStyle w:val="BodyText"/>
              <w:keepNext/>
              <w:spacing w:after="0"/>
              <w:rPr>
                <w:rFonts w:ascii="Times New Roman" w:hAnsi="Times New Roman"/>
                <w:sz w:val="22"/>
                <w:szCs w:val="22"/>
              </w:rPr>
            </w:pPr>
            <w:r w:rsidRPr="002F7C5E">
              <w:rPr>
                <w:rFonts w:ascii="Times New Roman" w:hAnsi="Times New Roman"/>
                <w:sz w:val="22"/>
                <w:szCs w:val="22"/>
              </w:rPr>
              <w:t>Ime i prezime</w:t>
            </w:r>
          </w:p>
        </w:tc>
        <w:tc>
          <w:tcPr>
            <w:tcW w:w="2232" w:type="dxa"/>
          </w:tcPr>
          <w:p w:rsidR="00D9476E" w:rsidRPr="000A1ABE" w:rsidRDefault="00D9476E" w:rsidP="00D9476E">
            <w:pPr>
              <w:pStyle w:val="BodyText"/>
              <w:keepNext/>
              <w:spacing w:before="0" w:after="0"/>
              <w:ind w:left="567" w:hanging="567"/>
              <w:jc w:val="both"/>
              <w:rPr>
                <w:rFonts w:ascii="Times New Roman" w:hAnsi="Times New Roman"/>
                <w:sz w:val="22"/>
                <w:lang w:val="en-GB"/>
              </w:rPr>
            </w:pPr>
          </w:p>
        </w:tc>
      </w:tr>
      <w:tr w:rsidR="00D9476E" w:rsidRPr="000A1ABE" w:rsidTr="009A5CF0">
        <w:trPr>
          <w:cantSplit/>
          <w:trHeight w:val="577"/>
        </w:trPr>
        <w:tc>
          <w:tcPr>
            <w:tcW w:w="1985" w:type="dxa"/>
          </w:tcPr>
          <w:p w:rsidR="00D9476E" w:rsidRPr="002F7C5E" w:rsidRDefault="00D9476E" w:rsidP="00D9476E">
            <w:pPr>
              <w:pStyle w:val="BodyText"/>
              <w:keepNext/>
              <w:spacing w:after="0"/>
              <w:ind w:left="567" w:hanging="567"/>
              <w:rPr>
                <w:rFonts w:ascii="Times New Roman" w:hAnsi="Times New Roman"/>
                <w:sz w:val="22"/>
                <w:szCs w:val="22"/>
              </w:rPr>
            </w:pPr>
          </w:p>
          <w:p w:rsidR="00D9476E" w:rsidRPr="002F7C5E" w:rsidRDefault="00D9476E" w:rsidP="00D9476E">
            <w:pPr>
              <w:pStyle w:val="BodyText"/>
              <w:keepNext/>
              <w:spacing w:after="0"/>
              <w:ind w:left="567" w:hanging="567"/>
              <w:rPr>
                <w:rFonts w:ascii="Times New Roman" w:hAnsi="Times New Roman"/>
                <w:sz w:val="22"/>
                <w:szCs w:val="22"/>
              </w:rPr>
            </w:pPr>
            <w:r w:rsidRPr="002F7C5E">
              <w:rPr>
                <w:rFonts w:ascii="Times New Roman" w:hAnsi="Times New Roman"/>
                <w:sz w:val="22"/>
                <w:szCs w:val="22"/>
              </w:rPr>
              <w:t>Pozicija:</w:t>
            </w:r>
          </w:p>
        </w:tc>
        <w:tc>
          <w:tcPr>
            <w:tcW w:w="2268" w:type="dxa"/>
          </w:tcPr>
          <w:p w:rsidR="00D9476E" w:rsidRPr="002F7C5E" w:rsidRDefault="00D9476E" w:rsidP="00D9476E">
            <w:pPr>
              <w:pStyle w:val="BodyText"/>
              <w:keepNext/>
              <w:spacing w:after="0"/>
              <w:ind w:left="567" w:hanging="567"/>
              <w:rPr>
                <w:rFonts w:ascii="Times New Roman" w:hAnsi="Times New Roman"/>
                <w:sz w:val="22"/>
                <w:szCs w:val="22"/>
              </w:rPr>
            </w:pPr>
          </w:p>
        </w:tc>
        <w:tc>
          <w:tcPr>
            <w:tcW w:w="2126" w:type="dxa"/>
          </w:tcPr>
          <w:p w:rsidR="00D9476E" w:rsidRPr="002F7C5E" w:rsidRDefault="00D9476E" w:rsidP="00D9476E">
            <w:pPr>
              <w:pStyle w:val="BodyText"/>
              <w:keepNext/>
              <w:spacing w:after="0"/>
              <w:ind w:left="567" w:hanging="567"/>
              <w:rPr>
                <w:rFonts w:ascii="Times New Roman" w:hAnsi="Times New Roman"/>
                <w:sz w:val="22"/>
                <w:szCs w:val="22"/>
              </w:rPr>
            </w:pPr>
          </w:p>
          <w:p w:rsidR="00D9476E" w:rsidRPr="002F7C5E" w:rsidRDefault="00D9476E" w:rsidP="00D9476E">
            <w:pPr>
              <w:pStyle w:val="BodyText"/>
              <w:keepNext/>
              <w:spacing w:after="0"/>
              <w:ind w:left="567" w:hanging="567"/>
              <w:rPr>
                <w:rFonts w:ascii="Times New Roman" w:hAnsi="Times New Roman"/>
                <w:sz w:val="22"/>
                <w:szCs w:val="22"/>
              </w:rPr>
            </w:pPr>
            <w:r w:rsidRPr="002F7C5E">
              <w:rPr>
                <w:rFonts w:ascii="Times New Roman" w:hAnsi="Times New Roman"/>
                <w:sz w:val="22"/>
                <w:szCs w:val="22"/>
              </w:rPr>
              <w:t>Pozicija:</w:t>
            </w:r>
          </w:p>
        </w:tc>
        <w:tc>
          <w:tcPr>
            <w:tcW w:w="2232" w:type="dxa"/>
          </w:tcPr>
          <w:p w:rsidR="00D9476E" w:rsidRPr="000A1ABE" w:rsidRDefault="00D9476E" w:rsidP="00D9476E">
            <w:pPr>
              <w:pStyle w:val="BodyText"/>
              <w:keepNext/>
              <w:spacing w:before="0" w:after="0"/>
              <w:ind w:left="567" w:hanging="567"/>
              <w:jc w:val="both"/>
              <w:rPr>
                <w:rFonts w:ascii="Times New Roman" w:hAnsi="Times New Roman"/>
                <w:sz w:val="22"/>
                <w:lang w:val="en-GB"/>
              </w:rPr>
            </w:pPr>
          </w:p>
        </w:tc>
      </w:tr>
      <w:tr w:rsidR="00D9476E" w:rsidRPr="000A1ABE" w:rsidTr="009A5CF0">
        <w:trPr>
          <w:cantSplit/>
          <w:trHeight w:val="878"/>
        </w:trPr>
        <w:tc>
          <w:tcPr>
            <w:tcW w:w="1985" w:type="dxa"/>
          </w:tcPr>
          <w:p w:rsidR="00D9476E" w:rsidRPr="002F7C5E" w:rsidRDefault="00D9476E" w:rsidP="00D9476E">
            <w:pPr>
              <w:pStyle w:val="BodyText"/>
              <w:spacing w:after="0"/>
              <w:ind w:left="567" w:hanging="567"/>
              <w:rPr>
                <w:rFonts w:ascii="Times New Roman" w:hAnsi="Times New Roman"/>
                <w:sz w:val="22"/>
                <w:szCs w:val="22"/>
              </w:rPr>
            </w:pPr>
          </w:p>
          <w:p w:rsidR="00D9476E" w:rsidRPr="002F7C5E" w:rsidRDefault="00D9476E" w:rsidP="00D9476E">
            <w:pPr>
              <w:pStyle w:val="BodyText"/>
              <w:spacing w:after="0"/>
              <w:rPr>
                <w:rFonts w:ascii="Times New Roman" w:hAnsi="Times New Roman"/>
                <w:sz w:val="22"/>
                <w:szCs w:val="22"/>
              </w:rPr>
            </w:pPr>
            <w:r w:rsidRPr="002F7C5E">
              <w:rPr>
                <w:rFonts w:ascii="Times New Roman" w:hAnsi="Times New Roman"/>
                <w:sz w:val="22"/>
                <w:szCs w:val="22"/>
              </w:rPr>
              <w:t>Potpis:</w:t>
            </w:r>
          </w:p>
        </w:tc>
        <w:tc>
          <w:tcPr>
            <w:tcW w:w="2268" w:type="dxa"/>
          </w:tcPr>
          <w:p w:rsidR="00D9476E" w:rsidRPr="002F7C5E" w:rsidRDefault="00D9476E" w:rsidP="00D9476E">
            <w:pPr>
              <w:pStyle w:val="BodyText"/>
              <w:spacing w:after="0"/>
              <w:ind w:left="567" w:hanging="567"/>
              <w:rPr>
                <w:rFonts w:ascii="Times New Roman" w:hAnsi="Times New Roman"/>
                <w:sz w:val="22"/>
                <w:szCs w:val="22"/>
              </w:rPr>
            </w:pPr>
          </w:p>
        </w:tc>
        <w:tc>
          <w:tcPr>
            <w:tcW w:w="2126" w:type="dxa"/>
          </w:tcPr>
          <w:p w:rsidR="00D9476E" w:rsidRPr="002F7C5E" w:rsidRDefault="00D9476E" w:rsidP="00D9476E">
            <w:pPr>
              <w:pStyle w:val="BodyText"/>
              <w:spacing w:after="0"/>
              <w:ind w:left="567" w:hanging="567"/>
              <w:rPr>
                <w:rFonts w:ascii="Times New Roman" w:hAnsi="Times New Roman"/>
                <w:sz w:val="22"/>
                <w:szCs w:val="22"/>
              </w:rPr>
            </w:pPr>
          </w:p>
          <w:p w:rsidR="00D9476E" w:rsidRPr="002F7C5E" w:rsidRDefault="00D9476E" w:rsidP="00D9476E">
            <w:pPr>
              <w:pStyle w:val="BodyText"/>
              <w:spacing w:after="0"/>
              <w:rPr>
                <w:rFonts w:ascii="Times New Roman" w:hAnsi="Times New Roman"/>
                <w:sz w:val="22"/>
                <w:szCs w:val="22"/>
              </w:rPr>
            </w:pPr>
            <w:r w:rsidRPr="002F7C5E">
              <w:rPr>
                <w:rFonts w:ascii="Times New Roman" w:hAnsi="Times New Roman"/>
                <w:sz w:val="22"/>
                <w:szCs w:val="22"/>
              </w:rPr>
              <w:t>Potpis:</w:t>
            </w:r>
          </w:p>
        </w:tc>
        <w:tc>
          <w:tcPr>
            <w:tcW w:w="2232" w:type="dxa"/>
          </w:tcPr>
          <w:p w:rsidR="00D9476E" w:rsidRPr="000A1ABE" w:rsidRDefault="00D9476E" w:rsidP="00D9476E">
            <w:pPr>
              <w:pStyle w:val="BodyText"/>
              <w:spacing w:before="0" w:after="0"/>
              <w:ind w:left="567" w:hanging="567"/>
              <w:jc w:val="both"/>
              <w:rPr>
                <w:rFonts w:ascii="Times New Roman" w:hAnsi="Times New Roman"/>
                <w:sz w:val="22"/>
                <w:lang w:val="en-GB"/>
              </w:rPr>
            </w:pPr>
          </w:p>
        </w:tc>
      </w:tr>
      <w:tr w:rsidR="00D9476E" w:rsidRPr="000A1ABE" w:rsidTr="009A5CF0">
        <w:trPr>
          <w:cantSplit/>
          <w:trHeight w:val="428"/>
        </w:trPr>
        <w:tc>
          <w:tcPr>
            <w:tcW w:w="1985" w:type="dxa"/>
          </w:tcPr>
          <w:p w:rsidR="00D9476E" w:rsidRPr="002F7C5E" w:rsidRDefault="00D9476E" w:rsidP="00D9476E">
            <w:pPr>
              <w:pStyle w:val="BodyText"/>
              <w:spacing w:after="0"/>
              <w:ind w:left="567" w:hanging="567"/>
              <w:rPr>
                <w:rFonts w:ascii="Times New Roman" w:hAnsi="Times New Roman"/>
                <w:sz w:val="22"/>
                <w:szCs w:val="22"/>
              </w:rPr>
            </w:pPr>
          </w:p>
          <w:p w:rsidR="00D9476E" w:rsidRPr="002F7C5E" w:rsidRDefault="00D9476E" w:rsidP="00D9476E">
            <w:pPr>
              <w:pStyle w:val="BodyText"/>
              <w:spacing w:after="0"/>
              <w:ind w:left="567" w:hanging="567"/>
              <w:rPr>
                <w:rFonts w:ascii="Times New Roman" w:hAnsi="Times New Roman"/>
                <w:sz w:val="22"/>
                <w:szCs w:val="22"/>
              </w:rPr>
            </w:pPr>
            <w:r w:rsidRPr="002F7C5E">
              <w:rPr>
                <w:rFonts w:ascii="Times New Roman" w:hAnsi="Times New Roman"/>
                <w:sz w:val="22"/>
                <w:szCs w:val="22"/>
              </w:rPr>
              <w:t>Datum:</w:t>
            </w:r>
          </w:p>
        </w:tc>
        <w:tc>
          <w:tcPr>
            <w:tcW w:w="2268" w:type="dxa"/>
          </w:tcPr>
          <w:p w:rsidR="00D9476E" w:rsidRPr="002F7C5E" w:rsidRDefault="00D9476E" w:rsidP="00D9476E">
            <w:pPr>
              <w:pStyle w:val="BodyText"/>
              <w:spacing w:after="0"/>
              <w:ind w:left="567" w:hanging="567"/>
              <w:rPr>
                <w:rFonts w:ascii="Times New Roman" w:hAnsi="Times New Roman"/>
                <w:sz w:val="22"/>
                <w:szCs w:val="22"/>
              </w:rPr>
            </w:pPr>
          </w:p>
        </w:tc>
        <w:tc>
          <w:tcPr>
            <w:tcW w:w="2126" w:type="dxa"/>
          </w:tcPr>
          <w:p w:rsidR="00D9476E" w:rsidRPr="002F7C5E" w:rsidRDefault="00D9476E" w:rsidP="00D9476E">
            <w:pPr>
              <w:pStyle w:val="BodyText"/>
              <w:spacing w:after="0"/>
              <w:ind w:left="567" w:hanging="567"/>
              <w:rPr>
                <w:rFonts w:ascii="Times New Roman" w:hAnsi="Times New Roman"/>
                <w:sz w:val="22"/>
                <w:szCs w:val="22"/>
              </w:rPr>
            </w:pPr>
          </w:p>
          <w:p w:rsidR="00D9476E" w:rsidRPr="002F7C5E" w:rsidRDefault="00D9476E" w:rsidP="00D9476E">
            <w:pPr>
              <w:pStyle w:val="BodyText"/>
              <w:spacing w:after="0"/>
              <w:ind w:left="567" w:hanging="567"/>
              <w:rPr>
                <w:rFonts w:ascii="Times New Roman" w:hAnsi="Times New Roman"/>
                <w:sz w:val="22"/>
                <w:szCs w:val="22"/>
              </w:rPr>
            </w:pPr>
            <w:r w:rsidRPr="002F7C5E">
              <w:rPr>
                <w:rFonts w:ascii="Times New Roman" w:hAnsi="Times New Roman"/>
                <w:sz w:val="22"/>
                <w:szCs w:val="22"/>
              </w:rPr>
              <w:t>Datum:</w:t>
            </w:r>
          </w:p>
        </w:tc>
        <w:tc>
          <w:tcPr>
            <w:tcW w:w="2232" w:type="dxa"/>
          </w:tcPr>
          <w:p w:rsidR="00D9476E" w:rsidRPr="000A1ABE" w:rsidRDefault="00D9476E" w:rsidP="00D9476E">
            <w:pPr>
              <w:pStyle w:val="BodyText"/>
              <w:spacing w:before="0" w:after="0"/>
              <w:ind w:left="567" w:hanging="567"/>
              <w:jc w:val="both"/>
              <w:rPr>
                <w:rFonts w:ascii="Times New Roman" w:hAnsi="Times New Roman"/>
                <w:sz w:val="22"/>
                <w:lang w:val="en-GB"/>
              </w:rPr>
            </w:pPr>
          </w:p>
        </w:tc>
      </w:tr>
    </w:tbl>
    <w:p w:rsidR="0062555A" w:rsidRPr="000A1ABE" w:rsidRDefault="00880887" w:rsidP="00880887">
      <w:pPr>
        <w:rPr>
          <w:rFonts w:ascii="Times New Roman" w:hAnsi="Times New Roman"/>
          <w:b/>
          <w:sz w:val="22"/>
          <w:szCs w:val="22"/>
          <w:lang w:val="en-GB"/>
        </w:rPr>
      </w:pPr>
      <w:r>
        <w:br w:type="page"/>
      </w:r>
    </w:p>
    <w:p w:rsidR="009D62FB" w:rsidRPr="00502DC5" w:rsidRDefault="00762BF5" w:rsidP="009D62FB">
      <w:pPr>
        <w:pStyle w:val="Heading1"/>
        <w:ind w:left="0" w:firstLine="0"/>
        <w:jc w:val="center"/>
        <w:rPr>
          <w:rFonts w:ascii="Times New Roman" w:hAnsi="Times New Roman"/>
          <w:sz w:val="24"/>
          <w:szCs w:val="24"/>
          <w:lang w:val="en-GB"/>
        </w:rPr>
      </w:pPr>
      <w:r w:rsidRPr="00502DC5">
        <w:rPr>
          <w:rFonts w:ascii="Times New Roman" w:hAnsi="Times New Roman"/>
          <w:caps/>
          <w:sz w:val="24"/>
          <w:szCs w:val="24"/>
          <w:lang w:val="en-GB"/>
        </w:rPr>
        <w:lastRenderedPageBreak/>
        <w:t>POSEBNI USLOVI</w:t>
      </w:r>
    </w:p>
    <w:p w:rsidR="00E65B80" w:rsidRPr="002B0370" w:rsidRDefault="00E65B80" w:rsidP="00E65B80">
      <w:pPr>
        <w:jc w:val="both"/>
        <w:rPr>
          <w:rFonts w:ascii="Times New Roman" w:hAnsi="Times New Roman"/>
          <w:sz w:val="22"/>
          <w:szCs w:val="22"/>
        </w:rPr>
      </w:pPr>
      <w:bookmarkStart w:id="22" w:name="_Toc292199148"/>
      <w:r w:rsidRPr="002B0370">
        <w:rPr>
          <w:rFonts w:ascii="Times New Roman" w:hAnsi="Times New Roman"/>
          <w:sz w:val="22"/>
          <w:szCs w:val="22"/>
        </w:rPr>
        <w:t>Ovi uslovi proširuju i dopunjuju, ukoliko je to neophodno, Opšte uslove</w:t>
      </w:r>
      <w:r w:rsidRPr="002B0370">
        <w:rPr>
          <w:rFonts w:ascii="Times New Roman" w:hAnsi="Times New Roman"/>
          <w:sz w:val="22"/>
          <w:szCs w:val="22"/>
        </w:rPr>
        <w:footnoteReference w:id="2"/>
      </w:r>
      <w:r w:rsidRPr="002B0370">
        <w:rPr>
          <w:rFonts w:ascii="Times New Roman" w:hAnsi="Times New Roman"/>
          <w:sz w:val="22"/>
          <w:szCs w:val="22"/>
        </w:rPr>
        <w:t xml:space="preserve">  koji se odnose na ugovor. Ovi Opšti uslovi se u potpunosti primenjuju, osim ako je Posebnim uslovima drugačije određeno. Brojčane oznake članova u Posebnim uslovima ne slede, nego nastavljaju brojčane oznake članova Opštih uslova. U izuzetnim slučaj</w:t>
      </w:r>
      <w:r>
        <w:rPr>
          <w:rFonts w:ascii="Times New Roman" w:hAnsi="Times New Roman"/>
          <w:sz w:val="22"/>
          <w:szCs w:val="22"/>
        </w:rPr>
        <w:t>evima, a po ovlašćenju nadležne</w:t>
      </w:r>
      <w:r w:rsidRPr="002B0370">
        <w:rPr>
          <w:rFonts w:ascii="Times New Roman" w:hAnsi="Times New Roman"/>
          <w:sz w:val="22"/>
          <w:szCs w:val="22"/>
        </w:rPr>
        <w:t xml:space="preserve"> Komisije, mogu se uneti i druge klauzule, kako bi se obuhvatile specifične situacije.</w:t>
      </w:r>
      <w:bookmarkEnd w:id="22"/>
    </w:p>
    <w:p w:rsidR="009D62FB" w:rsidRPr="000A1ABE" w:rsidRDefault="009D62FB" w:rsidP="009D62FB">
      <w:pPr>
        <w:spacing w:before="0" w:after="0"/>
        <w:ind w:left="567" w:hanging="567"/>
        <w:jc w:val="both"/>
        <w:rPr>
          <w:rFonts w:ascii="Times New Roman" w:hAnsi="Times New Roman"/>
          <w:sz w:val="22"/>
          <w:szCs w:val="22"/>
          <w:lang w:val="en-GB"/>
        </w:rPr>
      </w:pPr>
    </w:p>
    <w:p w:rsidR="009D62FB" w:rsidRPr="000A1ABE" w:rsidRDefault="009D62FB" w:rsidP="009D62FB">
      <w:pPr>
        <w:pStyle w:val="Heading5"/>
        <w:tabs>
          <w:tab w:val="clear" w:pos="1008"/>
          <w:tab w:val="left" w:pos="1701"/>
        </w:tabs>
        <w:ind w:left="0" w:firstLine="0"/>
        <w:rPr>
          <w:rFonts w:ascii="Times New Roman" w:hAnsi="Times New Roman"/>
          <w:b/>
          <w:sz w:val="28"/>
          <w:szCs w:val="28"/>
          <w:lang w:val="en-GB"/>
        </w:rPr>
      </w:pPr>
      <w:bookmarkStart w:id="23" w:name="_Toc124934896"/>
      <w:r w:rsidRPr="000A1ABE">
        <w:rPr>
          <w:rFonts w:ascii="Times New Roman" w:hAnsi="Times New Roman"/>
          <w:b/>
          <w:sz w:val="28"/>
          <w:szCs w:val="28"/>
          <w:lang w:val="en-GB"/>
        </w:rPr>
        <w:t>Article 2</w:t>
      </w:r>
      <w:r w:rsidRPr="000A1ABE">
        <w:rPr>
          <w:rFonts w:ascii="Times New Roman" w:hAnsi="Times New Roman"/>
          <w:b/>
          <w:sz w:val="28"/>
          <w:szCs w:val="28"/>
          <w:lang w:val="en-GB"/>
        </w:rPr>
        <w:tab/>
      </w:r>
      <w:bookmarkEnd w:id="23"/>
      <w:r w:rsidR="00FC1DB8">
        <w:rPr>
          <w:rFonts w:ascii="Times New Roman" w:hAnsi="Times New Roman"/>
          <w:b/>
          <w:sz w:val="28"/>
          <w:szCs w:val="28"/>
          <w:lang w:val="en-GB"/>
        </w:rPr>
        <w:t>Jezik ugovora</w:t>
      </w:r>
    </w:p>
    <w:p w:rsidR="00E65B80" w:rsidRPr="00BF3463" w:rsidRDefault="009D62FB" w:rsidP="00FC1DB8">
      <w:pPr>
        <w:tabs>
          <w:tab w:val="num" w:pos="1134"/>
        </w:tabs>
        <w:ind w:left="709" w:hanging="709"/>
        <w:jc w:val="both"/>
        <w:rPr>
          <w:rFonts w:ascii="Times New Roman" w:hAnsi="Times New Roman"/>
          <w:sz w:val="22"/>
          <w:szCs w:val="22"/>
          <w:lang w:val="de-DE"/>
        </w:rPr>
      </w:pPr>
      <w:r w:rsidRPr="000A1ABE">
        <w:rPr>
          <w:rFonts w:ascii="Times New Roman" w:hAnsi="Times New Roman"/>
          <w:sz w:val="22"/>
          <w:szCs w:val="22"/>
          <w:lang w:val="en-GB"/>
        </w:rPr>
        <w:t>2.1</w:t>
      </w:r>
      <w:r w:rsidRPr="000A1ABE">
        <w:rPr>
          <w:rFonts w:ascii="Times New Roman" w:hAnsi="Times New Roman"/>
          <w:sz w:val="22"/>
          <w:szCs w:val="22"/>
          <w:lang w:val="en-GB"/>
        </w:rPr>
        <w:tab/>
      </w:r>
      <w:r w:rsidR="00E65B80" w:rsidRPr="00BF3463">
        <w:rPr>
          <w:rFonts w:ascii="Times New Roman" w:hAnsi="Times New Roman"/>
          <w:sz w:val="22"/>
          <w:szCs w:val="22"/>
          <w:lang w:val="sr-Latn-CS"/>
        </w:rPr>
        <w:t xml:space="preserve">Jezik </w:t>
      </w:r>
      <w:r w:rsidR="00E65B80">
        <w:rPr>
          <w:rFonts w:ascii="Times New Roman" w:hAnsi="Times New Roman"/>
          <w:sz w:val="22"/>
          <w:szCs w:val="22"/>
          <w:lang w:val="sr-Latn-CS"/>
        </w:rPr>
        <w:t>koji će se koristiti je srpsko/engleski.</w:t>
      </w:r>
    </w:p>
    <w:p w:rsidR="009D62FB" w:rsidRPr="000A1ABE" w:rsidRDefault="009D62FB" w:rsidP="009D62FB">
      <w:pPr>
        <w:pStyle w:val="Heading5"/>
        <w:tabs>
          <w:tab w:val="clear" w:pos="1008"/>
          <w:tab w:val="left" w:pos="1701"/>
        </w:tabs>
        <w:ind w:left="0" w:firstLine="0"/>
        <w:rPr>
          <w:rFonts w:ascii="Times New Roman" w:hAnsi="Times New Roman"/>
          <w:b/>
          <w:sz w:val="28"/>
          <w:szCs w:val="28"/>
          <w:lang w:val="en-GB"/>
        </w:rPr>
      </w:pPr>
      <w:bookmarkStart w:id="24" w:name="_Toc124934897"/>
      <w:r w:rsidRPr="000A1ABE">
        <w:rPr>
          <w:rFonts w:ascii="Times New Roman" w:hAnsi="Times New Roman"/>
          <w:b/>
          <w:sz w:val="28"/>
          <w:szCs w:val="28"/>
          <w:lang w:val="en-GB"/>
        </w:rPr>
        <w:t>Article 4</w:t>
      </w:r>
      <w:r w:rsidRPr="000A1ABE">
        <w:rPr>
          <w:rFonts w:ascii="Times New Roman" w:hAnsi="Times New Roman"/>
          <w:b/>
          <w:sz w:val="28"/>
          <w:szCs w:val="28"/>
          <w:lang w:val="en-GB"/>
        </w:rPr>
        <w:tab/>
      </w:r>
      <w:bookmarkEnd w:id="24"/>
      <w:r w:rsidR="00FC1DB8">
        <w:rPr>
          <w:rFonts w:ascii="Times New Roman" w:hAnsi="Times New Roman"/>
          <w:b/>
          <w:sz w:val="28"/>
          <w:szCs w:val="28"/>
          <w:lang w:val="en-GB"/>
        </w:rPr>
        <w:t>Komunikacije</w:t>
      </w:r>
    </w:p>
    <w:p w:rsidR="008D2C9F" w:rsidRPr="000A1ABE" w:rsidRDefault="00FC1DB8" w:rsidP="00D82C18">
      <w:pPr>
        <w:spacing w:before="0" w:after="0"/>
        <w:ind w:left="567"/>
        <w:jc w:val="both"/>
        <w:outlineLvl w:val="0"/>
        <w:rPr>
          <w:rFonts w:ascii="Times New Roman" w:hAnsi="Times New Roman"/>
          <w:sz w:val="22"/>
          <w:lang w:val="en-GB"/>
        </w:rPr>
      </w:pPr>
      <w:r>
        <w:rPr>
          <w:rFonts w:ascii="Times New Roman" w:hAnsi="Times New Roman"/>
          <w:sz w:val="22"/>
          <w:lang w:val="en-GB"/>
        </w:rPr>
        <w:t>Svaka pisana komunikacija, u skladu sa ugovorom, između Naručioca sa jedne strane i Isporučioca sa druge, mora sadržati ime ugovora i referentni broj i može biti poslata poštom, faksom, elektronskom poštom ili ličnom dostavom.</w:t>
      </w:r>
    </w:p>
    <w:p w:rsidR="00880887" w:rsidRDefault="00880887" w:rsidP="008D2C9F">
      <w:pPr>
        <w:spacing w:before="0" w:after="0"/>
        <w:ind w:left="567"/>
        <w:jc w:val="both"/>
        <w:outlineLvl w:val="0"/>
        <w:rPr>
          <w:rFonts w:ascii="Times New Roman" w:hAnsi="Times New Roman"/>
          <w:sz w:val="22"/>
          <w:szCs w:val="22"/>
          <w:shd w:val="clear" w:color="C0C0C0" w:fill="auto"/>
          <w:lang w:val="en-US"/>
        </w:rPr>
      </w:pPr>
    </w:p>
    <w:p w:rsidR="008D2C9F" w:rsidRPr="003C6119" w:rsidRDefault="00FC1DB8" w:rsidP="008D2C9F">
      <w:pPr>
        <w:spacing w:before="0" w:after="0"/>
        <w:ind w:left="567"/>
        <w:jc w:val="both"/>
        <w:outlineLvl w:val="0"/>
        <w:rPr>
          <w:rFonts w:ascii="Times New Roman" w:hAnsi="Times New Roman"/>
          <w:sz w:val="22"/>
          <w:szCs w:val="22"/>
          <w:shd w:val="clear" w:color="C0C0C0" w:fill="auto"/>
          <w:lang w:val="en-US"/>
        </w:rPr>
      </w:pPr>
      <w:r w:rsidRPr="003C6119">
        <w:rPr>
          <w:rFonts w:ascii="Times New Roman" w:hAnsi="Times New Roman"/>
          <w:sz w:val="22"/>
          <w:szCs w:val="22"/>
          <w:shd w:val="clear" w:color="C0C0C0" w:fill="auto"/>
          <w:lang w:val="en-US"/>
        </w:rPr>
        <w:t>Kontakt osoba</w:t>
      </w:r>
      <w:r w:rsidR="008D2C9F" w:rsidRPr="003C6119">
        <w:rPr>
          <w:rFonts w:ascii="Times New Roman" w:hAnsi="Times New Roman"/>
          <w:sz w:val="22"/>
          <w:szCs w:val="22"/>
          <w:shd w:val="clear" w:color="C0C0C0" w:fill="auto"/>
          <w:lang w:val="en-US"/>
        </w:rPr>
        <w:t>:</w:t>
      </w:r>
    </w:p>
    <w:p w:rsidR="008D2C9F" w:rsidRPr="003C6119" w:rsidRDefault="007B39A0" w:rsidP="008D2C9F">
      <w:pPr>
        <w:spacing w:before="0" w:after="0"/>
        <w:ind w:left="567"/>
        <w:jc w:val="both"/>
        <w:outlineLvl w:val="0"/>
        <w:rPr>
          <w:rFonts w:ascii="Times New Roman" w:hAnsi="Times New Roman"/>
          <w:sz w:val="22"/>
          <w:szCs w:val="22"/>
          <w:shd w:val="clear" w:color="C0C0C0" w:fill="auto"/>
          <w:lang w:val="en-US"/>
        </w:rPr>
      </w:pPr>
      <w:r w:rsidRPr="003C6119">
        <w:rPr>
          <w:rFonts w:ascii="Times New Roman" w:hAnsi="Times New Roman"/>
          <w:sz w:val="22"/>
          <w:szCs w:val="22"/>
          <w:shd w:val="clear" w:color="C0C0C0" w:fill="auto"/>
          <w:lang w:val="en-US"/>
        </w:rPr>
        <w:t>Jovica Kostić, tel:  011/8241-600, jkostic@mladenovac.rs, faks:011/8230-145</w:t>
      </w:r>
    </w:p>
    <w:p w:rsidR="00D82C18" w:rsidRPr="003C6119" w:rsidRDefault="00D82C18" w:rsidP="00D82C18">
      <w:pPr>
        <w:spacing w:before="0" w:after="0"/>
        <w:ind w:left="540"/>
        <w:jc w:val="both"/>
        <w:rPr>
          <w:rFonts w:ascii="Times New Roman" w:hAnsi="Times New Roman"/>
          <w:sz w:val="22"/>
          <w:lang w:val="en-GB"/>
        </w:rPr>
      </w:pPr>
      <w:r w:rsidRPr="003C6119">
        <w:rPr>
          <w:rFonts w:ascii="Times New Roman" w:hAnsi="Times New Roman"/>
          <w:b/>
          <w:sz w:val="22"/>
          <w:lang w:val="en-GB"/>
        </w:rPr>
        <w:t>Gradska opština Mladenovac</w:t>
      </w:r>
      <w:r w:rsidRPr="003C6119">
        <w:rPr>
          <w:rFonts w:ascii="Times New Roman" w:hAnsi="Times New Roman"/>
          <w:sz w:val="22"/>
          <w:lang w:val="en-GB"/>
        </w:rPr>
        <w:t xml:space="preserve">, </w:t>
      </w:r>
    </w:p>
    <w:p w:rsidR="00D82C18" w:rsidRPr="003C6119" w:rsidRDefault="00D82C18" w:rsidP="00D82C18">
      <w:pPr>
        <w:spacing w:before="0" w:after="0"/>
        <w:ind w:left="540"/>
        <w:jc w:val="both"/>
        <w:rPr>
          <w:rFonts w:ascii="Times New Roman" w:hAnsi="Times New Roman"/>
          <w:sz w:val="22"/>
          <w:lang w:val="en-GB"/>
        </w:rPr>
      </w:pPr>
      <w:r w:rsidRPr="003C6119">
        <w:rPr>
          <w:rFonts w:ascii="Times New Roman" w:hAnsi="Times New Roman"/>
          <w:sz w:val="22"/>
          <w:lang w:val="en-GB"/>
        </w:rPr>
        <w:t>Janka Katića 6,</w:t>
      </w:r>
    </w:p>
    <w:p w:rsidR="00880887" w:rsidRDefault="00D82C18" w:rsidP="00D82C18">
      <w:pPr>
        <w:spacing w:before="0" w:after="0"/>
        <w:ind w:left="540"/>
        <w:rPr>
          <w:rFonts w:ascii="Times New Roman" w:hAnsi="Times New Roman"/>
          <w:sz w:val="22"/>
          <w:lang w:val="en-GB"/>
        </w:rPr>
      </w:pPr>
      <w:r w:rsidRPr="003C6119">
        <w:rPr>
          <w:rFonts w:ascii="Times New Roman" w:hAnsi="Times New Roman"/>
          <w:sz w:val="22"/>
          <w:lang w:val="en-GB"/>
        </w:rPr>
        <w:t xml:space="preserve"> 11400 Mladenovac</w:t>
      </w:r>
    </w:p>
    <w:p w:rsidR="008D2C9F" w:rsidRPr="000A1ABE" w:rsidRDefault="00FC1DB8" w:rsidP="008D2C9F">
      <w:pPr>
        <w:ind w:left="709" w:hanging="142"/>
        <w:jc w:val="both"/>
        <w:rPr>
          <w:rFonts w:ascii="Times New Roman" w:hAnsi="Times New Roman"/>
          <w:sz w:val="22"/>
          <w:szCs w:val="22"/>
        </w:rPr>
      </w:pPr>
      <w:r>
        <w:rPr>
          <w:rFonts w:ascii="Times New Roman" w:hAnsi="Times New Roman"/>
          <w:sz w:val="22"/>
          <w:szCs w:val="22"/>
        </w:rPr>
        <w:t>Podaci po Isporučiocu</w:t>
      </w:r>
      <w:r w:rsidR="008D2C9F" w:rsidRPr="000A1ABE">
        <w:rPr>
          <w:rFonts w:ascii="Times New Roman" w:hAnsi="Times New Roman"/>
          <w:sz w:val="22"/>
          <w:szCs w:val="22"/>
        </w:rPr>
        <w:t>:</w:t>
      </w:r>
    </w:p>
    <w:p w:rsidR="008D2C9F" w:rsidRPr="000A1ABE" w:rsidRDefault="008D2C9F" w:rsidP="008D2C9F">
      <w:pPr>
        <w:spacing w:before="0" w:after="0"/>
        <w:ind w:left="709" w:hanging="142"/>
        <w:jc w:val="both"/>
        <w:rPr>
          <w:rFonts w:ascii="Times New Roman" w:hAnsi="Times New Roman"/>
          <w:sz w:val="22"/>
          <w:szCs w:val="22"/>
          <w:lang w:val="en-GB"/>
        </w:rPr>
      </w:pPr>
      <w:r w:rsidRPr="000A1ABE">
        <w:rPr>
          <w:rFonts w:ascii="Times New Roman" w:hAnsi="Times New Roman"/>
          <w:sz w:val="22"/>
          <w:szCs w:val="22"/>
          <w:lang w:val="en-GB"/>
        </w:rPr>
        <w:t>_________________________________</w:t>
      </w:r>
    </w:p>
    <w:p w:rsidR="008D2C9F" w:rsidRPr="000A1ABE" w:rsidRDefault="008D2C9F" w:rsidP="008D2C9F">
      <w:pPr>
        <w:spacing w:before="0" w:after="0"/>
        <w:ind w:left="709" w:hanging="142"/>
        <w:jc w:val="both"/>
        <w:rPr>
          <w:rFonts w:ascii="Times New Roman" w:hAnsi="Times New Roman"/>
          <w:sz w:val="22"/>
          <w:szCs w:val="22"/>
          <w:lang w:val="en-GB"/>
        </w:rPr>
      </w:pPr>
      <w:r w:rsidRPr="000A1ABE">
        <w:rPr>
          <w:rFonts w:ascii="Times New Roman" w:hAnsi="Times New Roman"/>
          <w:sz w:val="22"/>
          <w:szCs w:val="22"/>
          <w:lang w:val="en-GB"/>
        </w:rPr>
        <w:t>_________________________________</w:t>
      </w:r>
    </w:p>
    <w:p w:rsidR="008D2C9F" w:rsidRPr="000A1ABE" w:rsidRDefault="008D2C9F" w:rsidP="008D2C9F">
      <w:pPr>
        <w:spacing w:before="0" w:after="0"/>
        <w:ind w:left="709" w:hanging="142"/>
        <w:jc w:val="both"/>
        <w:rPr>
          <w:rFonts w:ascii="Times New Roman" w:hAnsi="Times New Roman"/>
          <w:sz w:val="22"/>
          <w:szCs w:val="22"/>
          <w:lang w:val="en-GB"/>
        </w:rPr>
      </w:pPr>
      <w:r w:rsidRPr="000A1ABE">
        <w:rPr>
          <w:rFonts w:ascii="Times New Roman" w:hAnsi="Times New Roman"/>
          <w:sz w:val="22"/>
          <w:szCs w:val="22"/>
          <w:lang w:val="en-GB"/>
        </w:rPr>
        <w:t>_________________________________</w:t>
      </w:r>
    </w:p>
    <w:p w:rsidR="008D2C9F" w:rsidRPr="000A1ABE" w:rsidRDefault="008D2C9F" w:rsidP="008D2C9F">
      <w:pPr>
        <w:spacing w:before="0" w:after="0"/>
        <w:ind w:left="567"/>
        <w:jc w:val="both"/>
        <w:outlineLvl w:val="0"/>
        <w:rPr>
          <w:rFonts w:ascii="Times New Roman" w:hAnsi="Times New Roman"/>
          <w:b/>
          <w:sz w:val="22"/>
          <w:szCs w:val="22"/>
          <w:lang w:val="en-GB"/>
        </w:rPr>
      </w:pPr>
    </w:p>
    <w:p w:rsidR="009D62FB" w:rsidRPr="000A1ABE" w:rsidRDefault="009D62FB" w:rsidP="009D62FB">
      <w:pPr>
        <w:pStyle w:val="Heading5"/>
        <w:tabs>
          <w:tab w:val="clear" w:pos="1008"/>
          <w:tab w:val="left" w:pos="1701"/>
        </w:tabs>
        <w:ind w:left="0" w:firstLine="0"/>
        <w:rPr>
          <w:rFonts w:ascii="Times New Roman" w:hAnsi="Times New Roman"/>
          <w:b/>
          <w:sz w:val="28"/>
          <w:szCs w:val="28"/>
          <w:lang w:val="en-GB"/>
        </w:rPr>
      </w:pPr>
      <w:bookmarkStart w:id="25" w:name="_Toc124934898"/>
      <w:r w:rsidRPr="000A1ABE">
        <w:rPr>
          <w:rFonts w:ascii="Times New Roman" w:hAnsi="Times New Roman"/>
          <w:b/>
          <w:sz w:val="28"/>
          <w:szCs w:val="28"/>
          <w:lang w:val="en-GB"/>
        </w:rPr>
        <w:t>Article 7</w:t>
      </w:r>
      <w:r w:rsidRPr="000A1ABE">
        <w:rPr>
          <w:rFonts w:ascii="Times New Roman" w:hAnsi="Times New Roman"/>
          <w:b/>
          <w:sz w:val="28"/>
          <w:szCs w:val="28"/>
          <w:lang w:val="en-GB"/>
        </w:rPr>
        <w:tab/>
      </w:r>
      <w:bookmarkEnd w:id="25"/>
      <w:r w:rsidR="00FC1DB8">
        <w:rPr>
          <w:rFonts w:ascii="Times New Roman" w:hAnsi="Times New Roman"/>
          <w:b/>
          <w:sz w:val="28"/>
          <w:szCs w:val="28"/>
          <w:lang w:val="en-GB"/>
        </w:rPr>
        <w:t>Dostava dokumenata</w:t>
      </w:r>
    </w:p>
    <w:p w:rsidR="008D2C9F" w:rsidRPr="000A1ABE" w:rsidRDefault="00FC1DB8" w:rsidP="008D2C9F">
      <w:pPr>
        <w:ind w:left="709"/>
        <w:jc w:val="both"/>
        <w:rPr>
          <w:rFonts w:ascii="Times New Roman" w:hAnsi="Times New Roman"/>
          <w:b/>
          <w:sz w:val="22"/>
          <w:szCs w:val="22"/>
          <w:lang w:val="en-GB"/>
        </w:rPr>
      </w:pPr>
      <w:r>
        <w:rPr>
          <w:rFonts w:ascii="Times New Roman" w:hAnsi="Times New Roman"/>
          <w:sz w:val="22"/>
          <w:szCs w:val="22"/>
          <w:lang w:val="en-GB"/>
        </w:rPr>
        <w:t>Nije primenljiva</w:t>
      </w:r>
    </w:p>
    <w:p w:rsidR="009D62FB" w:rsidRPr="000A1ABE" w:rsidRDefault="009D62FB" w:rsidP="009D62FB">
      <w:pPr>
        <w:ind w:left="709" w:hanging="709"/>
        <w:jc w:val="both"/>
        <w:rPr>
          <w:rFonts w:ascii="Times New Roman" w:hAnsi="Times New Roman"/>
          <w:b/>
          <w:sz w:val="22"/>
          <w:szCs w:val="22"/>
          <w:lang w:val="en-GB"/>
        </w:rPr>
      </w:pPr>
      <w:r w:rsidRPr="000A1ABE">
        <w:rPr>
          <w:rStyle w:val="Heading1Char"/>
          <w:rFonts w:ascii="Times New Roman" w:hAnsi="Times New Roman"/>
          <w:sz w:val="28"/>
          <w:szCs w:val="28"/>
          <w:lang w:val="en-GB"/>
        </w:rPr>
        <w:t>Article 9</w:t>
      </w:r>
      <w:r w:rsidRPr="000A1ABE">
        <w:rPr>
          <w:rStyle w:val="Heading1Char"/>
          <w:rFonts w:ascii="Times New Roman" w:hAnsi="Times New Roman"/>
          <w:sz w:val="28"/>
          <w:szCs w:val="28"/>
          <w:lang w:val="en-GB"/>
        </w:rPr>
        <w:tab/>
        <w:t xml:space="preserve">   </w:t>
      </w:r>
      <w:r w:rsidR="00FC1DB8">
        <w:rPr>
          <w:rFonts w:ascii="Times New Roman" w:hAnsi="Times New Roman"/>
          <w:b/>
          <w:sz w:val="28"/>
          <w:szCs w:val="28"/>
          <w:lang w:val="en-GB"/>
        </w:rPr>
        <w:t>Obaveze Isporučioca</w:t>
      </w:r>
    </w:p>
    <w:p w:rsidR="009C623F" w:rsidRPr="009C623F" w:rsidRDefault="009D62FB" w:rsidP="009C623F">
      <w:pPr>
        <w:widowControl w:val="0"/>
        <w:spacing w:before="0" w:after="0"/>
        <w:ind w:left="709" w:hanging="709"/>
        <w:jc w:val="both"/>
        <w:rPr>
          <w:rFonts w:ascii="Times New Roman" w:hAnsi="Times New Roman"/>
          <w:sz w:val="22"/>
          <w:szCs w:val="22"/>
          <w:lang w:val="en-GB"/>
        </w:rPr>
      </w:pPr>
      <w:r w:rsidRPr="000A1ABE">
        <w:rPr>
          <w:rFonts w:ascii="Times New Roman" w:hAnsi="Times New Roman"/>
          <w:sz w:val="22"/>
          <w:szCs w:val="22"/>
          <w:lang w:val="en-GB"/>
        </w:rPr>
        <w:t>9.6</w:t>
      </w:r>
      <w:r w:rsidRPr="000A1ABE">
        <w:rPr>
          <w:rFonts w:ascii="Times New Roman" w:hAnsi="Times New Roman"/>
          <w:sz w:val="22"/>
          <w:szCs w:val="22"/>
          <w:lang w:val="en-GB"/>
        </w:rPr>
        <w:tab/>
      </w:r>
      <w:r w:rsidR="00FC1DB8" w:rsidRPr="009C623F">
        <w:rPr>
          <w:rFonts w:ascii="Times New Roman" w:hAnsi="Times New Roman"/>
          <w:sz w:val="22"/>
          <w:szCs w:val="22"/>
          <w:lang w:val="en-GB"/>
        </w:rPr>
        <w:t xml:space="preserve">Isporučioc </w:t>
      </w:r>
      <w:r w:rsidR="009C623F" w:rsidRPr="009C623F">
        <w:rPr>
          <w:rFonts w:ascii="Times New Roman" w:hAnsi="Times New Roman"/>
          <w:sz w:val="22"/>
          <w:szCs w:val="22"/>
          <w:lang w:val="en-GB"/>
        </w:rPr>
        <w:t xml:space="preserve">će obezbediti neophodne mere kako bi se obezbedila vidljivost </w:t>
      </w:r>
      <w:r w:rsidR="00FC1DB8" w:rsidRPr="009C623F">
        <w:rPr>
          <w:rFonts w:ascii="Times New Roman" w:hAnsi="Times New Roman"/>
          <w:sz w:val="22"/>
          <w:szCs w:val="22"/>
          <w:lang w:val="en-GB"/>
        </w:rPr>
        <w:t>finansira</w:t>
      </w:r>
      <w:r w:rsidR="009C623F" w:rsidRPr="009C623F">
        <w:rPr>
          <w:rFonts w:ascii="Times New Roman" w:hAnsi="Times New Roman"/>
          <w:sz w:val="22"/>
          <w:szCs w:val="22"/>
          <w:lang w:val="en-GB"/>
        </w:rPr>
        <w:t>nja</w:t>
      </w:r>
      <w:r w:rsidR="00FC1DB8" w:rsidRPr="009C623F">
        <w:rPr>
          <w:rFonts w:ascii="Times New Roman" w:hAnsi="Times New Roman"/>
          <w:sz w:val="22"/>
          <w:szCs w:val="22"/>
          <w:lang w:val="en-GB"/>
        </w:rPr>
        <w:t xml:space="preserve"> </w:t>
      </w:r>
      <w:r w:rsidR="009C623F" w:rsidRPr="009C623F">
        <w:rPr>
          <w:rFonts w:ascii="Times New Roman" w:hAnsi="Times New Roman"/>
          <w:sz w:val="22"/>
          <w:szCs w:val="22"/>
          <w:lang w:val="en-GB"/>
        </w:rPr>
        <w:t>Evropske unije</w:t>
      </w:r>
      <w:r w:rsidR="00FC1DB8" w:rsidRPr="009C623F">
        <w:rPr>
          <w:rFonts w:ascii="Times New Roman" w:hAnsi="Times New Roman"/>
          <w:sz w:val="22"/>
          <w:szCs w:val="22"/>
          <w:lang w:val="en-GB"/>
        </w:rPr>
        <w:t xml:space="preserve">. </w:t>
      </w:r>
      <w:r w:rsidR="004465B8" w:rsidRPr="009C623F">
        <w:rPr>
          <w:rFonts w:ascii="Times New Roman" w:hAnsi="Times New Roman"/>
          <w:sz w:val="22"/>
          <w:szCs w:val="22"/>
          <w:lang w:val="en-GB"/>
        </w:rPr>
        <w:t xml:space="preserve">Ove mere moraju biti u skladu sa </w:t>
      </w:r>
      <w:r w:rsidR="009C623F" w:rsidRPr="009C623F">
        <w:rPr>
          <w:rFonts w:ascii="Times New Roman" w:hAnsi="Times New Roman"/>
          <w:sz w:val="22"/>
          <w:szCs w:val="22"/>
          <w:lang w:val="en-GB"/>
        </w:rPr>
        <w:t>pravilima propisanim i objavljenim od strane Komisije o vidljivosti spoljnih poslova</w:t>
      </w:r>
    </w:p>
    <w:p w:rsidR="009D62FB" w:rsidRPr="009C623F" w:rsidRDefault="009D62FB" w:rsidP="009C623F">
      <w:pPr>
        <w:widowControl w:val="0"/>
        <w:spacing w:before="0" w:after="0"/>
        <w:ind w:left="709"/>
        <w:jc w:val="both"/>
        <w:rPr>
          <w:rFonts w:ascii="Times New Roman" w:hAnsi="Times New Roman"/>
          <w:sz w:val="22"/>
          <w:szCs w:val="22"/>
          <w:lang w:val="en-GB"/>
        </w:rPr>
      </w:pPr>
      <w:r w:rsidRPr="009C623F">
        <w:rPr>
          <w:rFonts w:ascii="Times New Roman" w:hAnsi="Times New Roman"/>
          <w:spacing w:val="-3"/>
          <w:sz w:val="22"/>
          <w:szCs w:val="22"/>
          <w:lang w:val="en-GB"/>
        </w:rPr>
        <w:t>http://europa.eu.int/comm/europeaid/visibility/index_en.htm.</w:t>
      </w:r>
    </w:p>
    <w:p w:rsidR="009D62FB" w:rsidRPr="000A1ABE" w:rsidRDefault="009D62FB" w:rsidP="009D62FB">
      <w:pPr>
        <w:pStyle w:val="Heading5"/>
        <w:tabs>
          <w:tab w:val="clear" w:pos="1008"/>
          <w:tab w:val="left" w:pos="1701"/>
        </w:tabs>
        <w:ind w:left="0" w:firstLine="0"/>
        <w:rPr>
          <w:rFonts w:ascii="Times New Roman" w:hAnsi="Times New Roman"/>
          <w:b/>
          <w:sz w:val="28"/>
          <w:szCs w:val="28"/>
          <w:lang w:val="en-GB"/>
        </w:rPr>
      </w:pPr>
      <w:bookmarkStart w:id="26" w:name="_Toc124934900"/>
      <w:r w:rsidRPr="000A1ABE">
        <w:rPr>
          <w:rFonts w:ascii="Times New Roman" w:hAnsi="Times New Roman"/>
          <w:b/>
          <w:sz w:val="28"/>
          <w:szCs w:val="28"/>
          <w:lang w:val="en-GB"/>
        </w:rPr>
        <w:t>Article 10</w:t>
      </w:r>
      <w:r w:rsidRPr="000A1ABE">
        <w:rPr>
          <w:rFonts w:ascii="Times New Roman" w:hAnsi="Times New Roman"/>
          <w:b/>
          <w:sz w:val="28"/>
          <w:szCs w:val="28"/>
          <w:lang w:val="en-GB"/>
        </w:rPr>
        <w:tab/>
      </w:r>
      <w:bookmarkEnd w:id="26"/>
      <w:r w:rsidR="004465B8">
        <w:rPr>
          <w:rFonts w:ascii="Times New Roman" w:hAnsi="Times New Roman"/>
          <w:b/>
          <w:sz w:val="28"/>
          <w:szCs w:val="28"/>
          <w:lang w:val="en-GB"/>
        </w:rPr>
        <w:t>Poreklo</w:t>
      </w:r>
    </w:p>
    <w:p w:rsidR="004465B8" w:rsidRDefault="004465B8" w:rsidP="009C623F">
      <w:pPr>
        <w:widowControl w:val="0"/>
        <w:ind w:left="930"/>
        <w:jc w:val="both"/>
        <w:rPr>
          <w:rFonts w:ascii="Times New Roman" w:hAnsi="Times New Roman"/>
          <w:sz w:val="22"/>
          <w:szCs w:val="22"/>
          <w:lang w:val="it-IT"/>
        </w:rPr>
      </w:pPr>
      <w:r w:rsidRPr="00FB249A">
        <w:rPr>
          <w:rFonts w:ascii="Times New Roman" w:hAnsi="Times New Roman"/>
          <w:sz w:val="22"/>
          <w:szCs w:val="22"/>
          <w:lang w:val="en-US"/>
        </w:rPr>
        <w:t xml:space="preserve">Sva kupljena </w:t>
      </w:r>
      <w:r w:rsidR="009C623F">
        <w:rPr>
          <w:rFonts w:ascii="Times New Roman" w:hAnsi="Times New Roman"/>
          <w:sz w:val="22"/>
          <w:szCs w:val="22"/>
          <w:lang w:val="en-US"/>
        </w:rPr>
        <w:t>roba</w:t>
      </w:r>
      <w:r w:rsidRPr="00FB249A">
        <w:rPr>
          <w:rFonts w:ascii="Times New Roman" w:hAnsi="Times New Roman"/>
          <w:sz w:val="22"/>
          <w:szCs w:val="22"/>
          <w:lang w:val="en-US"/>
        </w:rPr>
        <w:t xml:space="preserve"> mora poticati iz zemalja članica Evropske unije ili iz zem</w:t>
      </w:r>
      <w:r>
        <w:rPr>
          <w:rFonts w:ascii="Times New Roman" w:hAnsi="Times New Roman"/>
          <w:sz w:val="22"/>
          <w:szCs w:val="22"/>
          <w:lang w:val="en-US"/>
        </w:rPr>
        <w:t>a</w:t>
      </w:r>
      <w:r w:rsidRPr="00FB249A">
        <w:rPr>
          <w:rFonts w:ascii="Times New Roman" w:hAnsi="Times New Roman"/>
          <w:sz w:val="22"/>
          <w:szCs w:val="22"/>
          <w:lang w:val="en-US"/>
        </w:rPr>
        <w:t>lj</w:t>
      </w:r>
      <w:r>
        <w:rPr>
          <w:rFonts w:ascii="Times New Roman" w:hAnsi="Times New Roman"/>
          <w:sz w:val="22"/>
          <w:szCs w:val="22"/>
          <w:lang w:val="en-US"/>
        </w:rPr>
        <w:t>a</w:t>
      </w:r>
      <w:r w:rsidRPr="00FB249A">
        <w:rPr>
          <w:rFonts w:ascii="Times New Roman" w:hAnsi="Times New Roman"/>
          <w:sz w:val="22"/>
          <w:szCs w:val="22"/>
          <w:lang w:val="en-US"/>
        </w:rPr>
        <w:t xml:space="preserve"> koj</w:t>
      </w:r>
      <w:r>
        <w:rPr>
          <w:rFonts w:ascii="Times New Roman" w:hAnsi="Times New Roman"/>
          <w:sz w:val="22"/>
          <w:szCs w:val="22"/>
          <w:lang w:val="en-US"/>
        </w:rPr>
        <w:t>e</w:t>
      </w:r>
      <w:r w:rsidRPr="00FB249A">
        <w:rPr>
          <w:rFonts w:ascii="Times New Roman" w:hAnsi="Times New Roman"/>
          <w:sz w:val="22"/>
          <w:szCs w:val="22"/>
          <w:lang w:val="en-US"/>
        </w:rPr>
        <w:t xml:space="preserve"> </w:t>
      </w:r>
      <w:r>
        <w:rPr>
          <w:rFonts w:ascii="Times New Roman" w:hAnsi="Times New Roman"/>
          <w:sz w:val="22"/>
          <w:szCs w:val="22"/>
          <w:lang w:val="en-US"/>
        </w:rPr>
        <w:t>su</w:t>
      </w:r>
      <w:r w:rsidRPr="00FB249A">
        <w:rPr>
          <w:rFonts w:ascii="Times New Roman" w:hAnsi="Times New Roman"/>
          <w:sz w:val="22"/>
          <w:szCs w:val="22"/>
          <w:lang w:val="en-US"/>
        </w:rPr>
        <w:t xml:space="preserve"> uključen</w:t>
      </w:r>
      <w:r>
        <w:rPr>
          <w:rFonts w:ascii="Times New Roman" w:hAnsi="Times New Roman"/>
          <w:sz w:val="22"/>
          <w:szCs w:val="22"/>
          <w:lang w:val="en-US"/>
        </w:rPr>
        <w:t>e</w:t>
      </w:r>
      <w:r w:rsidRPr="00FB249A">
        <w:rPr>
          <w:rFonts w:ascii="Times New Roman" w:hAnsi="Times New Roman"/>
          <w:sz w:val="22"/>
          <w:szCs w:val="22"/>
          <w:lang w:val="en-US"/>
        </w:rPr>
        <w:t xml:space="preserve"> u IPA programe</w:t>
      </w:r>
      <w:r w:rsidRPr="00597E7E">
        <w:rPr>
          <w:rFonts w:ascii="Times New Roman" w:hAnsi="Times New Roman"/>
          <w:sz w:val="22"/>
          <w:szCs w:val="22"/>
          <w:lang w:val="en-US"/>
        </w:rPr>
        <w:t>.</w:t>
      </w:r>
      <w:r w:rsidRPr="00FB249A">
        <w:rPr>
          <w:rFonts w:ascii="Times New Roman" w:hAnsi="Times New Roman"/>
          <w:sz w:val="22"/>
          <w:szCs w:val="22"/>
          <w:lang w:val="en-US"/>
        </w:rPr>
        <w:t xml:space="preserve"> </w:t>
      </w:r>
      <w:r w:rsidRPr="00597E7E">
        <w:rPr>
          <w:rFonts w:ascii="Times New Roman" w:hAnsi="Times New Roman"/>
          <w:sz w:val="22"/>
          <w:szCs w:val="22"/>
          <w:lang w:val="en-US"/>
        </w:rPr>
        <w:t xml:space="preserve">U ovu svrhu, "poreklo" podrazumeva mesto gde su dobra osmišljena, uzgajana, ručno ili mašinski proizvedena, ili iz koje je usluga pružena. </w:t>
      </w:r>
      <w:r>
        <w:rPr>
          <w:rFonts w:ascii="Times New Roman" w:hAnsi="Times New Roman"/>
          <w:sz w:val="22"/>
          <w:szCs w:val="22"/>
          <w:lang w:val="it-IT"/>
        </w:rPr>
        <w:t xml:space="preserve">Poreklo dobara mora se odrediti na osnovu Carinskog kodeksa EU ili na osnovi relevantnog međunarodnog sporazuma koji se primenjuje. </w:t>
      </w:r>
    </w:p>
    <w:p w:rsidR="00880887" w:rsidRDefault="00880887" w:rsidP="004465B8">
      <w:pPr>
        <w:widowControl w:val="0"/>
        <w:jc w:val="both"/>
        <w:rPr>
          <w:rFonts w:ascii="Times New Roman" w:hAnsi="Times New Roman"/>
          <w:b/>
          <w:sz w:val="28"/>
          <w:szCs w:val="28"/>
          <w:lang w:val="en-GB"/>
        </w:rPr>
      </w:pPr>
      <w:r w:rsidRPr="000A1ABE">
        <w:rPr>
          <w:rFonts w:ascii="Times New Roman" w:hAnsi="Times New Roman"/>
          <w:b/>
          <w:sz w:val="28"/>
          <w:szCs w:val="28"/>
          <w:lang w:val="en-GB"/>
        </w:rPr>
        <w:t>Article 1</w:t>
      </w:r>
      <w:r>
        <w:rPr>
          <w:rFonts w:ascii="Times New Roman" w:hAnsi="Times New Roman"/>
          <w:b/>
          <w:sz w:val="28"/>
          <w:szCs w:val="28"/>
          <w:lang w:val="en-GB"/>
        </w:rPr>
        <w:t>1</w:t>
      </w:r>
      <w:r w:rsidRPr="000A1ABE">
        <w:rPr>
          <w:rFonts w:ascii="Times New Roman" w:hAnsi="Times New Roman"/>
          <w:b/>
          <w:sz w:val="28"/>
          <w:szCs w:val="28"/>
          <w:lang w:val="en-GB"/>
        </w:rPr>
        <w:tab/>
      </w:r>
      <w:r w:rsidR="004465B8">
        <w:rPr>
          <w:rFonts w:ascii="Times New Roman" w:hAnsi="Times New Roman"/>
          <w:b/>
          <w:sz w:val="28"/>
          <w:szCs w:val="28"/>
          <w:lang w:val="en-GB"/>
        </w:rPr>
        <w:t>Izvršna garancija</w:t>
      </w:r>
    </w:p>
    <w:p w:rsidR="007B6BAA" w:rsidRPr="00493EDF" w:rsidRDefault="007B6BAA" w:rsidP="007B6BAA">
      <w:pPr>
        <w:ind w:left="1134" w:hanging="594"/>
        <w:jc w:val="both"/>
        <w:rPr>
          <w:rFonts w:ascii="Times New Roman" w:hAnsi="Times New Roman"/>
          <w:sz w:val="22"/>
          <w:szCs w:val="22"/>
          <w:lang w:val="en-US"/>
        </w:rPr>
      </w:pPr>
      <w:r w:rsidRPr="00493EDF">
        <w:rPr>
          <w:rFonts w:ascii="Times New Roman" w:hAnsi="Times New Roman"/>
          <w:sz w:val="22"/>
          <w:szCs w:val="22"/>
          <w:lang w:val="en-US"/>
        </w:rPr>
        <w:t>11.1</w:t>
      </w:r>
      <w:r w:rsidRPr="00493EDF">
        <w:rPr>
          <w:rFonts w:ascii="Times New Roman" w:hAnsi="Times New Roman"/>
          <w:sz w:val="22"/>
          <w:szCs w:val="22"/>
          <w:lang w:val="en-US"/>
        </w:rPr>
        <w:tab/>
      </w:r>
      <w:r w:rsidR="004465B8" w:rsidRPr="008C0DDD">
        <w:rPr>
          <w:rFonts w:ascii="Times New Roman" w:hAnsi="Times New Roman"/>
          <w:sz w:val="22"/>
          <w:szCs w:val="22"/>
          <w:lang w:val="it-IT"/>
        </w:rPr>
        <w:t>Izvršna garancija nije neophodna za ovaj ugovor</w:t>
      </w:r>
      <w:r w:rsidR="004465B8" w:rsidRPr="008C0DDD">
        <w:rPr>
          <w:lang w:val="it-IT"/>
        </w:rPr>
        <w:t>.</w:t>
      </w:r>
    </w:p>
    <w:p w:rsidR="007B6BAA" w:rsidRDefault="007B6BAA" w:rsidP="009D62FB">
      <w:pPr>
        <w:pStyle w:val="Heading5"/>
        <w:tabs>
          <w:tab w:val="clear" w:pos="1008"/>
          <w:tab w:val="left" w:pos="1701"/>
          <w:tab w:val="left" w:pos="7050"/>
        </w:tabs>
        <w:ind w:left="0" w:firstLine="0"/>
        <w:rPr>
          <w:rFonts w:ascii="Times New Roman" w:hAnsi="Times New Roman"/>
          <w:b/>
          <w:sz w:val="28"/>
          <w:szCs w:val="28"/>
          <w:lang w:val="en-GB"/>
        </w:rPr>
      </w:pPr>
      <w:bookmarkStart w:id="27" w:name="_Toc124934905"/>
      <w:r w:rsidRPr="000A1ABE">
        <w:rPr>
          <w:rFonts w:ascii="Times New Roman" w:hAnsi="Times New Roman"/>
          <w:b/>
          <w:sz w:val="28"/>
          <w:szCs w:val="28"/>
          <w:lang w:val="en-GB"/>
        </w:rPr>
        <w:t>Article 1</w:t>
      </w:r>
      <w:r>
        <w:rPr>
          <w:rFonts w:ascii="Times New Roman" w:hAnsi="Times New Roman"/>
          <w:b/>
          <w:sz w:val="28"/>
          <w:szCs w:val="28"/>
          <w:lang w:val="en-GB"/>
        </w:rPr>
        <w:t>2</w:t>
      </w:r>
      <w:r w:rsidRPr="000A1ABE">
        <w:rPr>
          <w:rFonts w:ascii="Times New Roman" w:hAnsi="Times New Roman"/>
          <w:b/>
          <w:sz w:val="28"/>
          <w:szCs w:val="28"/>
          <w:lang w:val="en-GB"/>
        </w:rPr>
        <w:tab/>
      </w:r>
      <w:r w:rsidR="004465B8">
        <w:rPr>
          <w:rFonts w:ascii="Times New Roman" w:hAnsi="Times New Roman"/>
          <w:b/>
          <w:sz w:val="28"/>
          <w:szCs w:val="28"/>
          <w:lang w:val="en-GB"/>
        </w:rPr>
        <w:t>Osiguranje</w:t>
      </w:r>
    </w:p>
    <w:p w:rsidR="004465B8" w:rsidRPr="000E76BC" w:rsidRDefault="004465B8" w:rsidP="004465B8">
      <w:pPr>
        <w:spacing w:before="240" w:after="240"/>
        <w:ind w:left="720"/>
        <w:jc w:val="both"/>
        <w:rPr>
          <w:rFonts w:ascii="Times New Roman" w:hAnsi="Times New Roman"/>
          <w:sz w:val="22"/>
          <w:szCs w:val="22"/>
          <w:lang w:val="it-IT"/>
        </w:rPr>
      </w:pPr>
      <w:r>
        <w:rPr>
          <w:lang w:val="en-GB"/>
        </w:rPr>
        <w:lastRenderedPageBreak/>
        <w:tab/>
      </w:r>
      <w:r w:rsidRPr="000E76BC">
        <w:rPr>
          <w:rFonts w:ascii="Times New Roman" w:hAnsi="Times New Roman"/>
          <w:sz w:val="22"/>
          <w:szCs w:val="22"/>
          <w:lang w:val="it-IT"/>
        </w:rPr>
        <w:t xml:space="preserve">Polisa osiguranja neće biti potraživana. </w:t>
      </w:r>
    </w:p>
    <w:p w:rsidR="007B6BAA" w:rsidRDefault="007B6BAA" w:rsidP="004465B8">
      <w:pPr>
        <w:pStyle w:val="Heading5"/>
        <w:tabs>
          <w:tab w:val="clear" w:pos="1008"/>
          <w:tab w:val="left" w:pos="1701"/>
          <w:tab w:val="left" w:pos="7050"/>
        </w:tabs>
        <w:spacing w:before="120" w:after="0"/>
        <w:ind w:left="0" w:firstLine="0"/>
        <w:rPr>
          <w:rFonts w:ascii="Times New Roman" w:hAnsi="Times New Roman"/>
          <w:b/>
          <w:sz w:val="28"/>
          <w:szCs w:val="28"/>
          <w:lang w:val="en-GB"/>
        </w:rPr>
      </w:pPr>
      <w:r w:rsidRPr="000A1ABE">
        <w:rPr>
          <w:rFonts w:ascii="Times New Roman" w:hAnsi="Times New Roman"/>
          <w:b/>
          <w:sz w:val="28"/>
          <w:szCs w:val="28"/>
          <w:lang w:val="en-GB"/>
        </w:rPr>
        <w:t>Article 1</w:t>
      </w:r>
      <w:r>
        <w:rPr>
          <w:rFonts w:ascii="Times New Roman" w:hAnsi="Times New Roman"/>
          <w:b/>
          <w:sz w:val="28"/>
          <w:szCs w:val="28"/>
          <w:lang w:val="en-GB"/>
        </w:rPr>
        <w:t>3</w:t>
      </w:r>
      <w:r w:rsidRPr="000A1ABE">
        <w:rPr>
          <w:rFonts w:ascii="Times New Roman" w:hAnsi="Times New Roman"/>
          <w:b/>
          <w:sz w:val="28"/>
          <w:szCs w:val="28"/>
          <w:lang w:val="en-GB"/>
        </w:rPr>
        <w:tab/>
      </w:r>
      <w:r w:rsidR="004465B8">
        <w:rPr>
          <w:rFonts w:ascii="Times New Roman" w:hAnsi="Times New Roman"/>
          <w:b/>
          <w:sz w:val="28"/>
          <w:szCs w:val="28"/>
          <w:lang w:val="en-US"/>
        </w:rPr>
        <w:t>Program implementacije zadatka</w:t>
      </w:r>
    </w:p>
    <w:p w:rsidR="004465B8" w:rsidRDefault="004465B8" w:rsidP="007B6BAA">
      <w:pPr>
        <w:ind w:left="1440"/>
        <w:jc w:val="both"/>
        <w:rPr>
          <w:rFonts w:ascii="Times New Roman" w:hAnsi="Times New Roman"/>
          <w:sz w:val="22"/>
          <w:szCs w:val="22"/>
          <w:lang w:val="en-US"/>
        </w:rPr>
      </w:pPr>
      <w:r>
        <w:rPr>
          <w:rFonts w:ascii="Times New Roman" w:hAnsi="Times New Roman"/>
          <w:sz w:val="22"/>
          <w:szCs w:val="22"/>
          <w:lang w:val="en-US"/>
        </w:rPr>
        <w:t xml:space="preserve">Realizacija ovog projekta mora se izvršiti u skladu sa Ugovorom </w:t>
      </w:r>
      <w:r w:rsidRPr="003D65BB">
        <w:rPr>
          <w:rFonts w:ascii="Times New Roman" w:hAnsi="Times New Roman"/>
          <w:sz w:val="22"/>
          <w:szCs w:val="22"/>
          <w:lang w:val="en-US"/>
        </w:rPr>
        <w:t>………</w:t>
      </w:r>
      <w:r>
        <w:rPr>
          <w:rFonts w:ascii="Times New Roman" w:hAnsi="Times New Roman"/>
          <w:sz w:val="22"/>
          <w:szCs w:val="22"/>
          <w:lang w:val="en-US"/>
        </w:rPr>
        <w:t xml:space="preserve"> i ne sme preći rok kojim je definisan per</w:t>
      </w:r>
      <w:r w:rsidR="007306D3">
        <w:rPr>
          <w:rFonts w:ascii="Times New Roman" w:hAnsi="Times New Roman"/>
          <w:sz w:val="22"/>
          <w:szCs w:val="22"/>
          <w:lang w:val="en-US"/>
        </w:rPr>
        <w:t>io</w:t>
      </w:r>
      <w:r>
        <w:rPr>
          <w:rFonts w:ascii="Times New Roman" w:hAnsi="Times New Roman"/>
          <w:sz w:val="22"/>
          <w:szCs w:val="22"/>
          <w:lang w:val="en-US"/>
        </w:rPr>
        <w:t>d realizacije ugovora (30 dana od dana potpisivanja ugovora) ukoliko se obe strane ne dogovore drugačije.</w:t>
      </w:r>
    </w:p>
    <w:p w:rsidR="007B6BAA" w:rsidRPr="007B6BAA" w:rsidRDefault="007B6BAA" w:rsidP="007B6BAA">
      <w:pPr>
        <w:spacing w:before="240"/>
        <w:ind w:left="1134" w:hanging="1134"/>
        <w:jc w:val="both"/>
        <w:rPr>
          <w:rFonts w:ascii="Times New Roman" w:hAnsi="Times New Roman"/>
          <w:b/>
          <w:sz w:val="28"/>
          <w:szCs w:val="28"/>
          <w:lang w:val="en-US"/>
        </w:rPr>
      </w:pPr>
      <w:bookmarkStart w:id="28" w:name="_Toc124934904"/>
      <w:r w:rsidRPr="007B6BAA">
        <w:rPr>
          <w:rFonts w:ascii="Times New Roman" w:hAnsi="Times New Roman"/>
          <w:b/>
          <w:sz w:val="28"/>
          <w:szCs w:val="28"/>
          <w:lang w:val="en-US"/>
        </w:rPr>
        <w:t>Article 14</w:t>
      </w:r>
      <w:r w:rsidRPr="007B6BAA">
        <w:rPr>
          <w:rFonts w:ascii="Times New Roman" w:hAnsi="Times New Roman"/>
          <w:b/>
          <w:sz w:val="28"/>
          <w:szCs w:val="28"/>
          <w:lang w:val="en-US"/>
        </w:rPr>
        <w:tab/>
      </w:r>
      <w:bookmarkEnd w:id="28"/>
      <w:r w:rsidR="004465B8">
        <w:rPr>
          <w:rFonts w:ascii="Times New Roman" w:hAnsi="Times New Roman"/>
          <w:b/>
          <w:sz w:val="28"/>
          <w:szCs w:val="28"/>
          <w:lang w:val="en-US"/>
        </w:rPr>
        <w:t>Crteži isporučioca</w:t>
      </w:r>
    </w:p>
    <w:p w:rsidR="007B6BAA" w:rsidRPr="00493EDF" w:rsidRDefault="007B6BAA" w:rsidP="007B6BAA">
      <w:pPr>
        <w:ind w:left="1134" w:hanging="594"/>
        <w:jc w:val="both"/>
        <w:rPr>
          <w:rFonts w:ascii="Times New Roman" w:hAnsi="Times New Roman"/>
          <w:sz w:val="22"/>
          <w:szCs w:val="22"/>
          <w:lang w:val="en-US"/>
        </w:rPr>
      </w:pPr>
      <w:r w:rsidRPr="00493EDF">
        <w:rPr>
          <w:rFonts w:ascii="Times New Roman" w:hAnsi="Times New Roman"/>
          <w:sz w:val="22"/>
          <w:szCs w:val="22"/>
          <w:lang w:val="en-US"/>
        </w:rPr>
        <w:t>14.1</w:t>
      </w:r>
      <w:r w:rsidRPr="00493EDF">
        <w:rPr>
          <w:rFonts w:ascii="Times New Roman" w:hAnsi="Times New Roman"/>
          <w:sz w:val="22"/>
          <w:szCs w:val="22"/>
          <w:lang w:val="en-US"/>
        </w:rPr>
        <w:tab/>
      </w:r>
      <w:r w:rsidR="004465B8">
        <w:rPr>
          <w:rFonts w:ascii="Times New Roman" w:hAnsi="Times New Roman"/>
          <w:sz w:val="22"/>
          <w:szCs w:val="22"/>
          <w:lang w:val="en-US"/>
        </w:rPr>
        <w:t>Nije primenjivo</w:t>
      </w:r>
    </w:p>
    <w:p w:rsidR="009D62FB" w:rsidRPr="000A1ABE" w:rsidRDefault="009D62FB" w:rsidP="009D62FB">
      <w:pPr>
        <w:pStyle w:val="Heading5"/>
        <w:tabs>
          <w:tab w:val="clear" w:pos="1008"/>
          <w:tab w:val="left" w:pos="1701"/>
          <w:tab w:val="left" w:pos="7050"/>
        </w:tabs>
        <w:ind w:left="0" w:firstLine="0"/>
        <w:rPr>
          <w:rFonts w:ascii="Times New Roman" w:hAnsi="Times New Roman"/>
          <w:b/>
          <w:sz w:val="28"/>
          <w:szCs w:val="28"/>
          <w:lang w:val="en-GB"/>
        </w:rPr>
      </w:pPr>
      <w:r w:rsidRPr="000A1ABE">
        <w:rPr>
          <w:rFonts w:ascii="Times New Roman" w:hAnsi="Times New Roman"/>
          <w:b/>
          <w:sz w:val="28"/>
          <w:szCs w:val="28"/>
          <w:lang w:val="en-GB"/>
        </w:rPr>
        <w:t>Article 15</w:t>
      </w:r>
      <w:r w:rsidRPr="000A1ABE">
        <w:rPr>
          <w:rFonts w:ascii="Times New Roman" w:hAnsi="Times New Roman"/>
          <w:b/>
          <w:sz w:val="28"/>
          <w:szCs w:val="28"/>
          <w:lang w:val="en-GB"/>
        </w:rPr>
        <w:tab/>
      </w:r>
      <w:bookmarkEnd w:id="27"/>
      <w:r w:rsidR="004465B8">
        <w:rPr>
          <w:rFonts w:ascii="Times New Roman" w:hAnsi="Times New Roman"/>
          <w:b/>
          <w:sz w:val="28"/>
          <w:szCs w:val="28"/>
          <w:lang w:val="en-GB"/>
        </w:rPr>
        <w:t>Tenderske cene</w:t>
      </w:r>
      <w:r w:rsidRPr="000A1ABE">
        <w:rPr>
          <w:rFonts w:ascii="Times New Roman" w:hAnsi="Times New Roman"/>
          <w:b/>
          <w:sz w:val="28"/>
          <w:szCs w:val="28"/>
          <w:lang w:val="en-GB"/>
        </w:rPr>
        <w:tab/>
      </w:r>
    </w:p>
    <w:p w:rsidR="0031476C" w:rsidRPr="00BF3463" w:rsidRDefault="0031476C" w:rsidP="0031476C">
      <w:pPr>
        <w:widowControl w:val="0"/>
        <w:ind w:left="720"/>
        <w:jc w:val="both"/>
        <w:rPr>
          <w:rFonts w:ascii="Times New Roman" w:hAnsi="Times New Roman"/>
          <w:sz w:val="22"/>
          <w:szCs w:val="22"/>
          <w:lang w:val="it-IT"/>
        </w:rPr>
      </w:pPr>
      <w:bookmarkStart w:id="29" w:name="_Toc124934907"/>
      <w:r w:rsidRPr="00BF3463">
        <w:rPr>
          <w:rFonts w:ascii="Times New Roman" w:hAnsi="Times New Roman"/>
          <w:sz w:val="22"/>
          <w:szCs w:val="22"/>
          <w:lang w:val="it-IT"/>
        </w:rPr>
        <w:t>Isporu</w:t>
      </w:r>
      <w:r w:rsidRPr="00BF3463">
        <w:rPr>
          <w:rFonts w:ascii="Times New Roman" w:hAnsi="Times New Roman"/>
          <w:sz w:val="22"/>
          <w:szCs w:val="22"/>
          <w:lang w:val="sr-Latn-CS"/>
        </w:rPr>
        <w:t xml:space="preserve">čilac će biti u obavezi da pre podnošenja tendera zadovolji potrebe u pogledu ispravnosti i dovoljnosti same ponude i da je vodio računa o svemu što je potrebno za kompletno i ispravno izvršenje ugovora, te da je u svoje tarife i cene uključio sve troškove vezane za robu, i to konkretno:  </w:t>
      </w:r>
    </w:p>
    <w:p w:rsidR="0031476C" w:rsidRPr="00BF3463" w:rsidRDefault="0031476C" w:rsidP="0031476C">
      <w:pPr>
        <w:widowControl w:val="0"/>
        <w:tabs>
          <w:tab w:val="left" w:pos="567"/>
        </w:tabs>
        <w:spacing w:before="0"/>
        <w:ind w:left="709" w:hanging="709"/>
        <w:jc w:val="both"/>
        <w:rPr>
          <w:rFonts w:ascii="Times New Roman" w:hAnsi="Times New Roman"/>
          <w:sz w:val="22"/>
          <w:szCs w:val="22"/>
          <w:lang w:val="it-IT"/>
        </w:rPr>
      </w:pPr>
      <w:r w:rsidRPr="00BF3463">
        <w:rPr>
          <w:rFonts w:ascii="Times New Roman" w:hAnsi="Times New Roman"/>
          <w:b/>
          <w:sz w:val="22"/>
          <w:szCs w:val="22"/>
          <w:lang w:val="it-IT"/>
        </w:rPr>
        <w:tab/>
      </w:r>
      <w:r w:rsidRPr="00BF3463">
        <w:rPr>
          <w:rFonts w:ascii="Times New Roman" w:hAnsi="Times New Roman"/>
          <w:b/>
          <w:sz w:val="22"/>
          <w:szCs w:val="22"/>
          <w:lang w:val="it-IT"/>
        </w:rPr>
        <w:tab/>
      </w:r>
      <w:r w:rsidRPr="00BF3463">
        <w:rPr>
          <w:rFonts w:ascii="Times New Roman" w:hAnsi="Times New Roman"/>
          <w:b/>
          <w:sz w:val="22"/>
          <w:szCs w:val="22"/>
          <w:lang w:val="it-IT"/>
        </w:rPr>
        <w:tab/>
      </w:r>
      <w:r w:rsidRPr="00BF3463">
        <w:rPr>
          <w:rFonts w:ascii="Times New Roman" w:hAnsi="Times New Roman"/>
          <w:sz w:val="22"/>
          <w:szCs w:val="22"/>
          <w:lang w:val="it-IT"/>
        </w:rPr>
        <w:tab/>
        <w:t>a) troškovi prevoza;</w:t>
      </w:r>
    </w:p>
    <w:p w:rsidR="0031476C" w:rsidRPr="00BF3463" w:rsidRDefault="0031476C" w:rsidP="0031476C">
      <w:pPr>
        <w:widowControl w:val="0"/>
        <w:tabs>
          <w:tab w:val="left" w:pos="567"/>
        </w:tabs>
        <w:spacing w:before="0"/>
        <w:ind w:left="1440" w:hanging="1440"/>
        <w:jc w:val="both"/>
        <w:rPr>
          <w:rFonts w:ascii="Times New Roman" w:hAnsi="Times New Roman"/>
          <w:sz w:val="22"/>
          <w:szCs w:val="22"/>
          <w:lang w:val="it-IT"/>
        </w:rPr>
      </w:pPr>
      <w:r w:rsidRPr="00BF3463">
        <w:rPr>
          <w:rFonts w:ascii="Times New Roman" w:hAnsi="Times New Roman"/>
          <w:b/>
          <w:sz w:val="22"/>
          <w:szCs w:val="22"/>
          <w:lang w:val="it-IT"/>
        </w:rPr>
        <w:tab/>
      </w:r>
      <w:r w:rsidRPr="00BF3463">
        <w:rPr>
          <w:rFonts w:ascii="Times New Roman" w:hAnsi="Times New Roman"/>
          <w:b/>
          <w:sz w:val="22"/>
          <w:szCs w:val="22"/>
          <w:lang w:val="it-IT"/>
        </w:rPr>
        <w:tab/>
      </w:r>
      <w:r w:rsidRPr="00BF3463">
        <w:rPr>
          <w:rFonts w:ascii="Times New Roman" w:hAnsi="Times New Roman"/>
          <w:sz w:val="22"/>
          <w:szCs w:val="22"/>
          <w:lang w:val="it-IT"/>
        </w:rPr>
        <w:t>b) troškovi rukovanja, pakovanja, utovara, istovara, tranzita, isporuke, raspakivanja, provere, osiguranja i druge administrativne troškove u vezi sa robom;</w:t>
      </w:r>
    </w:p>
    <w:p w:rsidR="0031476C" w:rsidRPr="00BF3463" w:rsidRDefault="0031476C" w:rsidP="0031476C">
      <w:pPr>
        <w:widowControl w:val="0"/>
        <w:tabs>
          <w:tab w:val="left" w:pos="567"/>
        </w:tabs>
        <w:spacing w:before="0"/>
        <w:ind w:left="1440" w:hanging="1440"/>
        <w:jc w:val="both"/>
        <w:rPr>
          <w:rFonts w:ascii="Times New Roman" w:hAnsi="Times New Roman"/>
          <w:sz w:val="22"/>
          <w:szCs w:val="22"/>
          <w:lang w:val="it-IT"/>
        </w:rPr>
      </w:pPr>
      <w:r w:rsidRPr="00BF3463">
        <w:rPr>
          <w:rFonts w:ascii="Times New Roman" w:hAnsi="Times New Roman"/>
          <w:b/>
          <w:sz w:val="22"/>
          <w:szCs w:val="22"/>
          <w:lang w:val="it-IT"/>
        </w:rPr>
        <w:tab/>
      </w:r>
      <w:r w:rsidRPr="00BF3463">
        <w:rPr>
          <w:rFonts w:ascii="Times New Roman" w:hAnsi="Times New Roman"/>
          <w:sz w:val="22"/>
          <w:szCs w:val="22"/>
          <w:lang w:val="it-IT"/>
        </w:rPr>
        <w:tab/>
        <w:t>c) troškovi dokumentacije koji se odnose na robu, kada ta dokumenta potražuje Naručilac;</w:t>
      </w:r>
    </w:p>
    <w:p w:rsidR="0031476C" w:rsidRPr="00BF3463" w:rsidRDefault="0031476C" w:rsidP="0031476C">
      <w:pPr>
        <w:widowControl w:val="0"/>
        <w:tabs>
          <w:tab w:val="left" w:pos="567"/>
        </w:tabs>
        <w:ind w:left="1440" w:hanging="1440"/>
        <w:jc w:val="both"/>
        <w:rPr>
          <w:rFonts w:ascii="Times New Roman" w:hAnsi="Times New Roman"/>
          <w:sz w:val="22"/>
          <w:szCs w:val="22"/>
          <w:lang w:val="it-IT"/>
        </w:rPr>
      </w:pPr>
      <w:r w:rsidRPr="00BF3463">
        <w:rPr>
          <w:rFonts w:ascii="Times New Roman" w:hAnsi="Times New Roman"/>
          <w:b/>
          <w:sz w:val="22"/>
          <w:szCs w:val="22"/>
          <w:lang w:val="it-IT"/>
        </w:rPr>
        <w:tab/>
      </w:r>
      <w:r w:rsidRPr="00BF3463">
        <w:rPr>
          <w:rFonts w:ascii="Times New Roman" w:hAnsi="Times New Roman"/>
          <w:sz w:val="22"/>
          <w:szCs w:val="22"/>
          <w:lang w:val="it-IT"/>
        </w:rPr>
        <w:tab/>
        <w:t>d) obezbeđivanje detaljnog uputstva za rukovanje i održavanje za svaku jedinicu isporučene robe, kao što je naznačeno u ugovoru;</w:t>
      </w:r>
    </w:p>
    <w:p w:rsidR="0031476C" w:rsidRPr="00BF3463" w:rsidRDefault="0031476C" w:rsidP="0031476C">
      <w:pPr>
        <w:widowControl w:val="0"/>
        <w:tabs>
          <w:tab w:val="left" w:pos="567"/>
        </w:tabs>
        <w:spacing w:before="0"/>
        <w:ind w:left="1440" w:hanging="1440"/>
        <w:jc w:val="both"/>
        <w:rPr>
          <w:rFonts w:ascii="Times New Roman" w:hAnsi="Times New Roman"/>
          <w:sz w:val="22"/>
          <w:szCs w:val="22"/>
          <w:lang w:val="it-IT"/>
        </w:rPr>
      </w:pPr>
      <w:r w:rsidRPr="00BF3463">
        <w:rPr>
          <w:rFonts w:ascii="Times New Roman" w:hAnsi="Times New Roman"/>
          <w:b/>
          <w:sz w:val="22"/>
          <w:szCs w:val="22"/>
          <w:lang w:val="it-IT"/>
        </w:rPr>
        <w:tab/>
      </w:r>
      <w:r w:rsidRPr="00BF3463">
        <w:rPr>
          <w:rFonts w:ascii="Times New Roman" w:hAnsi="Times New Roman"/>
          <w:sz w:val="22"/>
          <w:szCs w:val="22"/>
          <w:lang w:val="it-IT"/>
        </w:rPr>
        <w:tab/>
        <w:t>e) nadzor ili ispitivanje i/ili popravka robe, za vremenski period koji je naznačen u ugovoru, pod uslovom da ova usluga ne oslobađa Isporučioca bilo koje obaveze garancije koja je određena ugovorom;</w:t>
      </w:r>
    </w:p>
    <w:p w:rsidR="00D23252" w:rsidRPr="007B6BAA" w:rsidRDefault="00D23252" w:rsidP="00D23252">
      <w:pPr>
        <w:ind w:left="1276" w:hanging="1276"/>
        <w:jc w:val="both"/>
        <w:rPr>
          <w:rFonts w:ascii="Times New Roman" w:hAnsi="Times New Roman"/>
          <w:b/>
          <w:sz w:val="28"/>
          <w:szCs w:val="28"/>
          <w:lang w:val="en-GB"/>
        </w:rPr>
      </w:pPr>
      <w:r w:rsidRPr="000A1ABE">
        <w:rPr>
          <w:rFonts w:ascii="Times New Roman" w:hAnsi="Times New Roman"/>
          <w:b/>
          <w:sz w:val="28"/>
          <w:szCs w:val="28"/>
          <w:lang w:val="en-GB"/>
        </w:rPr>
        <w:t xml:space="preserve">Article </w:t>
      </w:r>
      <w:r w:rsidRPr="007B6BAA">
        <w:rPr>
          <w:rFonts w:ascii="Times New Roman" w:hAnsi="Times New Roman"/>
          <w:b/>
          <w:sz w:val="28"/>
          <w:szCs w:val="28"/>
          <w:lang w:val="en-GB"/>
        </w:rPr>
        <w:t>1</w:t>
      </w:r>
      <w:r w:rsidR="007B6BAA" w:rsidRPr="007B6BAA">
        <w:rPr>
          <w:rFonts w:ascii="Times New Roman" w:hAnsi="Times New Roman"/>
          <w:b/>
          <w:sz w:val="28"/>
          <w:szCs w:val="28"/>
          <w:lang w:val="en-GB"/>
        </w:rPr>
        <w:t>7</w:t>
      </w:r>
      <w:r w:rsidRPr="007B6BAA">
        <w:rPr>
          <w:rFonts w:ascii="Times New Roman" w:hAnsi="Times New Roman"/>
          <w:b/>
          <w:sz w:val="28"/>
          <w:szCs w:val="28"/>
          <w:lang w:val="en-GB"/>
        </w:rPr>
        <w:tab/>
      </w:r>
      <w:r w:rsidR="002101E7" w:rsidRPr="007B6BAA">
        <w:rPr>
          <w:rFonts w:ascii="Times New Roman" w:hAnsi="Times New Roman"/>
          <w:b/>
          <w:sz w:val="28"/>
          <w:szCs w:val="28"/>
          <w:lang w:val="en-GB"/>
        </w:rPr>
        <w:t xml:space="preserve">     </w:t>
      </w:r>
      <w:r w:rsidR="0031476C">
        <w:rPr>
          <w:rFonts w:ascii="Times New Roman" w:hAnsi="Times New Roman"/>
          <w:b/>
          <w:sz w:val="28"/>
          <w:szCs w:val="28"/>
          <w:lang w:val="en-GB"/>
        </w:rPr>
        <w:t>Patenti i licence</w:t>
      </w:r>
    </w:p>
    <w:p w:rsidR="0031476C" w:rsidRDefault="0031476C" w:rsidP="007B6BAA">
      <w:pPr>
        <w:spacing w:before="0"/>
        <w:ind w:left="567"/>
        <w:jc w:val="both"/>
        <w:rPr>
          <w:rFonts w:ascii="Times New Roman" w:hAnsi="Times New Roman"/>
          <w:sz w:val="22"/>
          <w:szCs w:val="22"/>
          <w:lang w:val="en-GB"/>
        </w:rPr>
      </w:pPr>
      <w:r>
        <w:rPr>
          <w:rFonts w:ascii="Times New Roman" w:hAnsi="Times New Roman"/>
          <w:sz w:val="22"/>
          <w:szCs w:val="22"/>
          <w:lang w:val="en-GB"/>
        </w:rPr>
        <w:t>Nema izuzetaka u odnosu na Član 17 Opštih uslova</w:t>
      </w:r>
    </w:p>
    <w:p w:rsidR="007B6BAA" w:rsidRDefault="007B6BAA" w:rsidP="007B6BAA">
      <w:pPr>
        <w:pStyle w:val="Heading5"/>
        <w:tabs>
          <w:tab w:val="clear" w:pos="1008"/>
        </w:tabs>
        <w:spacing w:before="120" w:after="120"/>
        <w:ind w:left="1276" w:hanging="1276"/>
        <w:rPr>
          <w:rFonts w:ascii="Times New Roman" w:hAnsi="Times New Roman"/>
          <w:b/>
          <w:sz w:val="28"/>
          <w:szCs w:val="28"/>
          <w:lang w:val="en-GB"/>
        </w:rPr>
      </w:pPr>
      <w:r w:rsidRPr="007B6BAA">
        <w:rPr>
          <w:rFonts w:ascii="Times New Roman" w:hAnsi="Times New Roman"/>
          <w:b/>
          <w:sz w:val="28"/>
          <w:szCs w:val="28"/>
          <w:lang w:val="en-GB"/>
        </w:rPr>
        <w:t>Article 18</w:t>
      </w:r>
      <w:r w:rsidRPr="007B6BAA">
        <w:rPr>
          <w:rFonts w:ascii="Times New Roman" w:hAnsi="Times New Roman"/>
          <w:b/>
          <w:sz w:val="28"/>
          <w:szCs w:val="28"/>
          <w:lang w:val="en-GB"/>
        </w:rPr>
        <w:tab/>
      </w:r>
      <w:r w:rsidR="0031476C">
        <w:rPr>
          <w:rFonts w:ascii="Times New Roman" w:hAnsi="Times New Roman"/>
          <w:b/>
          <w:sz w:val="28"/>
          <w:szCs w:val="28"/>
          <w:lang w:val="en-GB"/>
        </w:rPr>
        <w:t>Nalog za početak realizacije</w:t>
      </w:r>
    </w:p>
    <w:p w:rsidR="0031476C" w:rsidRDefault="0031476C" w:rsidP="0031476C">
      <w:pPr>
        <w:spacing w:before="0"/>
        <w:ind w:left="720"/>
        <w:jc w:val="both"/>
        <w:rPr>
          <w:rFonts w:ascii="Times New Roman" w:hAnsi="Times New Roman"/>
          <w:sz w:val="22"/>
          <w:szCs w:val="22"/>
          <w:lang w:val="en-US"/>
        </w:rPr>
      </w:pPr>
      <w:bookmarkStart w:id="30" w:name="_Toc124934908"/>
      <w:bookmarkEnd w:id="29"/>
      <w:r w:rsidRPr="00451041">
        <w:rPr>
          <w:rFonts w:ascii="Times New Roman" w:hAnsi="Times New Roman"/>
          <w:sz w:val="22"/>
          <w:szCs w:val="22"/>
          <w:lang w:val="en-US"/>
        </w:rPr>
        <w:t xml:space="preserve">Realizacija ovog </w:t>
      </w:r>
      <w:r>
        <w:rPr>
          <w:rFonts w:ascii="Times New Roman" w:hAnsi="Times New Roman"/>
          <w:sz w:val="22"/>
          <w:szCs w:val="22"/>
          <w:lang w:val="en-US"/>
        </w:rPr>
        <w:t>Ugovora</w:t>
      </w:r>
      <w:r w:rsidRPr="00451041">
        <w:rPr>
          <w:rFonts w:ascii="Times New Roman" w:hAnsi="Times New Roman"/>
          <w:sz w:val="22"/>
          <w:szCs w:val="22"/>
          <w:lang w:val="en-US"/>
        </w:rPr>
        <w:t xml:space="preserve"> će početi dan nakon što poslednja </w:t>
      </w:r>
      <w:r>
        <w:rPr>
          <w:rFonts w:ascii="Times New Roman" w:hAnsi="Times New Roman"/>
          <w:sz w:val="22"/>
          <w:szCs w:val="22"/>
          <w:lang w:val="en-US"/>
        </w:rPr>
        <w:t>od dve ugovorne strane potpiše U</w:t>
      </w:r>
      <w:r w:rsidRPr="00451041">
        <w:rPr>
          <w:rFonts w:ascii="Times New Roman" w:hAnsi="Times New Roman"/>
          <w:sz w:val="22"/>
          <w:szCs w:val="22"/>
          <w:lang w:val="en-US"/>
        </w:rPr>
        <w:t xml:space="preserve">govor. </w:t>
      </w:r>
    </w:p>
    <w:p w:rsidR="009D62FB" w:rsidRPr="000A1ABE" w:rsidRDefault="009D62FB" w:rsidP="009C623F">
      <w:pPr>
        <w:spacing w:before="0"/>
        <w:jc w:val="both"/>
        <w:rPr>
          <w:rFonts w:ascii="Times New Roman" w:hAnsi="Times New Roman"/>
          <w:b/>
          <w:sz w:val="28"/>
          <w:szCs w:val="28"/>
          <w:lang w:val="en-GB"/>
        </w:rPr>
      </w:pPr>
      <w:r w:rsidRPr="000A1ABE">
        <w:rPr>
          <w:rFonts w:ascii="Times New Roman" w:hAnsi="Times New Roman"/>
          <w:b/>
          <w:sz w:val="28"/>
          <w:szCs w:val="28"/>
          <w:lang w:val="en-GB"/>
        </w:rPr>
        <w:t>Article 19</w:t>
      </w:r>
      <w:r w:rsidRPr="000A1ABE">
        <w:rPr>
          <w:rFonts w:ascii="Times New Roman" w:hAnsi="Times New Roman"/>
          <w:b/>
          <w:sz w:val="28"/>
          <w:szCs w:val="28"/>
          <w:lang w:val="en-GB"/>
        </w:rPr>
        <w:tab/>
      </w:r>
      <w:bookmarkEnd w:id="30"/>
      <w:r w:rsidR="0031476C">
        <w:rPr>
          <w:rFonts w:ascii="Times New Roman" w:hAnsi="Times New Roman"/>
          <w:b/>
          <w:sz w:val="28"/>
          <w:szCs w:val="28"/>
          <w:lang w:val="en-GB"/>
        </w:rPr>
        <w:t>Period implementacije zadatka</w:t>
      </w:r>
      <w:r w:rsidRPr="000A1ABE">
        <w:rPr>
          <w:rFonts w:ascii="Times New Roman" w:hAnsi="Times New Roman"/>
          <w:b/>
          <w:sz w:val="28"/>
          <w:szCs w:val="28"/>
          <w:lang w:val="en-GB"/>
        </w:rPr>
        <w:t xml:space="preserve"> </w:t>
      </w:r>
    </w:p>
    <w:p w:rsidR="0031476C" w:rsidRDefault="009D62FB" w:rsidP="00D82C18">
      <w:pPr>
        <w:spacing w:after="240"/>
        <w:ind w:left="567" w:hanging="27"/>
        <w:jc w:val="both"/>
        <w:rPr>
          <w:rFonts w:ascii="Times New Roman" w:hAnsi="Times New Roman"/>
          <w:sz w:val="22"/>
          <w:szCs w:val="22"/>
          <w:lang w:val="en-GB"/>
        </w:rPr>
      </w:pPr>
      <w:r w:rsidRPr="000A1ABE">
        <w:rPr>
          <w:rFonts w:ascii="Times New Roman" w:hAnsi="Times New Roman"/>
          <w:sz w:val="22"/>
          <w:szCs w:val="22"/>
          <w:lang w:val="en-GB"/>
        </w:rPr>
        <w:t>19.1</w:t>
      </w:r>
      <w:r w:rsidRPr="000A1ABE">
        <w:rPr>
          <w:rFonts w:ascii="Times New Roman" w:hAnsi="Times New Roman"/>
          <w:b/>
          <w:sz w:val="22"/>
          <w:szCs w:val="22"/>
          <w:lang w:val="en-GB"/>
        </w:rPr>
        <w:tab/>
      </w:r>
      <w:r w:rsidRPr="000A1ABE">
        <w:rPr>
          <w:rFonts w:ascii="Times New Roman" w:hAnsi="Times New Roman"/>
          <w:sz w:val="22"/>
          <w:szCs w:val="22"/>
          <w:lang w:val="en-GB"/>
        </w:rPr>
        <w:t xml:space="preserve"> </w:t>
      </w:r>
      <w:r w:rsidR="0031476C">
        <w:rPr>
          <w:rFonts w:ascii="Times New Roman" w:hAnsi="Times New Roman"/>
          <w:sz w:val="22"/>
          <w:szCs w:val="22"/>
          <w:lang w:val="en-GB"/>
        </w:rPr>
        <w:t>Period implementacije je 30 dana od dana potpisivanja ugovora.</w:t>
      </w:r>
      <w:r w:rsidR="00CD11D9" w:rsidRPr="000A1ABE">
        <w:rPr>
          <w:rFonts w:ascii="Times New Roman" w:hAnsi="Times New Roman"/>
          <w:sz w:val="22"/>
          <w:szCs w:val="22"/>
          <w:lang w:val="en-GB"/>
        </w:rPr>
        <w:t xml:space="preserve"> </w:t>
      </w:r>
      <w:bookmarkStart w:id="31" w:name="_Toc124934909"/>
    </w:p>
    <w:p w:rsidR="009D62FB" w:rsidRPr="000A1ABE" w:rsidRDefault="009D62FB" w:rsidP="0031476C">
      <w:pPr>
        <w:spacing w:after="240"/>
        <w:ind w:left="567" w:hanging="567"/>
        <w:jc w:val="both"/>
        <w:rPr>
          <w:rFonts w:ascii="Times New Roman" w:hAnsi="Times New Roman"/>
          <w:b/>
          <w:sz w:val="28"/>
          <w:szCs w:val="28"/>
          <w:lang w:val="en-GB"/>
        </w:rPr>
      </w:pPr>
      <w:r w:rsidRPr="000A1ABE">
        <w:rPr>
          <w:rFonts w:ascii="Times New Roman" w:hAnsi="Times New Roman"/>
          <w:b/>
          <w:sz w:val="28"/>
          <w:szCs w:val="28"/>
          <w:lang w:val="en-GB"/>
        </w:rPr>
        <w:t>Article 22</w:t>
      </w:r>
      <w:r w:rsidRPr="000A1ABE">
        <w:rPr>
          <w:rFonts w:ascii="Times New Roman" w:hAnsi="Times New Roman"/>
          <w:b/>
          <w:sz w:val="28"/>
          <w:szCs w:val="28"/>
          <w:lang w:val="en-GB"/>
        </w:rPr>
        <w:tab/>
      </w:r>
      <w:bookmarkEnd w:id="31"/>
      <w:r w:rsidR="0031476C">
        <w:rPr>
          <w:rFonts w:ascii="Times New Roman" w:hAnsi="Times New Roman"/>
          <w:b/>
          <w:sz w:val="28"/>
          <w:szCs w:val="28"/>
          <w:lang w:val="en-GB"/>
        </w:rPr>
        <w:t>Izmene</w:t>
      </w:r>
    </w:p>
    <w:p w:rsidR="009D62FB" w:rsidRDefault="007606C7" w:rsidP="009D62FB">
      <w:pPr>
        <w:spacing w:before="0" w:after="0"/>
        <w:ind w:left="567"/>
        <w:jc w:val="both"/>
        <w:rPr>
          <w:rFonts w:ascii="Times New Roman" w:hAnsi="Times New Roman"/>
          <w:sz w:val="22"/>
          <w:szCs w:val="22"/>
          <w:lang w:val="en-GB"/>
        </w:rPr>
      </w:pPr>
      <w:r>
        <w:rPr>
          <w:rFonts w:ascii="Times New Roman" w:hAnsi="Times New Roman"/>
          <w:sz w:val="22"/>
          <w:szCs w:val="22"/>
          <w:lang w:val="en-GB"/>
        </w:rPr>
        <w:t>Nije primenjivo</w:t>
      </w:r>
    </w:p>
    <w:p w:rsidR="006613DF" w:rsidRPr="006613DF" w:rsidRDefault="006613DF" w:rsidP="006613DF">
      <w:pPr>
        <w:spacing w:before="240"/>
        <w:ind w:left="1134" w:hanging="1134"/>
        <w:jc w:val="both"/>
        <w:rPr>
          <w:rFonts w:ascii="Times New Roman" w:hAnsi="Times New Roman"/>
          <w:b/>
          <w:sz w:val="28"/>
          <w:szCs w:val="28"/>
          <w:lang w:val="en-US"/>
        </w:rPr>
      </w:pPr>
      <w:bookmarkStart w:id="32" w:name="_Toc124934910"/>
      <w:r w:rsidRPr="006613DF">
        <w:rPr>
          <w:rFonts w:ascii="Times New Roman" w:hAnsi="Times New Roman"/>
          <w:b/>
          <w:sz w:val="28"/>
          <w:szCs w:val="28"/>
          <w:lang w:val="en-US"/>
        </w:rPr>
        <w:t>Article 24</w:t>
      </w:r>
      <w:r w:rsidRPr="006613DF">
        <w:rPr>
          <w:rFonts w:ascii="Times New Roman" w:hAnsi="Times New Roman"/>
          <w:b/>
          <w:sz w:val="28"/>
          <w:szCs w:val="28"/>
          <w:lang w:val="en-US"/>
        </w:rPr>
        <w:tab/>
      </w:r>
      <w:bookmarkEnd w:id="32"/>
      <w:r w:rsidR="007606C7">
        <w:rPr>
          <w:rFonts w:ascii="Times New Roman" w:hAnsi="Times New Roman"/>
          <w:b/>
          <w:sz w:val="28"/>
          <w:szCs w:val="28"/>
          <w:lang w:val="en-US"/>
        </w:rPr>
        <w:t>Kvalitet robe</w:t>
      </w:r>
    </w:p>
    <w:p w:rsidR="006613DF" w:rsidRPr="00493EDF" w:rsidRDefault="006613DF" w:rsidP="006613DF">
      <w:pPr>
        <w:ind w:left="1134" w:hanging="594"/>
        <w:jc w:val="both"/>
        <w:rPr>
          <w:rFonts w:ascii="Times New Roman" w:hAnsi="Times New Roman"/>
          <w:sz w:val="22"/>
          <w:szCs w:val="22"/>
          <w:lang w:val="en-US"/>
        </w:rPr>
      </w:pPr>
      <w:r w:rsidRPr="00493EDF">
        <w:rPr>
          <w:rFonts w:ascii="Times New Roman" w:hAnsi="Times New Roman"/>
          <w:sz w:val="22"/>
          <w:szCs w:val="22"/>
          <w:lang w:val="en-US"/>
        </w:rPr>
        <w:t>24.2</w:t>
      </w:r>
      <w:r w:rsidRPr="00493EDF">
        <w:rPr>
          <w:rFonts w:ascii="Times New Roman" w:hAnsi="Times New Roman"/>
          <w:sz w:val="22"/>
          <w:szCs w:val="22"/>
          <w:lang w:val="en-US"/>
        </w:rPr>
        <w:tab/>
      </w:r>
      <w:r w:rsidR="007606C7" w:rsidRPr="00BF3463">
        <w:rPr>
          <w:rFonts w:ascii="Times New Roman" w:hAnsi="Times New Roman"/>
          <w:sz w:val="22"/>
          <w:szCs w:val="22"/>
        </w:rPr>
        <w:t>Kvalitet robe mora biti u skladu sa tehničkim specifikacijama.</w:t>
      </w:r>
    </w:p>
    <w:p w:rsidR="006613DF" w:rsidRPr="006613DF" w:rsidRDefault="006613DF" w:rsidP="006613DF">
      <w:pPr>
        <w:spacing w:before="240"/>
        <w:ind w:left="1134" w:hanging="1134"/>
        <w:jc w:val="both"/>
        <w:rPr>
          <w:rFonts w:ascii="Times New Roman" w:hAnsi="Times New Roman"/>
          <w:b/>
          <w:sz w:val="28"/>
          <w:szCs w:val="28"/>
          <w:lang w:val="en-US"/>
        </w:rPr>
      </w:pPr>
      <w:bookmarkStart w:id="33" w:name="_Toc124934911"/>
      <w:bookmarkStart w:id="34" w:name="_Toc124934912"/>
      <w:r w:rsidRPr="006613DF">
        <w:rPr>
          <w:rFonts w:ascii="Times New Roman" w:hAnsi="Times New Roman"/>
          <w:b/>
          <w:sz w:val="28"/>
          <w:szCs w:val="28"/>
          <w:lang w:val="en-US"/>
        </w:rPr>
        <w:t>Article 25</w:t>
      </w:r>
      <w:r w:rsidRPr="006613DF">
        <w:rPr>
          <w:rFonts w:ascii="Times New Roman" w:hAnsi="Times New Roman"/>
          <w:b/>
          <w:sz w:val="28"/>
          <w:szCs w:val="28"/>
          <w:lang w:val="en-US"/>
        </w:rPr>
        <w:tab/>
      </w:r>
      <w:bookmarkEnd w:id="33"/>
      <w:r w:rsidR="007606C7">
        <w:rPr>
          <w:rFonts w:ascii="Times New Roman" w:hAnsi="Times New Roman"/>
          <w:b/>
          <w:sz w:val="28"/>
          <w:szCs w:val="28"/>
          <w:lang w:val="en-US"/>
        </w:rPr>
        <w:t>Inspekcija i ispitivanje</w:t>
      </w:r>
    </w:p>
    <w:p w:rsidR="007606C7" w:rsidRDefault="007606C7" w:rsidP="007606C7">
      <w:pPr>
        <w:spacing w:before="0" w:after="0"/>
        <w:ind w:left="720"/>
        <w:jc w:val="both"/>
        <w:rPr>
          <w:rFonts w:ascii="Times New Roman" w:hAnsi="Times New Roman"/>
          <w:sz w:val="22"/>
          <w:szCs w:val="22"/>
          <w:lang w:val="it-IT"/>
        </w:rPr>
      </w:pPr>
      <w:r w:rsidRPr="00BF3463">
        <w:rPr>
          <w:rFonts w:ascii="Times New Roman" w:hAnsi="Times New Roman"/>
          <w:sz w:val="22"/>
          <w:szCs w:val="22"/>
          <w:lang w:val="it-IT"/>
        </w:rPr>
        <w:t xml:space="preserve">Proizvodi će biti ispitani pre i nakon isporuke na mestima koja su dogovorili Naručilac i Isporučilac. </w:t>
      </w:r>
    </w:p>
    <w:p w:rsidR="007606C7" w:rsidRPr="00597E7E" w:rsidRDefault="007606C7" w:rsidP="007606C7">
      <w:pPr>
        <w:spacing w:before="0" w:after="0"/>
        <w:ind w:left="720"/>
        <w:jc w:val="both"/>
        <w:rPr>
          <w:rFonts w:ascii="Times New Roman" w:hAnsi="Times New Roman"/>
          <w:sz w:val="22"/>
          <w:szCs w:val="22"/>
          <w:lang w:val="it-IT"/>
        </w:rPr>
      </w:pPr>
      <w:r>
        <w:rPr>
          <w:rFonts w:ascii="Times New Roman" w:hAnsi="Times New Roman"/>
          <w:sz w:val="22"/>
          <w:szCs w:val="22"/>
          <w:lang w:val="it-IT"/>
        </w:rPr>
        <w:t>Ispitivanje materijala je predviđeno.</w:t>
      </w:r>
    </w:p>
    <w:p w:rsidR="009D62FB" w:rsidRPr="000A1ABE" w:rsidRDefault="009D62FB" w:rsidP="009D62FB">
      <w:pPr>
        <w:pStyle w:val="Heading5"/>
        <w:tabs>
          <w:tab w:val="clear" w:pos="1008"/>
          <w:tab w:val="left" w:pos="1701"/>
        </w:tabs>
        <w:ind w:left="0" w:firstLine="0"/>
        <w:rPr>
          <w:rFonts w:ascii="Times New Roman" w:hAnsi="Times New Roman"/>
          <w:b/>
          <w:sz w:val="28"/>
          <w:szCs w:val="28"/>
          <w:lang w:val="en-GB"/>
        </w:rPr>
      </w:pPr>
      <w:r w:rsidRPr="000A1ABE">
        <w:rPr>
          <w:rFonts w:ascii="Times New Roman" w:hAnsi="Times New Roman"/>
          <w:b/>
          <w:sz w:val="28"/>
          <w:szCs w:val="28"/>
          <w:lang w:val="en-GB"/>
        </w:rPr>
        <w:t>Article 26</w:t>
      </w:r>
      <w:r w:rsidRPr="000A1ABE">
        <w:rPr>
          <w:rFonts w:ascii="Times New Roman" w:hAnsi="Times New Roman"/>
          <w:b/>
          <w:sz w:val="28"/>
          <w:szCs w:val="28"/>
          <w:lang w:val="en-GB"/>
        </w:rPr>
        <w:tab/>
      </w:r>
      <w:bookmarkEnd w:id="34"/>
      <w:r w:rsidR="007606C7">
        <w:rPr>
          <w:rFonts w:ascii="Times New Roman" w:hAnsi="Times New Roman"/>
          <w:b/>
          <w:sz w:val="28"/>
          <w:szCs w:val="28"/>
          <w:lang w:val="en-GB"/>
        </w:rPr>
        <w:t>Načini plaćanja</w:t>
      </w:r>
    </w:p>
    <w:p w:rsidR="009D62FB" w:rsidRPr="000A1ABE" w:rsidRDefault="009D62FB" w:rsidP="009D62FB">
      <w:pPr>
        <w:tabs>
          <w:tab w:val="left" w:pos="615"/>
          <w:tab w:val="right" w:pos="9885"/>
        </w:tabs>
        <w:ind w:left="567" w:hanging="567"/>
        <w:jc w:val="both"/>
        <w:rPr>
          <w:rFonts w:ascii="Times New Roman" w:hAnsi="Times New Roman"/>
          <w:sz w:val="22"/>
          <w:szCs w:val="22"/>
          <w:lang w:val="en-GB"/>
        </w:rPr>
      </w:pPr>
      <w:r w:rsidRPr="000A1ABE">
        <w:rPr>
          <w:rFonts w:ascii="Times New Roman" w:hAnsi="Times New Roman"/>
          <w:b/>
          <w:sz w:val="22"/>
          <w:szCs w:val="22"/>
          <w:lang w:val="en-GB"/>
        </w:rPr>
        <w:t>26.1</w:t>
      </w:r>
      <w:r w:rsidRPr="000A1ABE">
        <w:rPr>
          <w:rFonts w:ascii="Times New Roman" w:hAnsi="Times New Roman"/>
          <w:sz w:val="22"/>
          <w:szCs w:val="22"/>
          <w:lang w:val="en-GB"/>
        </w:rPr>
        <w:tab/>
      </w:r>
      <w:r w:rsidR="007606C7">
        <w:rPr>
          <w:rFonts w:ascii="Times New Roman" w:hAnsi="Times New Roman"/>
          <w:sz w:val="22"/>
          <w:szCs w:val="22"/>
          <w:lang w:val="en-GB"/>
        </w:rPr>
        <w:t>Plaćanje će biti u nacionalnoj valuti</w:t>
      </w:r>
      <w:r w:rsidR="00CD11D9" w:rsidRPr="000A1ABE">
        <w:rPr>
          <w:rFonts w:ascii="Times New Roman" w:hAnsi="Times New Roman"/>
          <w:sz w:val="22"/>
          <w:szCs w:val="22"/>
          <w:lang w:val="en-GB"/>
        </w:rPr>
        <w:t xml:space="preserve"> </w:t>
      </w:r>
      <w:r w:rsidR="007606C7">
        <w:rPr>
          <w:rFonts w:ascii="Times New Roman" w:hAnsi="Times New Roman"/>
          <w:sz w:val="22"/>
          <w:szCs w:val="22"/>
          <w:lang w:val="en-GB"/>
        </w:rPr>
        <w:t>(</w:t>
      </w:r>
      <w:r w:rsidR="004C3AD3" w:rsidRPr="000A1ABE">
        <w:rPr>
          <w:rFonts w:ascii="Times New Roman" w:hAnsi="Times New Roman"/>
          <w:sz w:val="22"/>
          <w:szCs w:val="22"/>
          <w:lang w:val="en-GB"/>
        </w:rPr>
        <w:t>RSD</w:t>
      </w:r>
      <w:r w:rsidR="007606C7">
        <w:rPr>
          <w:rFonts w:ascii="Times New Roman" w:hAnsi="Times New Roman"/>
          <w:sz w:val="22"/>
          <w:szCs w:val="22"/>
          <w:lang w:val="en-GB"/>
        </w:rPr>
        <w:t>)</w:t>
      </w:r>
    </w:p>
    <w:p w:rsidR="007606C7" w:rsidRDefault="009D62FB" w:rsidP="006613DF">
      <w:pPr>
        <w:tabs>
          <w:tab w:val="left" w:pos="615"/>
          <w:tab w:val="right" w:pos="9885"/>
        </w:tabs>
        <w:spacing w:after="0"/>
        <w:ind w:left="567" w:hanging="567"/>
        <w:jc w:val="both"/>
        <w:rPr>
          <w:rFonts w:ascii="Times New Roman" w:hAnsi="Times New Roman"/>
          <w:sz w:val="22"/>
          <w:szCs w:val="22"/>
          <w:lang w:val="en-GB"/>
        </w:rPr>
      </w:pPr>
      <w:r w:rsidRPr="000A1ABE">
        <w:rPr>
          <w:rFonts w:ascii="Times New Roman" w:hAnsi="Times New Roman"/>
          <w:sz w:val="22"/>
          <w:szCs w:val="22"/>
          <w:lang w:val="en-GB"/>
        </w:rPr>
        <w:tab/>
      </w:r>
      <w:r w:rsidR="007606C7">
        <w:rPr>
          <w:rFonts w:ascii="Times New Roman" w:hAnsi="Times New Roman"/>
          <w:sz w:val="22"/>
          <w:szCs w:val="22"/>
          <w:lang w:val="en-GB"/>
        </w:rPr>
        <w:t xml:space="preserve">Plaćanje će biti odobreno od strane </w:t>
      </w:r>
      <w:r w:rsidRPr="000A1ABE">
        <w:rPr>
          <w:rFonts w:ascii="Times New Roman" w:hAnsi="Times New Roman"/>
          <w:sz w:val="22"/>
          <w:szCs w:val="22"/>
          <w:lang w:val="en-GB"/>
        </w:rPr>
        <w:t xml:space="preserve"> </w:t>
      </w:r>
      <w:r w:rsidR="00F634C5" w:rsidRPr="003D65BB">
        <w:rPr>
          <w:rFonts w:ascii="Times New Roman" w:hAnsi="Times New Roman"/>
          <w:b/>
          <w:sz w:val="22"/>
          <w:szCs w:val="22"/>
          <w:lang w:val="en-GB"/>
        </w:rPr>
        <w:t>Gradske opštine Mladenovac</w:t>
      </w:r>
      <w:r w:rsidR="006613DF">
        <w:rPr>
          <w:rFonts w:ascii="Times New Roman" w:hAnsi="Times New Roman"/>
          <w:sz w:val="22"/>
          <w:szCs w:val="22"/>
          <w:lang w:val="en-GB"/>
        </w:rPr>
        <w:t xml:space="preserve"> </w:t>
      </w:r>
      <w:r w:rsidR="009C623F">
        <w:rPr>
          <w:rFonts w:ascii="Times New Roman" w:hAnsi="Times New Roman"/>
          <w:sz w:val="22"/>
          <w:szCs w:val="22"/>
          <w:lang w:val="en-GB"/>
        </w:rPr>
        <w:t xml:space="preserve">nakon </w:t>
      </w:r>
      <w:r w:rsidR="007606C7">
        <w:rPr>
          <w:rFonts w:ascii="Times New Roman" w:hAnsi="Times New Roman"/>
          <w:sz w:val="22"/>
          <w:szCs w:val="22"/>
          <w:lang w:val="en-GB"/>
        </w:rPr>
        <w:t>nabavk</w:t>
      </w:r>
      <w:r w:rsidR="009C623F">
        <w:rPr>
          <w:rFonts w:ascii="Times New Roman" w:hAnsi="Times New Roman"/>
          <w:sz w:val="22"/>
          <w:szCs w:val="22"/>
          <w:lang w:val="en-GB"/>
        </w:rPr>
        <w:t>e</w:t>
      </w:r>
      <w:r w:rsidR="007606C7">
        <w:rPr>
          <w:rFonts w:ascii="Times New Roman" w:hAnsi="Times New Roman"/>
          <w:sz w:val="22"/>
          <w:szCs w:val="22"/>
          <w:lang w:val="en-GB"/>
        </w:rPr>
        <w:t xml:space="preserve"> i distribucij</w:t>
      </w:r>
      <w:r w:rsidR="009C623F">
        <w:rPr>
          <w:rFonts w:ascii="Times New Roman" w:hAnsi="Times New Roman"/>
          <w:sz w:val="22"/>
          <w:szCs w:val="22"/>
          <w:lang w:val="en-GB"/>
        </w:rPr>
        <w:t>e</w:t>
      </w:r>
      <w:r w:rsidR="006613DF">
        <w:rPr>
          <w:rFonts w:ascii="Times New Roman" w:hAnsi="Times New Roman"/>
          <w:sz w:val="22"/>
          <w:szCs w:val="22"/>
          <w:lang w:val="en-GB"/>
        </w:rPr>
        <w:t xml:space="preserve"> </w:t>
      </w:r>
      <w:r w:rsidR="007606C7">
        <w:rPr>
          <w:rFonts w:ascii="Times New Roman" w:hAnsi="Times New Roman"/>
          <w:sz w:val="22"/>
          <w:szCs w:val="22"/>
          <w:lang w:val="en-GB"/>
        </w:rPr>
        <w:t>navedenih stavki iz tendera.</w:t>
      </w:r>
    </w:p>
    <w:p w:rsidR="00B6228E" w:rsidRPr="00BF3463" w:rsidRDefault="0057692A" w:rsidP="00B6228E">
      <w:pPr>
        <w:spacing w:before="0" w:after="0"/>
        <w:ind w:left="567"/>
        <w:jc w:val="both"/>
        <w:rPr>
          <w:rFonts w:ascii="Times New Roman" w:hAnsi="Times New Roman"/>
          <w:sz w:val="22"/>
          <w:szCs w:val="22"/>
          <w:lang w:val="sr-Latn-CS"/>
        </w:rPr>
      </w:pPr>
      <w:r w:rsidRPr="006E69DE">
        <w:rPr>
          <w:rFonts w:ascii="Times New Roman" w:hAnsi="Times New Roman"/>
          <w:b/>
          <w:sz w:val="22"/>
          <w:szCs w:val="22"/>
          <w:lang w:val="sr-Latn-CS"/>
        </w:rPr>
        <w:lastRenderedPageBreak/>
        <w:t xml:space="preserve">Plaćanje će se izvršiti </w:t>
      </w:r>
      <w:r w:rsidR="006B78DE" w:rsidRPr="006E69DE">
        <w:rPr>
          <w:rFonts w:ascii="Times New Roman" w:hAnsi="Times New Roman"/>
          <w:b/>
          <w:sz w:val="22"/>
          <w:szCs w:val="22"/>
          <w:lang w:val="sr-Latn-CS"/>
        </w:rPr>
        <w:t xml:space="preserve">po isporuci građevinskog materijala, a najkasnije </w:t>
      </w:r>
      <w:r w:rsidRPr="006E69DE">
        <w:rPr>
          <w:rFonts w:ascii="Times New Roman" w:hAnsi="Times New Roman"/>
          <w:b/>
          <w:sz w:val="22"/>
          <w:szCs w:val="22"/>
          <w:lang w:val="sr-Latn-CS"/>
        </w:rPr>
        <w:t xml:space="preserve">u roku od </w:t>
      </w:r>
      <w:r w:rsidR="00B73E7B" w:rsidRPr="006E69DE">
        <w:rPr>
          <w:rFonts w:ascii="Times New Roman" w:hAnsi="Times New Roman"/>
          <w:b/>
          <w:sz w:val="22"/>
          <w:szCs w:val="22"/>
          <w:lang w:val="sr-Latn-CS"/>
        </w:rPr>
        <w:t>1</w:t>
      </w:r>
      <w:r w:rsidRPr="006E69DE">
        <w:rPr>
          <w:rFonts w:ascii="Times New Roman" w:hAnsi="Times New Roman"/>
          <w:b/>
          <w:sz w:val="22"/>
          <w:szCs w:val="22"/>
          <w:lang w:val="sr-Latn-CS"/>
        </w:rPr>
        <w:t>5 dana od dana</w:t>
      </w:r>
      <w:r w:rsidR="00B6228E" w:rsidRPr="006E69DE">
        <w:rPr>
          <w:rFonts w:ascii="Times New Roman" w:hAnsi="Times New Roman"/>
          <w:b/>
          <w:sz w:val="22"/>
          <w:szCs w:val="22"/>
          <w:lang w:val="sr-Latn-CS"/>
        </w:rPr>
        <w:t xml:space="preserve"> ispostavljanja računa i potpisane specifikacije o isporukama robe i izvršene kontrole isporučenih roba od strane Naručioca</w:t>
      </w:r>
      <w:r w:rsidR="00B6228E" w:rsidRPr="006E69DE">
        <w:rPr>
          <w:rFonts w:ascii="Times New Roman" w:hAnsi="Times New Roman"/>
          <w:sz w:val="22"/>
          <w:szCs w:val="22"/>
          <w:lang w:val="sr-Latn-CS"/>
        </w:rPr>
        <w:t>.</w:t>
      </w:r>
      <w:r w:rsidR="00B6228E" w:rsidRPr="00BF3463">
        <w:rPr>
          <w:rFonts w:ascii="Times New Roman" w:hAnsi="Times New Roman"/>
          <w:sz w:val="22"/>
          <w:szCs w:val="22"/>
          <w:lang w:val="sr-Latn-CS"/>
        </w:rPr>
        <w:t xml:space="preserve"> </w:t>
      </w:r>
    </w:p>
    <w:p w:rsidR="009D62FB" w:rsidRPr="006613DF" w:rsidRDefault="009D62FB" w:rsidP="00CD11D9">
      <w:pPr>
        <w:tabs>
          <w:tab w:val="left" w:pos="709"/>
        </w:tabs>
        <w:spacing w:before="0" w:after="0"/>
        <w:ind w:left="567" w:hanging="284"/>
        <w:jc w:val="both"/>
        <w:rPr>
          <w:rFonts w:ascii="Times New Roman" w:hAnsi="Times New Roman"/>
          <w:sz w:val="16"/>
          <w:szCs w:val="16"/>
          <w:lang w:val="en-GB"/>
        </w:rPr>
      </w:pPr>
      <w:r w:rsidRPr="000A1ABE">
        <w:rPr>
          <w:rFonts w:ascii="Times New Roman" w:hAnsi="Times New Roman"/>
          <w:sz w:val="22"/>
          <w:szCs w:val="22"/>
          <w:lang w:val="en-GB"/>
        </w:rPr>
        <w:tab/>
      </w:r>
    </w:p>
    <w:p w:rsidR="009D62FB" w:rsidRPr="000A1ABE" w:rsidRDefault="009D62FB" w:rsidP="006613DF">
      <w:pPr>
        <w:pStyle w:val="Heading5"/>
        <w:tabs>
          <w:tab w:val="clear" w:pos="1008"/>
          <w:tab w:val="left" w:pos="1701"/>
        </w:tabs>
        <w:spacing w:before="0"/>
        <w:ind w:left="0" w:firstLine="0"/>
        <w:rPr>
          <w:rFonts w:ascii="Times New Roman" w:hAnsi="Times New Roman"/>
          <w:b/>
          <w:sz w:val="28"/>
          <w:szCs w:val="28"/>
          <w:lang w:val="en-GB"/>
        </w:rPr>
      </w:pPr>
      <w:bookmarkStart w:id="35" w:name="_Toc124934913"/>
      <w:r w:rsidRPr="000A1ABE">
        <w:rPr>
          <w:rFonts w:ascii="Times New Roman" w:hAnsi="Times New Roman"/>
          <w:b/>
          <w:sz w:val="28"/>
          <w:szCs w:val="28"/>
          <w:lang w:val="en-GB"/>
        </w:rPr>
        <w:t>Article 29</w:t>
      </w:r>
      <w:r w:rsidRPr="000A1ABE">
        <w:rPr>
          <w:rFonts w:ascii="Times New Roman" w:hAnsi="Times New Roman"/>
          <w:b/>
          <w:sz w:val="28"/>
          <w:szCs w:val="28"/>
          <w:lang w:val="en-GB"/>
        </w:rPr>
        <w:tab/>
      </w:r>
      <w:bookmarkEnd w:id="35"/>
      <w:r w:rsidR="007606C7">
        <w:rPr>
          <w:rFonts w:ascii="Times New Roman" w:hAnsi="Times New Roman"/>
          <w:b/>
          <w:sz w:val="28"/>
          <w:szCs w:val="28"/>
          <w:lang w:val="en-GB"/>
        </w:rPr>
        <w:t>Isporuka</w:t>
      </w:r>
    </w:p>
    <w:p w:rsidR="009D62FB" w:rsidRPr="000A1ABE" w:rsidRDefault="009D62FB" w:rsidP="009D62FB">
      <w:pPr>
        <w:spacing w:before="0" w:after="0"/>
        <w:ind w:left="567" w:hanging="567"/>
        <w:jc w:val="both"/>
        <w:outlineLvl w:val="0"/>
        <w:rPr>
          <w:rFonts w:ascii="Times New Roman" w:hAnsi="Times New Roman"/>
          <w:sz w:val="22"/>
          <w:szCs w:val="22"/>
          <w:lang w:val="en-GB"/>
        </w:rPr>
      </w:pPr>
    </w:p>
    <w:p w:rsidR="009C623F" w:rsidRDefault="009D62FB" w:rsidP="009D62FB">
      <w:pPr>
        <w:tabs>
          <w:tab w:val="left" w:pos="567"/>
        </w:tabs>
        <w:spacing w:before="0" w:after="0"/>
        <w:ind w:left="567" w:hanging="567"/>
        <w:jc w:val="both"/>
        <w:rPr>
          <w:rFonts w:ascii="Times New Roman" w:hAnsi="Times New Roman"/>
          <w:sz w:val="22"/>
          <w:szCs w:val="22"/>
          <w:lang w:val="en-GB"/>
        </w:rPr>
      </w:pPr>
      <w:r w:rsidRPr="000A1ABE">
        <w:rPr>
          <w:rFonts w:ascii="Times New Roman" w:hAnsi="Times New Roman"/>
          <w:b/>
          <w:sz w:val="22"/>
          <w:szCs w:val="22"/>
          <w:lang w:val="en-GB"/>
        </w:rPr>
        <w:t>29.1</w:t>
      </w:r>
      <w:r w:rsidRPr="000A1ABE">
        <w:rPr>
          <w:rFonts w:ascii="Times New Roman" w:hAnsi="Times New Roman"/>
          <w:sz w:val="22"/>
          <w:szCs w:val="22"/>
          <w:lang w:val="en-GB"/>
        </w:rPr>
        <w:tab/>
      </w:r>
      <w:r w:rsidR="0084568B">
        <w:rPr>
          <w:rFonts w:ascii="Times New Roman" w:hAnsi="Times New Roman"/>
          <w:sz w:val="22"/>
          <w:szCs w:val="22"/>
          <w:lang w:val="en-GB"/>
        </w:rPr>
        <w:t xml:space="preserve">Isporučioc </w:t>
      </w:r>
      <w:r w:rsidR="009C623F">
        <w:rPr>
          <w:rFonts w:ascii="Times New Roman" w:hAnsi="Times New Roman"/>
          <w:sz w:val="22"/>
          <w:szCs w:val="22"/>
          <w:lang w:val="en-GB"/>
        </w:rPr>
        <w:t xml:space="preserve">snosi sve rizike koji se odnose na robu do preivremenog prihvatanja na odredištu. </w:t>
      </w:r>
    </w:p>
    <w:p w:rsidR="009C623F" w:rsidRDefault="009C623F" w:rsidP="009D62FB">
      <w:pPr>
        <w:tabs>
          <w:tab w:val="left" w:pos="567"/>
        </w:tabs>
        <w:spacing w:before="0" w:after="0"/>
        <w:ind w:left="567" w:hanging="567"/>
        <w:jc w:val="both"/>
        <w:rPr>
          <w:rFonts w:ascii="Times New Roman" w:hAnsi="Times New Roman"/>
          <w:sz w:val="22"/>
          <w:szCs w:val="22"/>
          <w:lang w:val="en-GB"/>
        </w:rPr>
      </w:pPr>
      <w:r>
        <w:rPr>
          <w:rFonts w:ascii="Times New Roman" w:hAnsi="Times New Roman"/>
          <w:sz w:val="22"/>
          <w:szCs w:val="22"/>
          <w:lang w:val="en-GB"/>
        </w:rPr>
        <w:tab/>
      </w:r>
      <w:r w:rsidR="00FF58D0">
        <w:rPr>
          <w:rFonts w:ascii="Times New Roman" w:hAnsi="Times New Roman"/>
          <w:sz w:val="22"/>
          <w:szCs w:val="22"/>
          <w:lang w:val="en-GB"/>
        </w:rPr>
        <w:t xml:space="preserve">Roba </w:t>
      </w:r>
      <w:r>
        <w:rPr>
          <w:rFonts w:ascii="Times New Roman" w:hAnsi="Times New Roman"/>
          <w:sz w:val="22"/>
          <w:szCs w:val="22"/>
          <w:lang w:val="en-GB"/>
        </w:rPr>
        <w:t>že biti spakovana tako da se spreči njeno oštećenje tokom transporta do odredišta.</w:t>
      </w:r>
    </w:p>
    <w:p w:rsidR="009D62FB" w:rsidRPr="000A1ABE" w:rsidRDefault="009D62FB" w:rsidP="009D62FB">
      <w:pPr>
        <w:pStyle w:val="Heading5"/>
        <w:tabs>
          <w:tab w:val="clear" w:pos="1008"/>
          <w:tab w:val="left" w:pos="1701"/>
        </w:tabs>
        <w:ind w:left="0" w:firstLine="0"/>
        <w:rPr>
          <w:rFonts w:ascii="Times New Roman" w:hAnsi="Times New Roman"/>
          <w:b/>
          <w:sz w:val="28"/>
          <w:szCs w:val="28"/>
          <w:lang w:val="en-GB"/>
        </w:rPr>
      </w:pPr>
      <w:bookmarkStart w:id="36" w:name="_Toc124934914"/>
      <w:r w:rsidRPr="000A1ABE">
        <w:rPr>
          <w:rFonts w:ascii="Times New Roman" w:hAnsi="Times New Roman"/>
          <w:b/>
          <w:sz w:val="28"/>
          <w:szCs w:val="28"/>
          <w:lang w:val="en-GB"/>
        </w:rPr>
        <w:t>Article 31</w:t>
      </w:r>
      <w:r w:rsidRPr="000A1ABE">
        <w:rPr>
          <w:rFonts w:ascii="Times New Roman" w:hAnsi="Times New Roman"/>
          <w:b/>
          <w:sz w:val="28"/>
          <w:szCs w:val="28"/>
          <w:lang w:val="en-GB"/>
        </w:rPr>
        <w:tab/>
      </w:r>
      <w:bookmarkEnd w:id="36"/>
      <w:r w:rsidR="00FF58D0">
        <w:rPr>
          <w:rFonts w:ascii="Times New Roman" w:hAnsi="Times New Roman"/>
          <w:b/>
          <w:sz w:val="28"/>
          <w:szCs w:val="28"/>
          <w:lang w:val="en-GB"/>
        </w:rPr>
        <w:t>Prijem robe</w:t>
      </w:r>
    </w:p>
    <w:p w:rsidR="00FF58D0" w:rsidRPr="00BF62E3" w:rsidRDefault="00FF58D0" w:rsidP="00FF58D0">
      <w:pPr>
        <w:widowControl w:val="0"/>
        <w:spacing w:before="0"/>
        <w:ind w:left="720"/>
        <w:jc w:val="both"/>
        <w:rPr>
          <w:rFonts w:ascii="Times New Roman" w:hAnsi="Times New Roman"/>
          <w:sz w:val="22"/>
          <w:szCs w:val="22"/>
          <w:lang w:val="it-IT"/>
        </w:rPr>
      </w:pPr>
      <w:bookmarkStart w:id="37" w:name="_Toc124934915"/>
      <w:r w:rsidRPr="00BF62E3">
        <w:rPr>
          <w:rFonts w:ascii="Times New Roman" w:hAnsi="Times New Roman"/>
          <w:sz w:val="22"/>
          <w:szCs w:val="22"/>
          <w:lang w:val="it-IT"/>
        </w:rPr>
        <w:t>Za potvrdu o prijemu robe</w:t>
      </w:r>
      <w:r>
        <w:rPr>
          <w:rFonts w:ascii="Times New Roman" w:hAnsi="Times New Roman"/>
          <w:sz w:val="22"/>
          <w:szCs w:val="22"/>
          <w:lang w:val="it-IT"/>
        </w:rPr>
        <w:t>,</w:t>
      </w:r>
      <w:r w:rsidRPr="00BF62E3">
        <w:rPr>
          <w:rFonts w:ascii="Times New Roman" w:hAnsi="Times New Roman"/>
          <w:sz w:val="22"/>
          <w:szCs w:val="22"/>
          <w:lang w:val="it-IT"/>
        </w:rPr>
        <w:t xml:space="preserve"> koja se izdaje</w:t>
      </w:r>
      <w:r>
        <w:rPr>
          <w:rFonts w:ascii="Times New Roman" w:hAnsi="Times New Roman"/>
          <w:sz w:val="22"/>
          <w:szCs w:val="22"/>
          <w:lang w:val="it-IT"/>
        </w:rPr>
        <w:t>,</w:t>
      </w:r>
      <w:r w:rsidRPr="00BF62E3">
        <w:rPr>
          <w:rFonts w:ascii="Times New Roman" w:hAnsi="Times New Roman"/>
          <w:sz w:val="22"/>
          <w:szCs w:val="22"/>
          <w:lang w:val="it-IT"/>
        </w:rPr>
        <w:t xml:space="preserve"> mora se koristiti Aneks C11.</w:t>
      </w:r>
    </w:p>
    <w:p w:rsidR="009D62FB" w:rsidRPr="000A1ABE" w:rsidRDefault="009D62FB" w:rsidP="009D62FB">
      <w:pPr>
        <w:pStyle w:val="Heading5"/>
        <w:tabs>
          <w:tab w:val="clear" w:pos="1008"/>
          <w:tab w:val="left" w:pos="1701"/>
        </w:tabs>
        <w:ind w:left="0" w:firstLine="0"/>
        <w:rPr>
          <w:rFonts w:ascii="Times New Roman" w:hAnsi="Times New Roman"/>
          <w:b/>
          <w:sz w:val="28"/>
          <w:szCs w:val="28"/>
          <w:lang w:val="en-GB"/>
        </w:rPr>
      </w:pPr>
      <w:r w:rsidRPr="000A1ABE">
        <w:rPr>
          <w:rFonts w:ascii="Times New Roman" w:hAnsi="Times New Roman"/>
          <w:b/>
          <w:sz w:val="28"/>
          <w:szCs w:val="28"/>
          <w:lang w:val="en-GB"/>
        </w:rPr>
        <w:t>Article 32</w:t>
      </w:r>
      <w:r w:rsidRPr="000A1ABE">
        <w:rPr>
          <w:rFonts w:ascii="Times New Roman" w:hAnsi="Times New Roman"/>
          <w:b/>
          <w:sz w:val="28"/>
          <w:szCs w:val="28"/>
          <w:lang w:val="en-GB"/>
        </w:rPr>
        <w:tab/>
      </w:r>
      <w:bookmarkEnd w:id="37"/>
      <w:r w:rsidR="00FF58D0">
        <w:rPr>
          <w:rFonts w:ascii="Times New Roman" w:hAnsi="Times New Roman"/>
          <w:b/>
          <w:sz w:val="28"/>
          <w:szCs w:val="28"/>
          <w:lang w:val="en-GB"/>
        </w:rPr>
        <w:t>Garancija</w:t>
      </w:r>
    </w:p>
    <w:p w:rsidR="007202DC" w:rsidRDefault="007202DC" w:rsidP="006613DF">
      <w:pPr>
        <w:ind w:left="720"/>
        <w:jc w:val="both"/>
        <w:rPr>
          <w:rFonts w:ascii="Times New Roman" w:hAnsi="Times New Roman"/>
          <w:sz w:val="22"/>
          <w:szCs w:val="22"/>
          <w:lang w:val="en-GB"/>
        </w:rPr>
      </w:pPr>
      <w:bookmarkStart w:id="38" w:name="_Toc124934918"/>
      <w:r>
        <w:rPr>
          <w:rFonts w:ascii="Times New Roman" w:hAnsi="Times New Roman"/>
          <w:sz w:val="22"/>
          <w:szCs w:val="22"/>
          <w:lang w:val="en-GB"/>
        </w:rPr>
        <w:t>Izvođač</w:t>
      </w:r>
      <w:r w:rsidRPr="007202DC">
        <w:rPr>
          <w:rFonts w:ascii="Times New Roman" w:hAnsi="Times New Roman"/>
          <w:sz w:val="22"/>
          <w:szCs w:val="22"/>
          <w:lang w:val="en-GB"/>
        </w:rPr>
        <w:t xml:space="preserve"> </w:t>
      </w:r>
      <w:r>
        <w:rPr>
          <w:rFonts w:ascii="Times New Roman" w:hAnsi="Times New Roman"/>
          <w:sz w:val="22"/>
          <w:szCs w:val="22"/>
          <w:lang w:val="en-GB"/>
        </w:rPr>
        <w:t>će</w:t>
      </w:r>
      <w:r w:rsidRPr="007202DC">
        <w:rPr>
          <w:rFonts w:ascii="Times New Roman" w:hAnsi="Times New Roman"/>
          <w:sz w:val="22"/>
          <w:szCs w:val="22"/>
          <w:lang w:val="en-GB"/>
        </w:rPr>
        <w:t xml:space="preserve"> </w:t>
      </w:r>
      <w:r>
        <w:rPr>
          <w:rFonts w:ascii="Times New Roman" w:hAnsi="Times New Roman"/>
          <w:sz w:val="22"/>
          <w:szCs w:val="22"/>
          <w:lang w:val="en-GB"/>
        </w:rPr>
        <w:t>garantovati</w:t>
      </w:r>
      <w:r w:rsidRPr="007202DC">
        <w:rPr>
          <w:rFonts w:ascii="Times New Roman" w:hAnsi="Times New Roman"/>
          <w:sz w:val="22"/>
          <w:szCs w:val="22"/>
          <w:lang w:val="en-GB"/>
        </w:rPr>
        <w:t xml:space="preserve"> </w:t>
      </w:r>
      <w:r>
        <w:rPr>
          <w:rFonts w:ascii="Times New Roman" w:hAnsi="Times New Roman"/>
          <w:sz w:val="22"/>
          <w:szCs w:val="22"/>
          <w:lang w:val="en-GB"/>
        </w:rPr>
        <w:t>da</w:t>
      </w:r>
      <w:r w:rsidRPr="007202DC">
        <w:rPr>
          <w:rFonts w:ascii="Times New Roman" w:hAnsi="Times New Roman"/>
          <w:sz w:val="22"/>
          <w:szCs w:val="22"/>
          <w:lang w:val="en-GB"/>
        </w:rPr>
        <w:t xml:space="preserve"> </w:t>
      </w:r>
      <w:r>
        <w:rPr>
          <w:rFonts w:ascii="Times New Roman" w:hAnsi="Times New Roman"/>
          <w:sz w:val="22"/>
          <w:szCs w:val="22"/>
          <w:lang w:val="en-GB"/>
        </w:rPr>
        <w:t>je materijal</w:t>
      </w:r>
      <w:r w:rsidRPr="007202DC">
        <w:rPr>
          <w:rFonts w:ascii="Times New Roman" w:hAnsi="Times New Roman"/>
          <w:sz w:val="22"/>
          <w:szCs w:val="22"/>
          <w:lang w:val="en-GB"/>
        </w:rPr>
        <w:t xml:space="preserve"> </w:t>
      </w:r>
      <w:r>
        <w:rPr>
          <w:rFonts w:ascii="Times New Roman" w:hAnsi="Times New Roman"/>
          <w:sz w:val="22"/>
          <w:szCs w:val="22"/>
          <w:lang w:val="en-GB"/>
        </w:rPr>
        <w:t>nov</w:t>
      </w:r>
      <w:r w:rsidRPr="007202DC">
        <w:rPr>
          <w:rFonts w:ascii="Times New Roman" w:hAnsi="Times New Roman"/>
          <w:sz w:val="22"/>
          <w:szCs w:val="22"/>
          <w:lang w:val="en-GB"/>
        </w:rPr>
        <w:t xml:space="preserve">, </w:t>
      </w:r>
      <w:r>
        <w:rPr>
          <w:rFonts w:ascii="Times New Roman" w:hAnsi="Times New Roman"/>
          <w:sz w:val="22"/>
          <w:szCs w:val="22"/>
          <w:lang w:val="en-GB"/>
        </w:rPr>
        <w:t>nekorišćen</w:t>
      </w:r>
      <w:r w:rsidRPr="007202DC">
        <w:rPr>
          <w:rFonts w:ascii="Times New Roman" w:hAnsi="Times New Roman"/>
          <w:sz w:val="22"/>
          <w:szCs w:val="22"/>
          <w:lang w:val="en-GB"/>
        </w:rPr>
        <w:t xml:space="preserve">, </w:t>
      </w:r>
      <w:r>
        <w:rPr>
          <w:rFonts w:ascii="Times New Roman" w:hAnsi="Times New Roman"/>
          <w:sz w:val="22"/>
          <w:szCs w:val="22"/>
          <w:lang w:val="en-GB"/>
        </w:rPr>
        <w:t>najnovijih</w:t>
      </w:r>
      <w:r w:rsidRPr="007202DC">
        <w:rPr>
          <w:rFonts w:ascii="Times New Roman" w:hAnsi="Times New Roman"/>
          <w:sz w:val="22"/>
          <w:szCs w:val="22"/>
          <w:lang w:val="en-GB"/>
        </w:rPr>
        <w:t xml:space="preserve"> </w:t>
      </w:r>
      <w:r>
        <w:rPr>
          <w:rFonts w:ascii="Times New Roman" w:hAnsi="Times New Roman"/>
          <w:sz w:val="22"/>
          <w:szCs w:val="22"/>
          <w:lang w:val="en-GB"/>
        </w:rPr>
        <w:t>modela</w:t>
      </w:r>
      <w:r w:rsidRPr="007202DC">
        <w:rPr>
          <w:rFonts w:ascii="Times New Roman" w:hAnsi="Times New Roman"/>
          <w:sz w:val="22"/>
          <w:szCs w:val="22"/>
          <w:lang w:val="en-GB"/>
        </w:rPr>
        <w:t xml:space="preserve"> </w:t>
      </w:r>
      <w:r>
        <w:rPr>
          <w:rFonts w:ascii="Times New Roman" w:hAnsi="Times New Roman"/>
          <w:sz w:val="22"/>
          <w:szCs w:val="22"/>
          <w:lang w:val="en-GB"/>
        </w:rPr>
        <w:t>i</w:t>
      </w:r>
      <w:r w:rsidRPr="007202DC">
        <w:rPr>
          <w:rFonts w:ascii="Times New Roman" w:hAnsi="Times New Roman"/>
          <w:sz w:val="22"/>
          <w:szCs w:val="22"/>
          <w:lang w:val="en-GB"/>
        </w:rPr>
        <w:t xml:space="preserve"> </w:t>
      </w:r>
      <w:r>
        <w:rPr>
          <w:rFonts w:ascii="Times New Roman" w:hAnsi="Times New Roman"/>
          <w:sz w:val="22"/>
          <w:szCs w:val="22"/>
          <w:lang w:val="en-GB"/>
        </w:rPr>
        <w:t>ugraditi</w:t>
      </w:r>
      <w:r w:rsidRPr="007202DC">
        <w:rPr>
          <w:rFonts w:ascii="Times New Roman" w:hAnsi="Times New Roman"/>
          <w:sz w:val="22"/>
          <w:szCs w:val="22"/>
          <w:lang w:val="en-GB"/>
        </w:rPr>
        <w:t xml:space="preserve"> </w:t>
      </w:r>
      <w:r>
        <w:rPr>
          <w:rFonts w:ascii="Times New Roman" w:hAnsi="Times New Roman"/>
          <w:sz w:val="22"/>
          <w:szCs w:val="22"/>
          <w:lang w:val="en-GB"/>
        </w:rPr>
        <w:t>sve</w:t>
      </w:r>
      <w:r w:rsidRPr="007202DC">
        <w:rPr>
          <w:rFonts w:ascii="Times New Roman" w:hAnsi="Times New Roman"/>
          <w:sz w:val="22"/>
          <w:szCs w:val="22"/>
          <w:lang w:val="en-GB"/>
        </w:rPr>
        <w:t xml:space="preserve"> </w:t>
      </w:r>
      <w:r>
        <w:rPr>
          <w:rFonts w:ascii="Times New Roman" w:hAnsi="Times New Roman"/>
          <w:sz w:val="22"/>
          <w:szCs w:val="22"/>
          <w:lang w:val="en-GB"/>
        </w:rPr>
        <w:t>nedavna</w:t>
      </w:r>
      <w:r w:rsidRPr="007202DC">
        <w:rPr>
          <w:rFonts w:ascii="Times New Roman" w:hAnsi="Times New Roman"/>
          <w:sz w:val="22"/>
          <w:szCs w:val="22"/>
          <w:lang w:val="en-GB"/>
        </w:rPr>
        <w:t xml:space="preserve"> </w:t>
      </w:r>
      <w:r>
        <w:rPr>
          <w:rFonts w:ascii="Times New Roman" w:hAnsi="Times New Roman"/>
          <w:sz w:val="22"/>
          <w:szCs w:val="22"/>
          <w:lang w:val="en-GB"/>
        </w:rPr>
        <w:t>poboljšanja</w:t>
      </w:r>
      <w:r w:rsidRPr="007202DC">
        <w:rPr>
          <w:rFonts w:ascii="Times New Roman" w:hAnsi="Times New Roman"/>
          <w:sz w:val="22"/>
          <w:szCs w:val="22"/>
          <w:lang w:val="en-GB"/>
        </w:rPr>
        <w:t xml:space="preserve"> </w:t>
      </w:r>
      <w:r>
        <w:rPr>
          <w:rFonts w:ascii="Times New Roman" w:hAnsi="Times New Roman"/>
          <w:sz w:val="22"/>
          <w:szCs w:val="22"/>
          <w:lang w:val="en-GB"/>
        </w:rPr>
        <w:t>u</w:t>
      </w:r>
      <w:r w:rsidRPr="007202DC">
        <w:rPr>
          <w:rFonts w:ascii="Times New Roman" w:hAnsi="Times New Roman"/>
          <w:sz w:val="22"/>
          <w:szCs w:val="22"/>
          <w:lang w:val="en-GB"/>
        </w:rPr>
        <w:t xml:space="preserve"> </w:t>
      </w:r>
      <w:r>
        <w:rPr>
          <w:rFonts w:ascii="Times New Roman" w:hAnsi="Times New Roman"/>
          <w:sz w:val="22"/>
          <w:szCs w:val="22"/>
          <w:lang w:val="en-GB"/>
        </w:rPr>
        <w:t>dizajnu</w:t>
      </w:r>
      <w:r w:rsidRPr="007202DC">
        <w:rPr>
          <w:rFonts w:ascii="Times New Roman" w:hAnsi="Times New Roman"/>
          <w:sz w:val="22"/>
          <w:szCs w:val="22"/>
          <w:lang w:val="en-GB"/>
        </w:rPr>
        <w:t xml:space="preserve"> </w:t>
      </w:r>
      <w:r>
        <w:rPr>
          <w:rFonts w:ascii="Times New Roman" w:hAnsi="Times New Roman"/>
          <w:sz w:val="22"/>
          <w:szCs w:val="22"/>
          <w:lang w:val="en-GB"/>
        </w:rPr>
        <w:t>i</w:t>
      </w:r>
      <w:r w:rsidRPr="007202DC">
        <w:rPr>
          <w:rFonts w:ascii="Times New Roman" w:hAnsi="Times New Roman"/>
          <w:sz w:val="22"/>
          <w:szCs w:val="22"/>
          <w:lang w:val="en-GB"/>
        </w:rPr>
        <w:t xml:space="preserve"> </w:t>
      </w:r>
      <w:r>
        <w:rPr>
          <w:rFonts w:ascii="Times New Roman" w:hAnsi="Times New Roman"/>
          <w:sz w:val="22"/>
          <w:szCs w:val="22"/>
          <w:lang w:val="en-GB"/>
        </w:rPr>
        <w:t>materijalima</w:t>
      </w:r>
      <w:r w:rsidRPr="007202DC">
        <w:rPr>
          <w:rFonts w:ascii="Times New Roman" w:hAnsi="Times New Roman"/>
          <w:sz w:val="22"/>
          <w:szCs w:val="22"/>
          <w:lang w:val="en-GB"/>
        </w:rPr>
        <w:t>.</w:t>
      </w:r>
      <w:r>
        <w:rPr>
          <w:rFonts w:ascii="Times New Roman" w:hAnsi="Times New Roman"/>
          <w:sz w:val="22"/>
          <w:szCs w:val="22"/>
          <w:lang w:val="en-GB"/>
        </w:rPr>
        <w:t>Izvođač</w:t>
      </w:r>
      <w:r w:rsidRPr="007202DC">
        <w:rPr>
          <w:rFonts w:ascii="Times New Roman" w:hAnsi="Times New Roman"/>
          <w:sz w:val="22"/>
          <w:szCs w:val="22"/>
          <w:lang w:val="en-GB"/>
        </w:rPr>
        <w:t xml:space="preserve"> </w:t>
      </w:r>
      <w:r>
        <w:rPr>
          <w:rFonts w:ascii="Times New Roman" w:hAnsi="Times New Roman"/>
          <w:sz w:val="22"/>
          <w:szCs w:val="22"/>
          <w:lang w:val="en-GB"/>
        </w:rPr>
        <w:t>dalje</w:t>
      </w:r>
      <w:r w:rsidRPr="007202DC">
        <w:rPr>
          <w:rFonts w:ascii="Times New Roman" w:hAnsi="Times New Roman"/>
          <w:sz w:val="22"/>
          <w:szCs w:val="22"/>
          <w:lang w:val="en-GB"/>
        </w:rPr>
        <w:t xml:space="preserve"> </w:t>
      </w:r>
      <w:r>
        <w:rPr>
          <w:rFonts w:ascii="Times New Roman" w:hAnsi="Times New Roman"/>
          <w:sz w:val="22"/>
          <w:szCs w:val="22"/>
          <w:lang w:val="en-GB"/>
        </w:rPr>
        <w:t>garantuje</w:t>
      </w:r>
      <w:r w:rsidRPr="007202DC">
        <w:rPr>
          <w:rFonts w:ascii="Times New Roman" w:hAnsi="Times New Roman"/>
          <w:sz w:val="22"/>
          <w:szCs w:val="22"/>
          <w:lang w:val="en-GB"/>
        </w:rPr>
        <w:t xml:space="preserve"> </w:t>
      </w:r>
      <w:r>
        <w:rPr>
          <w:rFonts w:ascii="Times New Roman" w:hAnsi="Times New Roman"/>
          <w:sz w:val="22"/>
          <w:szCs w:val="22"/>
          <w:lang w:val="en-GB"/>
        </w:rPr>
        <w:t>da</w:t>
      </w:r>
      <w:r w:rsidRPr="007202DC">
        <w:rPr>
          <w:rFonts w:ascii="Times New Roman" w:hAnsi="Times New Roman"/>
          <w:sz w:val="22"/>
          <w:szCs w:val="22"/>
          <w:lang w:val="en-GB"/>
        </w:rPr>
        <w:t xml:space="preserve"> </w:t>
      </w:r>
      <w:r>
        <w:rPr>
          <w:rFonts w:ascii="Times New Roman" w:hAnsi="Times New Roman"/>
          <w:sz w:val="22"/>
          <w:szCs w:val="22"/>
          <w:lang w:val="en-GB"/>
        </w:rPr>
        <w:t>nijedan</w:t>
      </w:r>
      <w:r w:rsidRPr="007202DC">
        <w:rPr>
          <w:rFonts w:ascii="Times New Roman" w:hAnsi="Times New Roman"/>
          <w:sz w:val="22"/>
          <w:szCs w:val="22"/>
          <w:lang w:val="en-GB"/>
        </w:rPr>
        <w:t xml:space="preserve"> </w:t>
      </w:r>
      <w:r>
        <w:rPr>
          <w:rFonts w:ascii="Times New Roman" w:hAnsi="Times New Roman"/>
          <w:sz w:val="22"/>
          <w:szCs w:val="22"/>
          <w:lang w:val="en-GB"/>
        </w:rPr>
        <w:t>od</w:t>
      </w:r>
      <w:r w:rsidRPr="007202DC">
        <w:rPr>
          <w:rFonts w:ascii="Times New Roman" w:hAnsi="Times New Roman"/>
          <w:sz w:val="22"/>
          <w:szCs w:val="22"/>
          <w:lang w:val="en-GB"/>
        </w:rPr>
        <w:t xml:space="preserve"> </w:t>
      </w:r>
      <w:r>
        <w:rPr>
          <w:rFonts w:ascii="Times New Roman" w:hAnsi="Times New Roman"/>
          <w:sz w:val="22"/>
          <w:szCs w:val="22"/>
          <w:lang w:val="en-GB"/>
        </w:rPr>
        <w:t>materijala</w:t>
      </w:r>
      <w:r w:rsidRPr="007202DC">
        <w:rPr>
          <w:rFonts w:ascii="Times New Roman" w:hAnsi="Times New Roman"/>
          <w:sz w:val="22"/>
          <w:szCs w:val="22"/>
          <w:lang w:val="en-GB"/>
        </w:rPr>
        <w:t xml:space="preserve"> </w:t>
      </w:r>
      <w:r>
        <w:rPr>
          <w:rFonts w:ascii="Times New Roman" w:hAnsi="Times New Roman"/>
          <w:sz w:val="22"/>
          <w:szCs w:val="22"/>
          <w:lang w:val="en-GB"/>
        </w:rPr>
        <w:t>nema</w:t>
      </w:r>
      <w:r w:rsidRPr="007202DC">
        <w:rPr>
          <w:rFonts w:ascii="Times New Roman" w:hAnsi="Times New Roman"/>
          <w:sz w:val="22"/>
          <w:szCs w:val="22"/>
          <w:lang w:val="en-GB"/>
        </w:rPr>
        <w:t xml:space="preserve"> </w:t>
      </w:r>
      <w:r>
        <w:rPr>
          <w:rFonts w:ascii="Times New Roman" w:hAnsi="Times New Roman"/>
          <w:sz w:val="22"/>
          <w:szCs w:val="22"/>
          <w:lang w:val="en-GB"/>
        </w:rPr>
        <w:t>bilo</w:t>
      </w:r>
      <w:r w:rsidRPr="007202DC">
        <w:rPr>
          <w:rFonts w:ascii="Times New Roman" w:hAnsi="Times New Roman"/>
          <w:sz w:val="22"/>
          <w:szCs w:val="22"/>
          <w:lang w:val="en-GB"/>
        </w:rPr>
        <w:t xml:space="preserve"> </w:t>
      </w:r>
      <w:r>
        <w:rPr>
          <w:rFonts w:ascii="Times New Roman" w:hAnsi="Times New Roman"/>
          <w:sz w:val="22"/>
          <w:szCs w:val="22"/>
          <w:lang w:val="en-GB"/>
        </w:rPr>
        <w:t>kakav</w:t>
      </w:r>
      <w:r w:rsidRPr="007202DC">
        <w:rPr>
          <w:rFonts w:ascii="Times New Roman" w:hAnsi="Times New Roman"/>
          <w:sz w:val="22"/>
          <w:szCs w:val="22"/>
          <w:lang w:val="en-GB"/>
        </w:rPr>
        <w:t xml:space="preserve"> </w:t>
      </w:r>
      <w:r>
        <w:rPr>
          <w:rFonts w:ascii="Times New Roman" w:hAnsi="Times New Roman"/>
          <w:sz w:val="22"/>
          <w:szCs w:val="22"/>
          <w:lang w:val="en-GB"/>
        </w:rPr>
        <w:t>defekt</w:t>
      </w:r>
      <w:r w:rsidRPr="007202DC">
        <w:rPr>
          <w:rFonts w:ascii="Times New Roman" w:hAnsi="Times New Roman"/>
          <w:sz w:val="22"/>
          <w:szCs w:val="22"/>
          <w:lang w:val="en-GB"/>
        </w:rPr>
        <w:t xml:space="preserve"> </w:t>
      </w:r>
      <w:r>
        <w:rPr>
          <w:rFonts w:ascii="Times New Roman" w:hAnsi="Times New Roman"/>
          <w:sz w:val="22"/>
          <w:szCs w:val="22"/>
          <w:lang w:val="en-GB"/>
        </w:rPr>
        <w:t>koji</w:t>
      </w:r>
      <w:r w:rsidRPr="007202DC">
        <w:rPr>
          <w:rFonts w:ascii="Times New Roman" w:hAnsi="Times New Roman"/>
          <w:sz w:val="22"/>
          <w:szCs w:val="22"/>
          <w:lang w:val="en-GB"/>
        </w:rPr>
        <w:t xml:space="preserve"> </w:t>
      </w:r>
      <w:r>
        <w:rPr>
          <w:rFonts w:ascii="Times New Roman" w:hAnsi="Times New Roman"/>
          <w:sz w:val="22"/>
          <w:szCs w:val="22"/>
          <w:lang w:val="en-GB"/>
        </w:rPr>
        <w:t>proizilazi</w:t>
      </w:r>
      <w:r w:rsidRPr="007202DC">
        <w:rPr>
          <w:rFonts w:ascii="Times New Roman" w:hAnsi="Times New Roman"/>
          <w:sz w:val="22"/>
          <w:szCs w:val="22"/>
          <w:lang w:val="en-GB"/>
        </w:rPr>
        <w:t xml:space="preserve"> </w:t>
      </w:r>
      <w:r>
        <w:rPr>
          <w:rFonts w:ascii="Times New Roman" w:hAnsi="Times New Roman"/>
          <w:sz w:val="22"/>
          <w:szCs w:val="22"/>
          <w:lang w:val="en-GB"/>
        </w:rPr>
        <w:t>iz</w:t>
      </w:r>
      <w:r w:rsidRPr="007202DC">
        <w:rPr>
          <w:rFonts w:ascii="Times New Roman" w:hAnsi="Times New Roman"/>
          <w:sz w:val="22"/>
          <w:szCs w:val="22"/>
          <w:lang w:val="en-GB"/>
        </w:rPr>
        <w:t xml:space="preserve"> </w:t>
      </w:r>
      <w:r>
        <w:rPr>
          <w:rFonts w:ascii="Times New Roman" w:hAnsi="Times New Roman"/>
          <w:sz w:val="22"/>
          <w:szCs w:val="22"/>
          <w:lang w:val="en-GB"/>
        </w:rPr>
        <w:t>dizajna</w:t>
      </w:r>
      <w:r w:rsidRPr="007202DC">
        <w:rPr>
          <w:rFonts w:ascii="Times New Roman" w:hAnsi="Times New Roman"/>
          <w:sz w:val="22"/>
          <w:szCs w:val="22"/>
          <w:lang w:val="en-GB"/>
        </w:rPr>
        <w:t xml:space="preserve">, </w:t>
      </w:r>
      <w:r>
        <w:rPr>
          <w:rFonts w:ascii="Times New Roman" w:hAnsi="Times New Roman"/>
          <w:sz w:val="22"/>
          <w:szCs w:val="22"/>
          <w:lang w:val="en-GB"/>
        </w:rPr>
        <w:t>vrste materijala</w:t>
      </w:r>
      <w:r w:rsidRPr="007202DC">
        <w:rPr>
          <w:rFonts w:ascii="Times New Roman" w:hAnsi="Times New Roman"/>
          <w:sz w:val="22"/>
          <w:szCs w:val="22"/>
          <w:lang w:val="en-GB"/>
        </w:rPr>
        <w:t xml:space="preserve"> </w:t>
      </w:r>
      <w:r>
        <w:rPr>
          <w:rFonts w:ascii="Times New Roman" w:hAnsi="Times New Roman"/>
          <w:sz w:val="22"/>
          <w:szCs w:val="22"/>
          <w:lang w:val="en-GB"/>
        </w:rPr>
        <w:t>ili</w:t>
      </w:r>
      <w:r w:rsidRPr="007202DC">
        <w:rPr>
          <w:rFonts w:ascii="Times New Roman" w:hAnsi="Times New Roman"/>
          <w:sz w:val="22"/>
          <w:szCs w:val="22"/>
          <w:lang w:val="en-GB"/>
        </w:rPr>
        <w:t xml:space="preserve"> </w:t>
      </w:r>
      <w:r>
        <w:rPr>
          <w:rFonts w:ascii="Times New Roman" w:hAnsi="Times New Roman"/>
          <w:sz w:val="22"/>
          <w:szCs w:val="22"/>
          <w:lang w:val="en-GB"/>
        </w:rPr>
        <w:t>izrade</w:t>
      </w:r>
      <w:r w:rsidRPr="007202DC">
        <w:rPr>
          <w:rFonts w:ascii="Times New Roman" w:hAnsi="Times New Roman"/>
          <w:sz w:val="22"/>
          <w:szCs w:val="22"/>
          <w:lang w:val="en-GB"/>
        </w:rPr>
        <w:t xml:space="preserve">. </w:t>
      </w:r>
      <w:r>
        <w:rPr>
          <w:rFonts w:ascii="Times New Roman" w:hAnsi="Times New Roman"/>
          <w:sz w:val="22"/>
          <w:szCs w:val="22"/>
          <w:lang w:val="en-GB"/>
        </w:rPr>
        <w:t>Ova</w:t>
      </w:r>
      <w:r w:rsidRPr="007202DC">
        <w:rPr>
          <w:rFonts w:ascii="Times New Roman" w:hAnsi="Times New Roman"/>
          <w:sz w:val="22"/>
          <w:szCs w:val="22"/>
          <w:lang w:val="en-GB"/>
        </w:rPr>
        <w:t xml:space="preserve"> </w:t>
      </w:r>
      <w:r>
        <w:rPr>
          <w:rFonts w:ascii="Times New Roman" w:hAnsi="Times New Roman"/>
          <w:sz w:val="22"/>
          <w:szCs w:val="22"/>
          <w:lang w:val="en-GB"/>
        </w:rPr>
        <w:t>garancija</w:t>
      </w:r>
      <w:r w:rsidRPr="007202DC">
        <w:rPr>
          <w:rFonts w:ascii="Times New Roman" w:hAnsi="Times New Roman"/>
          <w:sz w:val="22"/>
          <w:szCs w:val="22"/>
          <w:lang w:val="en-GB"/>
        </w:rPr>
        <w:t xml:space="preserve"> </w:t>
      </w:r>
      <w:r>
        <w:rPr>
          <w:rFonts w:ascii="Times New Roman" w:hAnsi="Times New Roman"/>
          <w:sz w:val="22"/>
          <w:szCs w:val="22"/>
          <w:lang w:val="en-GB"/>
        </w:rPr>
        <w:t>će</w:t>
      </w:r>
      <w:r w:rsidRPr="007202DC">
        <w:rPr>
          <w:rFonts w:ascii="Times New Roman" w:hAnsi="Times New Roman"/>
          <w:sz w:val="22"/>
          <w:szCs w:val="22"/>
          <w:lang w:val="en-GB"/>
        </w:rPr>
        <w:t xml:space="preserve"> </w:t>
      </w:r>
      <w:r>
        <w:rPr>
          <w:rFonts w:ascii="Times New Roman" w:hAnsi="Times New Roman"/>
          <w:sz w:val="22"/>
          <w:szCs w:val="22"/>
          <w:lang w:val="en-GB"/>
        </w:rPr>
        <w:t>ostati</w:t>
      </w:r>
      <w:r w:rsidRPr="007202DC">
        <w:rPr>
          <w:rFonts w:ascii="Times New Roman" w:hAnsi="Times New Roman"/>
          <w:sz w:val="22"/>
          <w:szCs w:val="22"/>
          <w:lang w:val="en-GB"/>
        </w:rPr>
        <w:t xml:space="preserve"> </w:t>
      </w:r>
      <w:r>
        <w:rPr>
          <w:rFonts w:ascii="Times New Roman" w:hAnsi="Times New Roman"/>
          <w:sz w:val="22"/>
          <w:szCs w:val="22"/>
          <w:lang w:val="en-GB"/>
        </w:rPr>
        <w:t>na</w:t>
      </w:r>
      <w:r w:rsidRPr="007202DC">
        <w:rPr>
          <w:rFonts w:ascii="Times New Roman" w:hAnsi="Times New Roman"/>
          <w:sz w:val="22"/>
          <w:szCs w:val="22"/>
          <w:lang w:val="en-GB"/>
        </w:rPr>
        <w:t xml:space="preserve"> </w:t>
      </w:r>
      <w:r>
        <w:rPr>
          <w:rFonts w:ascii="Times New Roman" w:hAnsi="Times New Roman"/>
          <w:sz w:val="22"/>
          <w:szCs w:val="22"/>
          <w:lang w:val="en-GB"/>
        </w:rPr>
        <w:t>snazi</w:t>
      </w:r>
      <w:r w:rsidRPr="007202DC">
        <w:rPr>
          <w:rFonts w:ascii="Times New Roman" w:hAnsi="Times New Roman"/>
          <w:sz w:val="22"/>
          <w:szCs w:val="22"/>
          <w:lang w:val="en-GB"/>
        </w:rPr>
        <w:t xml:space="preserve"> </w:t>
      </w:r>
      <w:r>
        <w:rPr>
          <w:rFonts w:ascii="Times New Roman" w:hAnsi="Times New Roman"/>
          <w:sz w:val="22"/>
          <w:szCs w:val="22"/>
          <w:lang w:val="en-GB"/>
        </w:rPr>
        <w:t>godinu</w:t>
      </w:r>
      <w:r w:rsidRPr="007202DC">
        <w:rPr>
          <w:rFonts w:ascii="Times New Roman" w:hAnsi="Times New Roman"/>
          <w:sz w:val="22"/>
          <w:szCs w:val="22"/>
          <w:lang w:val="en-GB"/>
        </w:rPr>
        <w:t xml:space="preserve"> </w:t>
      </w:r>
      <w:r>
        <w:rPr>
          <w:rFonts w:ascii="Times New Roman" w:hAnsi="Times New Roman"/>
          <w:sz w:val="22"/>
          <w:szCs w:val="22"/>
          <w:lang w:val="en-GB"/>
        </w:rPr>
        <w:t>dana</w:t>
      </w:r>
      <w:r w:rsidRPr="007202DC">
        <w:rPr>
          <w:rFonts w:ascii="Times New Roman" w:hAnsi="Times New Roman"/>
          <w:sz w:val="22"/>
          <w:szCs w:val="22"/>
          <w:lang w:val="en-GB"/>
        </w:rPr>
        <w:t xml:space="preserve"> </w:t>
      </w:r>
      <w:r>
        <w:rPr>
          <w:rFonts w:ascii="Times New Roman" w:hAnsi="Times New Roman"/>
          <w:sz w:val="22"/>
          <w:szCs w:val="22"/>
          <w:lang w:val="en-GB"/>
        </w:rPr>
        <w:t>nakon</w:t>
      </w:r>
      <w:r w:rsidRPr="007202DC">
        <w:rPr>
          <w:rFonts w:ascii="Times New Roman" w:hAnsi="Times New Roman"/>
          <w:sz w:val="22"/>
          <w:szCs w:val="22"/>
          <w:lang w:val="en-GB"/>
        </w:rPr>
        <w:t xml:space="preserve"> </w:t>
      </w:r>
      <w:r>
        <w:rPr>
          <w:rFonts w:ascii="Times New Roman" w:hAnsi="Times New Roman"/>
          <w:sz w:val="22"/>
          <w:szCs w:val="22"/>
          <w:lang w:val="en-GB"/>
        </w:rPr>
        <w:t>privremenog</w:t>
      </w:r>
      <w:r w:rsidRPr="007202DC">
        <w:rPr>
          <w:rFonts w:ascii="Times New Roman" w:hAnsi="Times New Roman"/>
          <w:sz w:val="22"/>
          <w:szCs w:val="22"/>
          <w:lang w:val="en-GB"/>
        </w:rPr>
        <w:t xml:space="preserve"> </w:t>
      </w:r>
      <w:r>
        <w:rPr>
          <w:rFonts w:ascii="Times New Roman" w:hAnsi="Times New Roman"/>
          <w:sz w:val="22"/>
          <w:szCs w:val="22"/>
          <w:lang w:val="en-GB"/>
        </w:rPr>
        <w:t>prihvatanja.</w:t>
      </w:r>
    </w:p>
    <w:p w:rsidR="00B748F3" w:rsidRPr="00B748F3" w:rsidRDefault="00B748F3" w:rsidP="00B748F3">
      <w:pPr>
        <w:spacing w:before="240"/>
        <w:ind w:left="1134" w:hanging="1134"/>
        <w:jc w:val="both"/>
        <w:rPr>
          <w:rFonts w:ascii="Times New Roman" w:hAnsi="Times New Roman"/>
          <w:b/>
          <w:sz w:val="28"/>
          <w:szCs w:val="28"/>
          <w:lang w:val="en-US"/>
        </w:rPr>
      </w:pPr>
      <w:bookmarkStart w:id="39" w:name="_Toc124934917"/>
      <w:bookmarkEnd w:id="38"/>
      <w:r w:rsidRPr="00B748F3">
        <w:rPr>
          <w:rFonts w:ascii="Times New Roman" w:hAnsi="Times New Roman"/>
          <w:b/>
          <w:sz w:val="28"/>
          <w:szCs w:val="28"/>
          <w:lang w:val="en-US"/>
        </w:rPr>
        <w:t>Article 40</w:t>
      </w:r>
      <w:r w:rsidRPr="00B748F3">
        <w:rPr>
          <w:rFonts w:ascii="Times New Roman" w:hAnsi="Times New Roman"/>
          <w:b/>
          <w:sz w:val="28"/>
          <w:szCs w:val="28"/>
          <w:lang w:val="en-US"/>
        </w:rPr>
        <w:tab/>
      </w:r>
      <w:bookmarkEnd w:id="39"/>
      <w:r w:rsidR="007202DC">
        <w:rPr>
          <w:rFonts w:ascii="Times New Roman" w:hAnsi="Times New Roman"/>
          <w:b/>
          <w:sz w:val="28"/>
          <w:szCs w:val="28"/>
          <w:lang w:val="en-US"/>
        </w:rPr>
        <w:t>Rešavanje sporova</w:t>
      </w:r>
    </w:p>
    <w:p w:rsidR="007202DC" w:rsidRDefault="007202DC" w:rsidP="007202DC">
      <w:pPr>
        <w:ind w:left="540"/>
        <w:rPr>
          <w:rFonts w:ascii="Times New Roman" w:hAnsi="Times New Roman"/>
          <w:sz w:val="22"/>
          <w:szCs w:val="22"/>
          <w:lang w:val="it-IT"/>
        </w:rPr>
      </w:pPr>
      <w:r w:rsidRPr="009A574A">
        <w:rPr>
          <w:rFonts w:ascii="Times New Roman" w:hAnsi="Times New Roman"/>
          <w:sz w:val="22"/>
          <w:szCs w:val="22"/>
          <w:lang w:val="it-IT"/>
        </w:rPr>
        <w:t>Za eventualni spor koji nastane  kao posledica ovog Ugovora a koji se ne mogu razrešiti na drugi način, nadležan će biti  Sud u Beogradu koji će primenjivati  nacionalno zakonodavstvo Ugovarača.</w:t>
      </w:r>
    </w:p>
    <w:p w:rsidR="009D62FB" w:rsidRPr="003726AB" w:rsidRDefault="009D62FB" w:rsidP="003726AB">
      <w:pPr>
        <w:ind w:left="540"/>
        <w:rPr>
          <w:rFonts w:ascii="Times New Roman" w:hAnsi="Times New Roman"/>
          <w:lang w:val="en-GB"/>
        </w:rPr>
        <w:sectPr w:rsidR="009D62FB" w:rsidRPr="003726AB" w:rsidSect="00E72BF1">
          <w:footerReference w:type="default" r:id="rId14"/>
          <w:footerReference w:type="first" r:id="rId15"/>
          <w:footnotePr>
            <w:numRestart w:val="eachPage"/>
          </w:footnotePr>
          <w:type w:val="oddPage"/>
          <w:pgSz w:w="11906" w:h="16838"/>
          <w:pgMar w:top="709" w:right="1418" w:bottom="568" w:left="1134" w:header="720" w:footer="469" w:gutter="567"/>
          <w:cols w:space="720"/>
        </w:sectPr>
      </w:pPr>
      <w:bookmarkStart w:id="40" w:name="_Toc42488098"/>
    </w:p>
    <w:p w:rsidR="00AD3B1E" w:rsidRPr="00E10942" w:rsidRDefault="00AD3B1E" w:rsidP="00E10942">
      <w:pPr>
        <w:pStyle w:val="Heading1"/>
        <w:tabs>
          <w:tab w:val="left" w:pos="2268"/>
        </w:tabs>
        <w:spacing w:after="0"/>
        <w:ind w:left="0" w:firstLine="0"/>
        <w:rPr>
          <w:rFonts w:ascii="Times New Roman" w:hAnsi="Times New Roman"/>
          <w:sz w:val="28"/>
          <w:szCs w:val="28"/>
          <w:lang w:val="en-GB"/>
        </w:rPr>
      </w:pPr>
      <w:r w:rsidRPr="000A1ABE">
        <w:rPr>
          <w:rFonts w:ascii="Times New Roman" w:hAnsi="Times New Roman"/>
          <w:i/>
          <w:sz w:val="40"/>
          <w:lang w:val="en-GB"/>
        </w:rPr>
        <w:lastRenderedPageBreak/>
        <w:t>ANNEX II + III :</w:t>
      </w:r>
      <w:r w:rsidRPr="000A1ABE">
        <w:rPr>
          <w:rFonts w:ascii="Times New Roman" w:hAnsi="Times New Roman"/>
          <w:i/>
          <w:sz w:val="40"/>
          <w:lang w:val="en-GB"/>
        </w:rPr>
        <w:tab/>
      </w:r>
      <w:r w:rsidRPr="000A1ABE">
        <w:rPr>
          <w:rFonts w:ascii="Times New Roman" w:hAnsi="Times New Roman"/>
          <w:i/>
          <w:lang w:val="en-GB"/>
        </w:rPr>
        <w:t xml:space="preserve"> </w:t>
      </w:r>
      <w:r w:rsidR="00762BF5" w:rsidRPr="00E10942">
        <w:rPr>
          <w:rFonts w:ascii="Times New Roman" w:hAnsi="Times New Roman"/>
          <w:caps/>
          <w:sz w:val="28"/>
          <w:szCs w:val="28"/>
          <w:lang w:val="en-GB"/>
        </w:rPr>
        <w:t>TEHNIČKE KARAKTERISTIKE</w:t>
      </w:r>
      <w:r w:rsidR="00DD4EB0" w:rsidRPr="00E10942">
        <w:rPr>
          <w:rFonts w:ascii="Times New Roman" w:hAnsi="Times New Roman"/>
          <w:caps/>
          <w:sz w:val="28"/>
          <w:szCs w:val="28"/>
          <w:lang w:val="en-GB"/>
        </w:rPr>
        <w:t xml:space="preserve"> + TEHNIČKA PONUDA</w:t>
      </w:r>
    </w:p>
    <w:bookmarkEnd w:id="40"/>
    <w:p w:rsidR="009D62FB" w:rsidRPr="000A1ABE" w:rsidRDefault="009D62FB" w:rsidP="009D62FB">
      <w:pPr>
        <w:spacing w:before="0" w:after="0"/>
        <w:ind w:left="567" w:hanging="567"/>
        <w:rPr>
          <w:rFonts w:ascii="Times New Roman" w:hAnsi="Times New Roman"/>
          <w:lang w:val="en-GB"/>
        </w:rPr>
      </w:pPr>
    </w:p>
    <w:p w:rsidR="00E10942" w:rsidRPr="00E10942" w:rsidRDefault="00E10942" w:rsidP="00E10942">
      <w:pPr>
        <w:spacing w:before="0" w:after="0"/>
        <w:jc w:val="center"/>
        <w:outlineLvl w:val="0"/>
        <w:rPr>
          <w:rFonts w:ascii="Times New Roman" w:hAnsi="Times New Roman"/>
          <w:b/>
          <w:sz w:val="22"/>
          <w:szCs w:val="22"/>
          <w:lang w:val="en-GB"/>
        </w:rPr>
      </w:pPr>
      <w:r>
        <w:rPr>
          <w:rFonts w:ascii="Times New Roman" w:hAnsi="Times New Roman"/>
          <w:b/>
          <w:sz w:val="22"/>
          <w:szCs w:val="22"/>
          <w:lang w:val="en-GB"/>
        </w:rPr>
        <w:t>Naziv ugovora</w:t>
      </w:r>
      <w:r w:rsidR="00352C86" w:rsidRPr="000A1ABE">
        <w:rPr>
          <w:rFonts w:ascii="Times New Roman" w:hAnsi="Times New Roman"/>
          <w:b/>
          <w:sz w:val="22"/>
          <w:szCs w:val="22"/>
          <w:lang w:val="en-GB"/>
        </w:rPr>
        <w:t xml:space="preserve"> : </w:t>
      </w:r>
      <w:r w:rsidRPr="00E10942">
        <w:rPr>
          <w:rFonts w:ascii="Times New Roman" w:hAnsi="Times New Roman"/>
          <w:b/>
          <w:sz w:val="22"/>
          <w:szCs w:val="22"/>
          <w:lang w:val="en-GB"/>
        </w:rPr>
        <w:t>Podrška izbeglicama i interno raseljenim licima kroz isporuku građevinskog materijala za 1</w:t>
      </w:r>
      <w:r w:rsidR="00DB4CE3">
        <w:rPr>
          <w:rFonts w:ascii="Times New Roman" w:hAnsi="Times New Roman"/>
          <w:b/>
          <w:sz w:val="22"/>
          <w:szCs w:val="22"/>
          <w:lang w:val="en-GB"/>
        </w:rPr>
        <w:t>0</w:t>
      </w:r>
      <w:r w:rsidRPr="00E10942">
        <w:rPr>
          <w:rFonts w:ascii="Times New Roman" w:hAnsi="Times New Roman"/>
          <w:b/>
          <w:sz w:val="22"/>
          <w:szCs w:val="22"/>
          <w:lang w:val="en-GB"/>
        </w:rPr>
        <w:t xml:space="preserve"> porodica u </w:t>
      </w:r>
      <w:r w:rsidR="00D82C18">
        <w:rPr>
          <w:rFonts w:ascii="Times New Roman" w:hAnsi="Times New Roman"/>
          <w:b/>
          <w:sz w:val="22"/>
          <w:szCs w:val="22"/>
          <w:lang w:val="en-GB"/>
        </w:rPr>
        <w:t>Mladenovcu</w:t>
      </w:r>
    </w:p>
    <w:p w:rsidR="00352C86" w:rsidRPr="00E10942" w:rsidRDefault="00352C86" w:rsidP="00352C86">
      <w:pPr>
        <w:tabs>
          <w:tab w:val="left" w:pos="10800"/>
        </w:tabs>
        <w:jc w:val="both"/>
        <w:outlineLvl w:val="0"/>
        <w:rPr>
          <w:rFonts w:ascii="Times New Roman" w:hAnsi="Times New Roman"/>
          <w:b/>
          <w:sz w:val="22"/>
          <w:szCs w:val="22"/>
          <w:lang w:val="en-GB"/>
        </w:rPr>
      </w:pPr>
    </w:p>
    <w:p w:rsidR="005C1FE0" w:rsidRPr="00E10942" w:rsidRDefault="005C1FE0" w:rsidP="00352C86">
      <w:pPr>
        <w:tabs>
          <w:tab w:val="left" w:pos="7491"/>
        </w:tabs>
        <w:rPr>
          <w:rFonts w:ascii="Times New Roman" w:hAnsi="Times New Roman"/>
          <w:b/>
          <w:sz w:val="22"/>
          <w:szCs w:val="22"/>
          <w:lang w:val="en-GB"/>
        </w:rPr>
      </w:pPr>
    </w:p>
    <w:p w:rsidR="00E10942" w:rsidRPr="00E10942" w:rsidRDefault="00E10942" w:rsidP="00352C86">
      <w:pPr>
        <w:tabs>
          <w:tab w:val="left" w:pos="7491"/>
        </w:tabs>
        <w:rPr>
          <w:rFonts w:ascii="Times New Roman" w:hAnsi="Times New Roman"/>
          <w:b/>
          <w:sz w:val="22"/>
          <w:szCs w:val="22"/>
          <w:lang w:val="en-GB"/>
        </w:rPr>
      </w:pPr>
      <w:r>
        <w:rPr>
          <w:rFonts w:ascii="Times New Roman" w:hAnsi="Times New Roman"/>
          <w:b/>
          <w:sz w:val="22"/>
          <w:szCs w:val="22"/>
          <w:lang w:val="en-GB"/>
        </w:rPr>
        <w:t>BROJ TENDERA</w:t>
      </w:r>
      <w:r w:rsidRPr="003D65BB">
        <w:rPr>
          <w:rFonts w:ascii="Times New Roman" w:hAnsi="Times New Roman"/>
          <w:b/>
          <w:sz w:val="22"/>
          <w:szCs w:val="22"/>
          <w:lang w:val="en-GB"/>
        </w:rPr>
        <w:t xml:space="preserve">: </w:t>
      </w:r>
      <w:r w:rsidR="00FB0F70" w:rsidRPr="003D65BB">
        <w:rPr>
          <w:rFonts w:ascii="Times New Roman" w:hAnsi="Times New Roman"/>
          <w:b/>
          <w:sz w:val="22"/>
          <w:szCs w:val="22"/>
          <w:lang w:val="en-GB"/>
        </w:rPr>
        <w:t>03.05.404-18/2014</w:t>
      </w:r>
    </w:p>
    <w:p w:rsidR="005C1FE0" w:rsidRPr="00E10942" w:rsidRDefault="003D65BB" w:rsidP="003D65BB">
      <w:pPr>
        <w:tabs>
          <w:tab w:val="left" w:pos="6915"/>
        </w:tabs>
        <w:spacing w:before="0" w:after="0"/>
        <w:ind w:left="567" w:hanging="567"/>
        <w:rPr>
          <w:rFonts w:ascii="Times New Roman" w:hAnsi="Times New Roman"/>
          <w:sz w:val="22"/>
          <w:szCs w:val="22"/>
          <w:lang w:val="en-GB"/>
        </w:rPr>
      </w:pPr>
      <w:r>
        <w:rPr>
          <w:rFonts w:ascii="Times New Roman" w:hAnsi="Times New Roman"/>
          <w:sz w:val="22"/>
          <w:szCs w:val="22"/>
          <w:lang w:val="en-GB"/>
        </w:rPr>
        <w:tab/>
      </w:r>
      <w:r>
        <w:rPr>
          <w:rFonts w:ascii="Times New Roman" w:hAnsi="Times New Roman"/>
          <w:sz w:val="22"/>
          <w:szCs w:val="22"/>
          <w:lang w:val="en-GB"/>
        </w:rPr>
        <w:tab/>
      </w:r>
    </w:p>
    <w:p w:rsidR="00352C86" w:rsidRPr="00E10942" w:rsidRDefault="005C1FE0" w:rsidP="00352C86">
      <w:pPr>
        <w:spacing w:before="0" w:after="0"/>
        <w:ind w:left="567" w:hanging="567"/>
        <w:rPr>
          <w:rFonts w:ascii="Times New Roman" w:hAnsi="Times New Roman"/>
          <w:sz w:val="22"/>
          <w:szCs w:val="22"/>
          <w:lang w:val="en-GB"/>
        </w:rPr>
      </w:pPr>
      <w:r w:rsidRPr="00E10942">
        <w:rPr>
          <w:rFonts w:ascii="Times New Roman" w:hAnsi="Times New Roman"/>
          <w:sz w:val="22"/>
          <w:szCs w:val="22"/>
          <w:lang w:val="en-GB"/>
        </w:rPr>
        <w:t>Kolone 1-2 ispunjava Ugovorna strana za ugovore</w:t>
      </w:r>
    </w:p>
    <w:p w:rsidR="00352C86" w:rsidRPr="00E10942" w:rsidRDefault="005C1FE0" w:rsidP="00352C86">
      <w:pPr>
        <w:spacing w:before="0" w:after="0"/>
        <w:ind w:left="567" w:hanging="567"/>
        <w:rPr>
          <w:rFonts w:ascii="Times New Roman" w:hAnsi="Times New Roman"/>
          <w:sz w:val="22"/>
          <w:szCs w:val="22"/>
          <w:lang w:val="en-GB"/>
        </w:rPr>
      </w:pPr>
      <w:r w:rsidRPr="00E10942">
        <w:rPr>
          <w:rFonts w:ascii="Times New Roman" w:hAnsi="Times New Roman"/>
          <w:sz w:val="22"/>
          <w:szCs w:val="22"/>
          <w:lang w:val="en-GB"/>
        </w:rPr>
        <w:t xml:space="preserve">Kolone 3-4 ispunjava </w:t>
      </w:r>
      <w:r w:rsidR="00BC3B79">
        <w:rPr>
          <w:rFonts w:ascii="Times New Roman" w:hAnsi="Times New Roman"/>
          <w:sz w:val="22"/>
          <w:szCs w:val="22"/>
          <w:lang w:val="en-GB"/>
        </w:rPr>
        <w:t>Isporučioc</w:t>
      </w:r>
    </w:p>
    <w:p w:rsidR="00352C86" w:rsidRPr="00E10942" w:rsidRDefault="005C1FE0" w:rsidP="00352C86">
      <w:pPr>
        <w:spacing w:before="0"/>
        <w:rPr>
          <w:rFonts w:ascii="Times New Roman" w:hAnsi="Times New Roman"/>
          <w:sz w:val="24"/>
          <w:lang w:val="en-GB"/>
        </w:rPr>
      </w:pPr>
      <w:r w:rsidRPr="00E10942">
        <w:rPr>
          <w:rFonts w:ascii="Times New Roman" w:hAnsi="Times New Roman"/>
          <w:sz w:val="22"/>
          <w:szCs w:val="22"/>
          <w:lang w:val="en-GB"/>
        </w:rPr>
        <w:t>Kolona 5 je za evaluacionu komisiju</w:t>
      </w:r>
    </w:p>
    <w:p w:rsidR="00352C86" w:rsidRDefault="00352C86" w:rsidP="00BC3B79">
      <w:pPr>
        <w:spacing w:before="0" w:after="0"/>
        <w:ind w:left="567" w:hanging="567"/>
        <w:rPr>
          <w:rFonts w:ascii="Times New Roman" w:hAnsi="Times New Roman"/>
          <w:sz w:val="22"/>
          <w:szCs w:val="22"/>
          <w:lang w:val="en-GB"/>
        </w:rPr>
      </w:pPr>
      <w:r w:rsidRPr="000A1ABE">
        <w:rPr>
          <w:rFonts w:ascii="Times New Roman" w:hAnsi="Times New Roman"/>
          <w:sz w:val="22"/>
          <w:szCs w:val="22"/>
          <w:lang w:val="en-GB"/>
        </w:rPr>
        <w:t xml:space="preserve">Annex III - </w:t>
      </w:r>
      <w:r w:rsidR="00BC3B79">
        <w:rPr>
          <w:rFonts w:ascii="Times New Roman" w:hAnsi="Times New Roman"/>
          <w:sz w:val="22"/>
          <w:szCs w:val="22"/>
          <w:lang w:val="en-GB"/>
        </w:rPr>
        <w:t>Tehnička ponuda</w:t>
      </w:r>
    </w:p>
    <w:p w:rsidR="00BC3B79" w:rsidRPr="000A1ABE" w:rsidRDefault="00BC3B79" w:rsidP="00BC3B79">
      <w:pPr>
        <w:spacing w:before="0" w:after="0"/>
        <w:ind w:left="567" w:hanging="567"/>
        <w:rPr>
          <w:rFonts w:ascii="Times New Roman" w:hAnsi="Times New Roman"/>
          <w:sz w:val="22"/>
          <w:szCs w:val="22"/>
          <w:lang w:val="en-GB"/>
        </w:rPr>
      </w:pPr>
    </w:p>
    <w:p w:rsidR="00BC3B79" w:rsidRPr="00BC3B79" w:rsidRDefault="00BC3B79" w:rsidP="00BC3B79">
      <w:pPr>
        <w:spacing w:before="0" w:after="0"/>
        <w:ind w:left="567" w:hanging="567"/>
        <w:rPr>
          <w:rFonts w:ascii="Times New Roman" w:hAnsi="Times New Roman"/>
          <w:sz w:val="22"/>
          <w:szCs w:val="22"/>
          <w:lang w:val="en-GB"/>
        </w:rPr>
      </w:pPr>
      <w:r>
        <w:rPr>
          <w:rFonts w:ascii="Times New Roman" w:hAnsi="Times New Roman"/>
          <w:sz w:val="22"/>
          <w:szCs w:val="22"/>
          <w:lang w:val="en-GB"/>
        </w:rPr>
        <w:t>Od ponuđači</w:t>
      </w:r>
      <w:r w:rsidRPr="00BC3B79">
        <w:rPr>
          <w:rFonts w:ascii="Times New Roman" w:hAnsi="Times New Roman"/>
          <w:sz w:val="22"/>
          <w:szCs w:val="22"/>
          <w:lang w:val="en-GB"/>
        </w:rPr>
        <w:t xml:space="preserve"> </w:t>
      </w:r>
      <w:r>
        <w:rPr>
          <w:rFonts w:ascii="Times New Roman" w:hAnsi="Times New Roman"/>
          <w:sz w:val="22"/>
          <w:szCs w:val="22"/>
          <w:lang w:val="en-GB"/>
        </w:rPr>
        <w:t>se zahteva</w:t>
      </w:r>
      <w:r w:rsidRPr="00BC3B79">
        <w:rPr>
          <w:rFonts w:ascii="Times New Roman" w:hAnsi="Times New Roman"/>
          <w:sz w:val="22"/>
          <w:szCs w:val="22"/>
          <w:lang w:val="en-GB"/>
        </w:rPr>
        <w:t xml:space="preserve"> </w:t>
      </w:r>
      <w:r>
        <w:rPr>
          <w:rFonts w:ascii="Times New Roman" w:hAnsi="Times New Roman"/>
          <w:sz w:val="22"/>
          <w:szCs w:val="22"/>
          <w:lang w:val="en-GB"/>
        </w:rPr>
        <w:t>da</w:t>
      </w:r>
      <w:r w:rsidRPr="00BC3B79">
        <w:rPr>
          <w:rFonts w:ascii="Times New Roman" w:hAnsi="Times New Roman"/>
          <w:sz w:val="22"/>
          <w:szCs w:val="22"/>
          <w:lang w:val="en-GB"/>
        </w:rPr>
        <w:t xml:space="preserve"> </w:t>
      </w:r>
      <w:r>
        <w:rPr>
          <w:rFonts w:ascii="Times New Roman" w:hAnsi="Times New Roman"/>
          <w:sz w:val="22"/>
          <w:szCs w:val="22"/>
          <w:lang w:val="en-GB"/>
        </w:rPr>
        <w:t>dopune obrazac</w:t>
      </w:r>
      <w:r w:rsidRPr="00BC3B79">
        <w:rPr>
          <w:rFonts w:ascii="Times New Roman" w:hAnsi="Times New Roman"/>
          <w:sz w:val="22"/>
          <w:szCs w:val="22"/>
          <w:lang w:val="en-GB"/>
        </w:rPr>
        <w:t xml:space="preserve"> </w:t>
      </w:r>
      <w:r>
        <w:rPr>
          <w:rFonts w:ascii="Times New Roman" w:hAnsi="Times New Roman"/>
          <w:sz w:val="22"/>
          <w:szCs w:val="22"/>
          <w:lang w:val="en-GB"/>
        </w:rPr>
        <w:t>na</w:t>
      </w:r>
      <w:r w:rsidRPr="00BC3B79">
        <w:rPr>
          <w:rFonts w:ascii="Times New Roman" w:hAnsi="Times New Roman"/>
          <w:sz w:val="22"/>
          <w:szCs w:val="22"/>
          <w:lang w:val="en-GB"/>
        </w:rPr>
        <w:t xml:space="preserve"> </w:t>
      </w:r>
      <w:r>
        <w:rPr>
          <w:rFonts w:ascii="Times New Roman" w:hAnsi="Times New Roman"/>
          <w:sz w:val="22"/>
          <w:szCs w:val="22"/>
          <w:lang w:val="en-GB"/>
        </w:rPr>
        <w:t>sledećim</w:t>
      </w:r>
      <w:r w:rsidRPr="00BC3B79">
        <w:rPr>
          <w:rFonts w:ascii="Times New Roman" w:hAnsi="Times New Roman"/>
          <w:sz w:val="22"/>
          <w:szCs w:val="22"/>
          <w:lang w:val="en-GB"/>
        </w:rPr>
        <w:t xml:space="preserve"> </w:t>
      </w:r>
      <w:r>
        <w:rPr>
          <w:rFonts w:ascii="Times New Roman" w:hAnsi="Times New Roman"/>
          <w:sz w:val="22"/>
          <w:szCs w:val="22"/>
          <w:lang w:val="en-GB"/>
        </w:rPr>
        <w:t>mestima</w:t>
      </w:r>
      <w:r w:rsidRPr="00BC3B79">
        <w:rPr>
          <w:rFonts w:ascii="Times New Roman" w:hAnsi="Times New Roman"/>
          <w:sz w:val="22"/>
          <w:szCs w:val="22"/>
          <w:lang w:val="en-GB"/>
        </w:rPr>
        <w:t xml:space="preserve">: </w:t>
      </w:r>
    </w:p>
    <w:p w:rsidR="00BC3B79" w:rsidRPr="00BC3B79" w:rsidRDefault="00BC3B79" w:rsidP="00BC3B79">
      <w:pPr>
        <w:spacing w:before="0" w:after="0"/>
        <w:ind w:left="567" w:hanging="567"/>
        <w:rPr>
          <w:rFonts w:ascii="Times New Roman" w:hAnsi="Times New Roman"/>
          <w:sz w:val="22"/>
          <w:szCs w:val="22"/>
          <w:lang w:val="en-GB"/>
        </w:rPr>
      </w:pPr>
      <w:r w:rsidRPr="00BC3B79">
        <w:rPr>
          <w:rFonts w:ascii="Times New Roman" w:hAnsi="Times New Roman"/>
          <w:sz w:val="22"/>
          <w:szCs w:val="22"/>
          <w:lang w:val="en-GB"/>
        </w:rPr>
        <w:t xml:space="preserve">• </w:t>
      </w:r>
      <w:r>
        <w:rPr>
          <w:rFonts w:ascii="Times New Roman" w:hAnsi="Times New Roman"/>
          <w:sz w:val="22"/>
          <w:szCs w:val="22"/>
          <w:lang w:val="en-GB"/>
        </w:rPr>
        <w:t>Kolona</w:t>
      </w:r>
      <w:r w:rsidRPr="00BC3B79">
        <w:rPr>
          <w:rFonts w:ascii="Times New Roman" w:hAnsi="Times New Roman"/>
          <w:sz w:val="22"/>
          <w:szCs w:val="22"/>
          <w:lang w:val="en-GB"/>
        </w:rPr>
        <w:t xml:space="preserve"> 2 </w:t>
      </w:r>
      <w:r>
        <w:rPr>
          <w:rFonts w:ascii="Times New Roman" w:hAnsi="Times New Roman"/>
          <w:sz w:val="22"/>
          <w:szCs w:val="22"/>
          <w:lang w:val="en-GB"/>
        </w:rPr>
        <w:t>je</w:t>
      </w:r>
      <w:r w:rsidRPr="00BC3B79">
        <w:rPr>
          <w:rFonts w:ascii="Times New Roman" w:hAnsi="Times New Roman"/>
          <w:sz w:val="22"/>
          <w:szCs w:val="22"/>
          <w:lang w:val="en-GB"/>
        </w:rPr>
        <w:t xml:space="preserve"> </w:t>
      </w:r>
      <w:r>
        <w:rPr>
          <w:rFonts w:ascii="Times New Roman" w:hAnsi="Times New Roman"/>
          <w:sz w:val="22"/>
          <w:szCs w:val="22"/>
          <w:lang w:val="en-GB"/>
        </w:rPr>
        <w:t>završena</w:t>
      </w:r>
      <w:r w:rsidRPr="00BC3B79">
        <w:rPr>
          <w:rFonts w:ascii="Times New Roman" w:hAnsi="Times New Roman"/>
          <w:sz w:val="22"/>
          <w:szCs w:val="22"/>
          <w:lang w:val="en-GB"/>
        </w:rPr>
        <w:t xml:space="preserve"> </w:t>
      </w:r>
      <w:r>
        <w:rPr>
          <w:rFonts w:ascii="Times New Roman" w:hAnsi="Times New Roman"/>
          <w:sz w:val="22"/>
          <w:szCs w:val="22"/>
          <w:lang w:val="en-GB"/>
        </w:rPr>
        <w:t>od</w:t>
      </w:r>
      <w:r w:rsidRPr="00BC3B79">
        <w:rPr>
          <w:rFonts w:ascii="Times New Roman" w:hAnsi="Times New Roman"/>
          <w:sz w:val="22"/>
          <w:szCs w:val="22"/>
          <w:lang w:val="en-GB"/>
        </w:rPr>
        <w:t xml:space="preserve"> </w:t>
      </w:r>
      <w:r>
        <w:rPr>
          <w:rFonts w:ascii="Times New Roman" w:hAnsi="Times New Roman"/>
          <w:sz w:val="22"/>
          <w:szCs w:val="22"/>
          <w:lang w:val="en-GB"/>
        </w:rPr>
        <w:t>strane</w:t>
      </w:r>
      <w:r w:rsidRPr="00BC3B79">
        <w:rPr>
          <w:rFonts w:ascii="Times New Roman" w:hAnsi="Times New Roman"/>
          <w:sz w:val="22"/>
          <w:szCs w:val="22"/>
          <w:lang w:val="en-GB"/>
        </w:rPr>
        <w:t xml:space="preserve"> </w:t>
      </w:r>
      <w:r>
        <w:rPr>
          <w:rFonts w:ascii="Times New Roman" w:hAnsi="Times New Roman"/>
          <w:sz w:val="22"/>
          <w:szCs w:val="22"/>
          <w:lang w:val="en-GB"/>
        </w:rPr>
        <w:t>ugovornog</w:t>
      </w:r>
      <w:r w:rsidRPr="00BC3B79">
        <w:rPr>
          <w:rFonts w:ascii="Times New Roman" w:hAnsi="Times New Roman"/>
          <w:sz w:val="22"/>
          <w:szCs w:val="22"/>
          <w:lang w:val="en-GB"/>
        </w:rPr>
        <w:t xml:space="preserve"> </w:t>
      </w:r>
      <w:r>
        <w:rPr>
          <w:rFonts w:ascii="Times New Roman" w:hAnsi="Times New Roman"/>
          <w:sz w:val="22"/>
          <w:szCs w:val="22"/>
          <w:lang w:val="en-GB"/>
        </w:rPr>
        <w:t>autoriteta</w:t>
      </w:r>
      <w:r w:rsidRPr="00BC3B79">
        <w:rPr>
          <w:rFonts w:ascii="Times New Roman" w:hAnsi="Times New Roman"/>
          <w:sz w:val="22"/>
          <w:szCs w:val="22"/>
          <w:lang w:val="en-GB"/>
        </w:rPr>
        <w:t xml:space="preserve"> </w:t>
      </w:r>
      <w:r>
        <w:rPr>
          <w:rFonts w:ascii="Times New Roman" w:hAnsi="Times New Roman"/>
          <w:sz w:val="22"/>
          <w:szCs w:val="22"/>
          <w:lang w:val="en-GB"/>
        </w:rPr>
        <w:t>pokazuje</w:t>
      </w:r>
      <w:r w:rsidRPr="00BC3B79">
        <w:rPr>
          <w:rFonts w:ascii="Times New Roman" w:hAnsi="Times New Roman"/>
          <w:sz w:val="22"/>
          <w:szCs w:val="22"/>
          <w:lang w:val="en-GB"/>
        </w:rPr>
        <w:t xml:space="preserve"> </w:t>
      </w:r>
      <w:r>
        <w:rPr>
          <w:rFonts w:ascii="Times New Roman" w:hAnsi="Times New Roman"/>
          <w:sz w:val="22"/>
          <w:szCs w:val="22"/>
          <w:lang w:val="en-GB"/>
        </w:rPr>
        <w:t>potrebne</w:t>
      </w:r>
      <w:r w:rsidRPr="00BC3B79">
        <w:rPr>
          <w:rFonts w:ascii="Times New Roman" w:hAnsi="Times New Roman"/>
          <w:sz w:val="22"/>
          <w:szCs w:val="22"/>
          <w:lang w:val="en-GB"/>
        </w:rPr>
        <w:t xml:space="preserve"> </w:t>
      </w:r>
      <w:r>
        <w:rPr>
          <w:rFonts w:ascii="Times New Roman" w:hAnsi="Times New Roman"/>
          <w:sz w:val="22"/>
          <w:szCs w:val="22"/>
          <w:lang w:val="en-GB"/>
        </w:rPr>
        <w:t>specifikacije</w:t>
      </w:r>
      <w:r w:rsidRPr="00BC3B79">
        <w:rPr>
          <w:rFonts w:ascii="Times New Roman" w:hAnsi="Times New Roman"/>
          <w:sz w:val="22"/>
          <w:szCs w:val="22"/>
          <w:lang w:val="en-GB"/>
        </w:rPr>
        <w:t xml:space="preserve"> (</w:t>
      </w:r>
      <w:r>
        <w:rPr>
          <w:rFonts w:ascii="Times New Roman" w:hAnsi="Times New Roman"/>
          <w:sz w:val="22"/>
          <w:szCs w:val="22"/>
          <w:lang w:val="en-GB"/>
        </w:rPr>
        <w:t>ne</w:t>
      </w:r>
      <w:r w:rsidRPr="00BC3B79">
        <w:rPr>
          <w:rFonts w:ascii="Times New Roman" w:hAnsi="Times New Roman"/>
          <w:sz w:val="22"/>
          <w:szCs w:val="22"/>
          <w:lang w:val="en-GB"/>
        </w:rPr>
        <w:t xml:space="preserve"> </w:t>
      </w:r>
      <w:r>
        <w:rPr>
          <w:rFonts w:ascii="Times New Roman" w:hAnsi="Times New Roman"/>
          <w:sz w:val="22"/>
          <w:szCs w:val="22"/>
          <w:lang w:val="en-GB"/>
        </w:rPr>
        <w:t>treba</w:t>
      </w:r>
      <w:r w:rsidRPr="00BC3B79">
        <w:rPr>
          <w:rFonts w:ascii="Times New Roman" w:hAnsi="Times New Roman"/>
          <w:sz w:val="22"/>
          <w:szCs w:val="22"/>
          <w:lang w:val="en-GB"/>
        </w:rPr>
        <w:t xml:space="preserve"> </w:t>
      </w:r>
      <w:r>
        <w:rPr>
          <w:rFonts w:ascii="Times New Roman" w:hAnsi="Times New Roman"/>
          <w:sz w:val="22"/>
          <w:szCs w:val="22"/>
          <w:lang w:val="en-GB"/>
        </w:rPr>
        <w:t>da</w:t>
      </w:r>
      <w:r w:rsidRPr="00BC3B79">
        <w:rPr>
          <w:rFonts w:ascii="Times New Roman" w:hAnsi="Times New Roman"/>
          <w:sz w:val="22"/>
          <w:szCs w:val="22"/>
          <w:lang w:val="en-GB"/>
        </w:rPr>
        <w:t xml:space="preserve"> </w:t>
      </w:r>
      <w:r>
        <w:rPr>
          <w:rFonts w:ascii="Times New Roman" w:hAnsi="Times New Roman"/>
          <w:sz w:val="22"/>
          <w:szCs w:val="22"/>
          <w:lang w:val="en-GB"/>
        </w:rPr>
        <w:t>se</w:t>
      </w:r>
      <w:r w:rsidRPr="00BC3B79">
        <w:rPr>
          <w:rFonts w:ascii="Times New Roman" w:hAnsi="Times New Roman"/>
          <w:sz w:val="22"/>
          <w:szCs w:val="22"/>
          <w:lang w:val="en-GB"/>
        </w:rPr>
        <w:t xml:space="preserve"> </w:t>
      </w:r>
      <w:r>
        <w:rPr>
          <w:rFonts w:ascii="Times New Roman" w:hAnsi="Times New Roman"/>
          <w:sz w:val="22"/>
          <w:szCs w:val="22"/>
          <w:lang w:val="en-GB"/>
        </w:rPr>
        <w:t>promeni</w:t>
      </w:r>
      <w:r w:rsidRPr="00BC3B79">
        <w:rPr>
          <w:rFonts w:ascii="Times New Roman" w:hAnsi="Times New Roman"/>
          <w:sz w:val="22"/>
          <w:szCs w:val="22"/>
          <w:lang w:val="en-GB"/>
        </w:rPr>
        <w:t xml:space="preserve"> </w:t>
      </w:r>
      <w:r>
        <w:rPr>
          <w:rFonts w:ascii="Times New Roman" w:hAnsi="Times New Roman"/>
          <w:sz w:val="22"/>
          <w:szCs w:val="22"/>
          <w:lang w:val="en-GB"/>
        </w:rPr>
        <w:t>od</w:t>
      </w:r>
      <w:r w:rsidRPr="00BC3B79">
        <w:rPr>
          <w:rFonts w:ascii="Times New Roman" w:hAnsi="Times New Roman"/>
          <w:sz w:val="22"/>
          <w:szCs w:val="22"/>
          <w:lang w:val="en-GB"/>
        </w:rPr>
        <w:t xml:space="preserve"> </w:t>
      </w:r>
      <w:r>
        <w:rPr>
          <w:rFonts w:ascii="Times New Roman" w:hAnsi="Times New Roman"/>
          <w:sz w:val="22"/>
          <w:szCs w:val="22"/>
          <w:lang w:val="en-GB"/>
        </w:rPr>
        <w:t>strane</w:t>
      </w:r>
      <w:r w:rsidRPr="00BC3B79">
        <w:rPr>
          <w:rFonts w:ascii="Times New Roman" w:hAnsi="Times New Roman"/>
          <w:sz w:val="22"/>
          <w:szCs w:val="22"/>
          <w:lang w:val="en-GB"/>
        </w:rPr>
        <w:t xml:space="preserve"> </w:t>
      </w:r>
      <w:r>
        <w:rPr>
          <w:rFonts w:ascii="Times New Roman" w:hAnsi="Times New Roman"/>
          <w:sz w:val="22"/>
          <w:szCs w:val="22"/>
          <w:lang w:val="en-GB"/>
        </w:rPr>
        <w:t>ponuđača</w:t>
      </w:r>
      <w:r w:rsidRPr="00BC3B79">
        <w:rPr>
          <w:rFonts w:ascii="Times New Roman" w:hAnsi="Times New Roman"/>
          <w:sz w:val="22"/>
          <w:szCs w:val="22"/>
          <w:lang w:val="en-GB"/>
        </w:rPr>
        <w:t xml:space="preserve">), </w:t>
      </w:r>
    </w:p>
    <w:p w:rsidR="00BC3B79" w:rsidRPr="00BC3B79" w:rsidRDefault="00BC3B79" w:rsidP="00BC3B79">
      <w:pPr>
        <w:spacing w:before="0" w:after="0"/>
        <w:ind w:left="567" w:hanging="567"/>
        <w:rPr>
          <w:rFonts w:ascii="Times New Roman" w:hAnsi="Times New Roman"/>
          <w:sz w:val="22"/>
          <w:szCs w:val="22"/>
          <w:lang w:val="en-GB"/>
        </w:rPr>
      </w:pPr>
      <w:r w:rsidRPr="00BC3B79">
        <w:rPr>
          <w:rFonts w:ascii="Times New Roman" w:hAnsi="Times New Roman"/>
          <w:sz w:val="22"/>
          <w:szCs w:val="22"/>
          <w:lang w:val="en-GB"/>
        </w:rPr>
        <w:t xml:space="preserve">• </w:t>
      </w:r>
      <w:r>
        <w:rPr>
          <w:rFonts w:ascii="Times New Roman" w:hAnsi="Times New Roman"/>
          <w:sz w:val="22"/>
          <w:szCs w:val="22"/>
          <w:lang w:val="en-GB"/>
        </w:rPr>
        <w:t>Kolona</w:t>
      </w:r>
      <w:r w:rsidRPr="00BC3B79">
        <w:rPr>
          <w:rFonts w:ascii="Times New Roman" w:hAnsi="Times New Roman"/>
          <w:sz w:val="22"/>
          <w:szCs w:val="22"/>
          <w:lang w:val="en-GB"/>
        </w:rPr>
        <w:t xml:space="preserve"> 3 </w:t>
      </w:r>
      <w:r>
        <w:rPr>
          <w:rFonts w:ascii="Times New Roman" w:hAnsi="Times New Roman"/>
          <w:sz w:val="22"/>
          <w:szCs w:val="22"/>
          <w:lang w:val="en-GB"/>
        </w:rPr>
        <w:t>se</w:t>
      </w:r>
      <w:r w:rsidRPr="00BC3B79">
        <w:rPr>
          <w:rFonts w:ascii="Times New Roman" w:hAnsi="Times New Roman"/>
          <w:sz w:val="22"/>
          <w:szCs w:val="22"/>
          <w:lang w:val="en-GB"/>
        </w:rPr>
        <w:t xml:space="preserve"> </w:t>
      </w:r>
      <w:r>
        <w:rPr>
          <w:rFonts w:ascii="Times New Roman" w:hAnsi="Times New Roman"/>
          <w:sz w:val="22"/>
          <w:szCs w:val="22"/>
          <w:lang w:val="en-GB"/>
        </w:rPr>
        <w:t>popunjava</w:t>
      </w:r>
      <w:r w:rsidRPr="00BC3B79">
        <w:rPr>
          <w:rFonts w:ascii="Times New Roman" w:hAnsi="Times New Roman"/>
          <w:sz w:val="22"/>
          <w:szCs w:val="22"/>
          <w:lang w:val="en-GB"/>
        </w:rPr>
        <w:t xml:space="preserve"> </w:t>
      </w:r>
      <w:r>
        <w:rPr>
          <w:rFonts w:ascii="Times New Roman" w:hAnsi="Times New Roman"/>
          <w:sz w:val="22"/>
          <w:szCs w:val="22"/>
          <w:lang w:val="en-GB"/>
        </w:rPr>
        <w:t>od</w:t>
      </w:r>
      <w:r w:rsidRPr="00BC3B79">
        <w:rPr>
          <w:rFonts w:ascii="Times New Roman" w:hAnsi="Times New Roman"/>
          <w:sz w:val="22"/>
          <w:szCs w:val="22"/>
          <w:lang w:val="en-GB"/>
        </w:rPr>
        <w:t xml:space="preserve"> </w:t>
      </w:r>
      <w:r>
        <w:rPr>
          <w:rFonts w:ascii="Times New Roman" w:hAnsi="Times New Roman"/>
          <w:sz w:val="22"/>
          <w:szCs w:val="22"/>
          <w:lang w:val="en-GB"/>
        </w:rPr>
        <w:t>strane</w:t>
      </w:r>
      <w:r w:rsidRPr="00BC3B79">
        <w:rPr>
          <w:rFonts w:ascii="Times New Roman" w:hAnsi="Times New Roman"/>
          <w:sz w:val="22"/>
          <w:szCs w:val="22"/>
          <w:lang w:val="en-GB"/>
        </w:rPr>
        <w:t xml:space="preserve"> </w:t>
      </w:r>
      <w:r>
        <w:rPr>
          <w:rFonts w:ascii="Times New Roman" w:hAnsi="Times New Roman"/>
          <w:sz w:val="22"/>
          <w:szCs w:val="22"/>
          <w:lang w:val="en-GB"/>
        </w:rPr>
        <w:t>ponuđača</w:t>
      </w:r>
      <w:r w:rsidRPr="00BC3B79">
        <w:rPr>
          <w:rFonts w:ascii="Times New Roman" w:hAnsi="Times New Roman"/>
          <w:sz w:val="22"/>
          <w:szCs w:val="22"/>
          <w:lang w:val="en-GB"/>
        </w:rPr>
        <w:t xml:space="preserve"> </w:t>
      </w:r>
      <w:r>
        <w:rPr>
          <w:rFonts w:ascii="Times New Roman" w:hAnsi="Times New Roman"/>
          <w:sz w:val="22"/>
          <w:szCs w:val="22"/>
          <w:lang w:val="en-GB"/>
        </w:rPr>
        <w:t>i</w:t>
      </w:r>
      <w:r w:rsidRPr="00BC3B79">
        <w:rPr>
          <w:rFonts w:ascii="Times New Roman" w:hAnsi="Times New Roman"/>
          <w:sz w:val="22"/>
          <w:szCs w:val="22"/>
          <w:lang w:val="en-GB"/>
        </w:rPr>
        <w:t xml:space="preserve"> </w:t>
      </w:r>
      <w:r>
        <w:rPr>
          <w:rFonts w:ascii="Times New Roman" w:hAnsi="Times New Roman"/>
          <w:sz w:val="22"/>
          <w:szCs w:val="22"/>
          <w:lang w:val="en-GB"/>
        </w:rPr>
        <w:t>mora</w:t>
      </w:r>
      <w:r w:rsidRPr="00BC3B79">
        <w:rPr>
          <w:rFonts w:ascii="Times New Roman" w:hAnsi="Times New Roman"/>
          <w:sz w:val="22"/>
          <w:szCs w:val="22"/>
          <w:lang w:val="en-GB"/>
        </w:rPr>
        <w:t xml:space="preserve"> </w:t>
      </w:r>
      <w:r>
        <w:rPr>
          <w:rFonts w:ascii="Times New Roman" w:hAnsi="Times New Roman"/>
          <w:sz w:val="22"/>
          <w:szCs w:val="22"/>
          <w:lang w:val="en-GB"/>
        </w:rPr>
        <w:t>detaljno</w:t>
      </w:r>
      <w:r w:rsidRPr="00BC3B79">
        <w:rPr>
          <w:rFonts w:ascii="Times New Roman" w:hAnsi="Times New Roman"/>
          <w:sz w:val="22"/>
          <w:szCs w:val="22"/>
          <w:lang w:val="en-GB"/>
        </w:rPr>
        <w:t xml:space="preserve"> </w:t>
      </w:r>
      <w:r>
        <w:rPr>
          <w:rFonts w:ascii="Times New Roman" w:hAnsi="Times New Roman"/>
          <w:sz w:val="22"/>
          <w:szCs w:val="22"/>
          <w:lang w:val="en-GB"/>
        </w:rPr>
        <w:t>prikazati šta</w:t>
      </w:r>
      <w:r w:rsidRPr="00BC3B79">
        <w:rPr>
          <w:rFonts w:ascii="Times New Roman" w:hAnsi="Times New Roman"/>
          <w:sz w:val="22"/>
          <w:szCs w:val="22"/>
          <w:lang w:val="en-GB"/>
        </w:rPr>
        <w:t xml:space="preserve"> </w:t>
      </w:r>
      <w:r>
        <w:rPr>
          <w:rFonts w:ascii="Times New Roman" w:hAnsi="Times New Roman"/>
          <w:sz w:val="22"/>
          <w:szCs w:val="22"/>
          <w:lang w:val="en-GB"/>
        </w:rPr>
        <w:t>se</w:t>
      </w:r>
      <w:r w:rsidRPr="00BC3B79">
        <w:rPr>
          <w:rFonts w:ascii="Times New Roman" w:hAnsi="Times New Roman"/>
          <w:sz w:val="22"/>
          <w:szCs w:val="22"/>
          <w:lang w:val="en-GB"/>
        </w:rPr>
        <w:t xml:space="preserve"> </w:t>
      </w:r>
      <w:r>
        <w:rPr>
          <w:rFonts w:ascii="Times New Roman" w:hAnsi="Times New Roman"/>
          <w:sz w:val="22"/>
          <w:szCs w:val="22"/>
          <w:lang w:val="en-GB"/>
        </w:rPr>
        <w:t>nudi</w:t>
      </w:r>
      <w:r w:rsidRPr="00BC3B79">
        <w:rPr>
          <w:rFonts w:ascii="Times New Roman" w:hAnsi="Times New Roman"/>
          <w:sz w:val="22"/>
          <w:szCs w:val="22"/>
          <w:lang w:val="en-GB"/>
        </w:rPr>
        <w:t xml:space="preserve"> (</w:t>
      </w:r>
      <w:r>
        <w:rPr>
          <w:rFonts w:ascii="Times New Roman" w:hAnsi="Times New Roman"/>
          <w:sz w:val="22"/>
          <w:szCs w:val="22"/>
          <w:lang w:val="en-GB"/>
        </w:rPr>
        <w:t>npr</w:t>
      </w:r>
      <w:r w:rsidRPr="00BC3B79">
        <w:rPr>
          <w:rFonts w:ascii="Times New Roman" w:hAnsi="Times New Roman"/>
          <w:sz w:val="22"/>
          <w:szCs w:val="22"/>
          <w:lang w:val="en-GB"/>
        </w:rPr>
        <w:t xml:space="preserve">. </w:t>
      </w:r>
      <w:r>
        <w:rPr>
          <w:rFonts w:ascii="Times New Roman" w:hAnsi="Times New Roman"/>
          <w:sz w:val="22"/>
          <w:szCs w:val="22"/>
          <w:lang w:val="en-GB"/>
        </w:rPr>
        <w:t>reči</w:t>
      </w:r>
      <w:r w:rsidRPr="00BC3B79">
        <w:rPr>
          <w:rFonts w:ascii="Times New Roman" w:hAnsi="Times New Roman"/>
          <w:sz w:val="22"/>
          <w:szCs w:val="22"/>
          <w:lang w:val="en-GB"/>
        </w:rPr>
        <w:t xml:space="preserve"> "</w:t>
      </w:r>
      <w:r>
        <w:rPr>
          <w:rFonts w:ascii="Times New Roman" w:hAnsi="Times New Roman"/>
          <w:sz w:val="22"/>
          <w:szCs w:val="22"/>
          <w:lang w:val="en-GB"/>
        </w:rPr>
        <w:t>kompatibilan</w:t>
      </w:r>
      <w:r w:rsidRPr="00BC3B79">
        <w:rPr>
          <w:rFonts w:ascii="Times New Roman" w:hAnsi="Times New Roman"/>
          <w:sz w:val="22"/>
          <w:szCs w:val="22"/>
          <w:lang w:val="en-GB"/>
        </w:rPr>
        <w:t xml:space="preserve">" </w:t>
      </w:r>
      <w:r>
        <w:rPr>
          <w:rFonts w:ascii="Times New Roman" w:hAnsi="Times New Roman"/>
          <w:sz w:val="22"/>
          <w:szCs w:val="22"/>
          <w:lang w:val="en-GB"/>
        </w:rPr>
        <w:t>ili</w:t>
      </w:r>
      <w:r w:rsidRPr="00BC3B79">
        <w:rPr>
          <w:rFonts w:ascii="Times New Roman" w:hAnsi="Times New Roman"/>
          <w:sz w:val="22"/>
          <w:szCs w:val="22"/>
          <w:lang w:val="en-GB"/>
        </w:rPr>
        <w:t xml:space="preserve"> "</w:t>
      </w:r>
      <w:r>
        <w:rPr>
          <w:rFonts w:ascii="Times New Roman" w:hAnsi="Times New Roman"/>
          <w:sz w:val="22"/>
          <w:szCs w:val="22"/>
          <w:lang w:val="en-GB"/>
        </w:rPr>
        <w:t>DA</w:t>
      </w:r>
      <w:r w:rsidRPr="00BC3B79">
        <w:rPr>
          <w:rFonts w:ascii="Times New Roman" w:hAnsi="Times New Roman"/>
          <w:sz w:val="22"/>
          <w:szCs w:val="22"/>
          <w:lang w:val="en-GB"/>
        </w:rPr>
        <w:t xml:space="preserve">" </w:t>
      </w:r>
      <w:r>
        <w:rPr>
          <w:rFonts w:ascii="Times New Roman" w:hAnsi="Times New Roman"/>
          <w:sz w:val="22"/>
          <w:szCs w:val="22"/>
          <w:lang w:val="en-GB"/>
        </w:rPr>
        <w:t>nisu</w:t>
      </w:r>
      <w:r w:rsidRPr="00BC3B79">
        <w:rPr>
          <w:rFonts w:ascii="Times New Roman" w:hAnsi="Times New Roman"/>
          <w:sz w:val="22"/>
          <w:szCs w:val="22"/>
          <w:lang w:val="en-GB"/>
        </w:rPr>
        <w:t xml:space="preserve"> </w:t>
      </w:r>
      <w:r>
        <w:rPr>
          <w:rFonts w:ascii="Times New Roman" w:hAnsi="Times New Roman"/>
          <w:sz w:val="22"/>
          <w:szCs w:val="22"/>
          <w:lang w:val="en-GB"/>
        </w:rPr>
        <w:t>dovoljne</w:t>
      </w:r>
      <w:r w:rsidRPr="00BC3B79">
        <w:rPr>
          <w:rFonts w:ascii="Times New Roman" w:hAnsi="Times New Roman"/>
          <w:sz w:val="22"/>
          <w:szCs w:val="22"/>
          <w:lang w:val="en-GB"/>
        </w:rPr>
        <w:t xml:space="preserve">) </w:t>
      </w:r>
    </w:p>
    <w:p w:rsidR="00BC3B79" w:rsidRPr="00BC3B79" w:rsidRDefault="00BC3B79" w:rsidP="00BC3B79">
      <w:pPr>
        <w:spacing w:before="0" w:after="0"/>
        <w:ind w:left="567" w:hanging="567"/>
        <w:rPr>
          <w:rFonts w:ascii="Times New Roman" w:hAnsi="Times New Roman"/>
          <w:sz w:val="22"/>
          <w:szCs w:val="22"/>
          <w:lang w:val="en-GB"/>
        </w:rPr>
      </w:pPr>
      <w:r w:rsidRPr="00BC3B79">
        <w:rPr>
          <w:rFonts w:ascii="Times New Roman" w:hAnsi="Times New Roman"/>
          <w:sz w:val="22"/>
          <w:szCs w:val="22"/>
          <w:lang w:val="en-GB"/>
        </w:rPr>
        <w:t xml:space="preserve">• </w:t>
      </w:r>
      <w:r>
        <w:rPr>
          <w:rFonts w:ascii="Times New Roman" w:hAnsi="Times New Roman"/>
          <w:sz w:val="22"/>
          <w:szCs w:val="22"/>
          <w:lang w:val="en-GB"/>
        </w:rPr>
        <w:t>Kolona</w:t>
      </w:r>
      <w:r w:rsidRPr="00BC3B79">
        <w:rPr>
          <w:rFonts w:ascii="Times New Roman" w:hAnsi="Times New Roman"/>
          <w:sz w:val="22"/>
          <w:szCs w:val="22"/>
          <w:lang w:val="en-GB"/>
        </w:rPr>
        <w:t xml:space="preserve"> 4 </w:t>
      </w:r>
      <w:r>
        <w:rPr>
          <w:rFonts w:ascii="Times New Roman" w:hAnsi="Times New Roman"/>
          <w:sz w:val="22"/>
          <w:szCs w:val="22"/>
          <w:lang w:val="en-GB"/>
        </w:rPr>
        <w:t>omogućava</w:t>
      </w:r>
      <w:r w:rsidRPr="00BC3B79">
        <w:rPr>
          <w:rFonts w:ascii="Times New Roman" w:hAnsi="Times New Roman"/>
          <w:sz w:val="22"/>
          <w:szCs w:val="22"/>
          <w:lang w:val="en-GB"/>
        </w:rPr>
        <w:t xml:space="preserve"> </w:t>
      </w:r>
      <w:r>
        <w:rPr>
          <w:rFonts w:ascii="Times New Roman" w:hAnsi="Times New Roman"/>
          <w:sz w:val="22"/>
          <w:szCs w:val="22"/>
          <w:lang w:val="en-GB"/>
        </w:rPr>
        <w:t>da</w:t>
      </w:r>
      <w:r w:rsidRPr="00BC3B79">
        <w:rPr>
          <w:rFonts w:ascii="Times New Roman" w:hAnsi="Times New Roman"/>
          <w:sz w:val="22"/>
          <w:szCs w:val="22"/>
          <w:lang w:val="en-GB"/>
        </w:rPr>
        <w:t xml:space="preserve"> </w:t>
      </w:r>
      <w:r>
        <w:rPr>
          <w:rFonts w:ascii="Times New Roman" w:hAnsi="Times New Roman"/>
          <w:sz w:val="22"/>
          <w:szCs w:val="22"/>
          <w:lang w:val="en-GB"/>
        </w:rPr>
        <w:t>ponuđač</w:t>
      </w:r>
      <w:r w:rsidRPr="00BC3B79">
        <w:rPr>
          <w:rFonts w:ascii="Times New Roman" w:hAnsi="Times New Roman"/>
          <w:sz w:val="22"/>
          <w:szCs w:val="22"/>
          <w:lang w:val="en-GB"/>
        </w:rPr>
        <w:t xml:space="preserve"> </w:t>
      </w:r>
      <w:r>
        <w:rPr>
          <w:rFonts w:ascii="Times New Roman" w:hAnsi="Times New Roman"/>
          <w:sz w:val="22"/>
          <w:szCs w:val="22"/>
          <w:lang w:val="en-GB"/>
        </w:rPr>
        <w:t>upiše komentare</w:t>
      </w:r>
      <w:r w:rsidRPr="00BC3B79">
        <w:rPr>
          <w:rFonts w:ascii="Times New Roman" w:hAnsi="Times New Roman"/>
          <w:sz w:val="22"/>
          <w:szCs w:val="22"/>
          <w:lang w:val="en-GB"/>
        </w:rPr>
        <w:t xml:space="preserve"> </w:t>
      </w:r>
      <w:r>
        <w:rPr>
          <w:rFonts w:ascii="Times New Roman" w:hAnsi="Times New Roman"/>
          <w:sz w:val="22"/>
          <w:szCs w:val="22"/>
          <w:lang w:val="en-GB"/>
        </w:rPr>
        <w:t>na</w:t>
      </w:r>
      <w:r w:rsidRPr="00BC3B79">
        <w:rPr>
          <w:rFonts w:ascii="Times New Roman" w:hAnsi="Times New Roman"/>
          <w:sz w:val="22"/>
          <w:szCs w:val="22"/>
          <w:lang w:val="en-GB"/>
        </w:rPr>
        <w:t xml:space="preserve"> </w:t>
      </w:r>
      <w:r>
        <w:rPr>
          <w:rFonts w:ascii="Times New Roman" w:hAnsi="Times New Roman"/>
          <w:sz w:val="22"/>
          <w:szCs w:val="22"/>
          <w:lang w:val="en-GB"/>
        </w:rPr>
        <w:t>predloženu specifikaciju i</w:t>
      </w:r>
      <w:r w:rsidRPr="00BC3B79">
        <w:rPr>
          <w:rFonts w:ascii="Times New Roman" w:hAnsi="Times New Roman"/>
          <w:sz w:val="22"/>
          <w:szCs w:val="22"/>
          <w:lang w:val="en-GB"/>
        </w:rPr>
        <w:t xml:space="preserve"> </w:t>
      </w:r>
      <w:r>
        <w:rPr>
          <w:rFonts w:ascii="Times New Roman" w:hAnsi="Times New Roman"/>
          <w:sz w:val="22"/>
          <w:szCs w:val="22"/>
          <w:lang w:val="en-GB"/>
        </w:rPr>
        <w:t>da</w:t>
      </w:r>
      <w:r w:rsidRPr="00BC3B79">
        <w:rPr>
          <w:rFonts w:ascii="Times New Roman" w:hAnsi="Times New Roman"/>
          <w:sz w:val="22"/>
          <w:szCs w:val="22"/>
          <w:lang w:val="en-GB"/>
        </w:rPr>
        <w:t xml:space="preserve"> </w:t>
      </w:r>
      <w:r>
        <w:rPr>
          <w:rFonts w:ascii="Times New Roman" w:hAnsi="Times New Roman"/>
          <w:sz w:val="22"/>
          <w:szCs w:val="22"/>
          <w:lang w:val="en-GB"/>
        </w:rPr>
        <w:t>eventualne</w:t>
      </w:r>
      <w:r w:rsidRPr="00BC3B79">
        <w:rPr>
          <w:rFonts w:ascii="Times New Roman" w:hAnsi="Times New Roman"/>
          <w:sz w:val="22"/>
          <w:szCs w:val="22"/>
          <w:lang w:val="en-GB"/>
        </w:rPr>
        <w:t xml:space="preserve"> </w:t>
      </w:r>
      <w:r>
        <w:rPr>
          <w:rFonts w:ascii="Times New Roman" w:hAnsi="Times New Roman"/>
          <w:sz w:val="22"/>
          <w:szCs w:val="22"/>
          <w:lang w:val="en-GB"/>
        </w:rPr>
        <w:t>reference</w:t>
      </w:r>
      <w:r w:rsidRPr="00BC3B79">
        <w:rPr>
          <w:rFonts w:ascii="Times New Roman" w:hAnsi="Times New Roman"/>
          <w:sz w:val="22"/>
          <w:szCs w:val="22"/>
          <w:lang w:val="en-GB"/>
        </w:rPr>
        <w:t xml:space="preserve"> </w:t>
      </w:r>
      <w:r>
        <w:rPr>
          <w:rFonts w:ascii="Times New Roman" w:hAnsi="Times New Roman"/>
          <w:sz w:val="22"/>
          <w:szCs w:val="22"/>
          <w:lang w:val="en-GB"/>
        </w:rPr>
        <w:t>za</w:t>
      </w:r>
      <w:r w:rsidRPr="00BC3B79">
        <w:rPr>
          <w:rFonts w:ascii="Times New Roman" w:hAnsi="Times New Roman"/>
          <w:sz w:val="22"/>
          <w:szCs w:val="22"/>
          <w:lang w:val="en-GB"/>
        </w:rPr>
        <w:t xml:space="preserve"> </w:t>
      </w:r>
      <w:r>
        <w:rPr>
          <w:rFonts w:ascii="Times New Roman" w:hAnsi="Times New Roman"/>
          <w:sz w:val="22"/>
          <w:szCs w:val="22"/>
          <w:lang w:val="en-GB"/>
        </w:rPr>
        <w:t>dokumentaciju</w:t>
      </w:r>
      <w:r w:rsidRPr="00BC3B79">
        <w:rPr>
          <w:rFonts w:ascii="Times New Roman" w:hAnsi="Times New Roman"/>
          <w:sz w:val="22"/>
          <w:szCs w:val="22"/>
          <w:lang w:val="en-GB"/>
        </w:rPr>
        <w:t xml:space="preserve"> </w:t>
      </w:r>
    </w:p>
    <w:p w:rsidR="00BC3B79" w:rsidRPr="00BC3B79" w:rsidRDefault="00BC3B79" w:rsidP="00BC3B79">
      <w:pPr>
        <w:spacing w:before="0" w:after="0"/>
        <w:ind w:left="567" w:hanging="567"/>
        <w:rPr>
          <w:rFonts w:ascii="Times New Roman" w:hAnsi="Times New Roman"/>
          <w:sz w:val="22"/>
          <w:szCs w:val="22"/>
          <w:lang w:val="en-GB"/>
        </w:rPr>
      </w:pPr>
    </w:p>
    <w:p w:rsidR="00BC3B79" w:rsidRDefault="00BC3B79" w:rsidP="00BC3B79">
      <w:pPr>
        <w:spacing w:before="0" w:after="0"/>
        <w:ind w:left="567" w:hanging="567"/>
        <w:rPr>
          <w:rFonts w:ascii="Times New Roman" w:hAnsi="Times New Roman"/>
          <w:sz w:val="22"/>
          <w:szCs w:val="22"/>
          <w:lang w:val="en-GB"/>
        </w:rPr>
      </w:pPr>
      <w:r>
        <w:rPr>
          <w:rFonts w:ascii="Times New Roman" w:hAnsi="Times New Roman"/>
          <w:sz w:val="22"/>
          <w:szCs w:val="22"/>
          <w:lang w:val="en-GB"/>
        </w:rPr>
        <w:t>Eventualna</w:t>
      </w:r>
      <w:r w:rsidRPr="00BC3B79">
        <w:rPr>
          <w:rFonts w:ascii="Times New Roman" w:hAnsi="Times New Roman"/>
          <w:sz w:val="22"/>
          <w:szCs w:val="22"/>
          <w:lang w:val="en-GB"/>
        </w:rPr>
        <w:t xml:space="preserve"> </w:t>
      </w:r>
      <w:r>
        <w:rPr>
          <w:rFonts w:ascii="Times New Roman" w:hAnsi="Times New Roman"/>
          <w:sz w:val="22"/>
          <w:szCs w:val="22"/>
          <w:lang w:val="en-GB"/>
        </w:rPr>
        <w:t>dokumentacija</w:t>
      </w:r>
      <w:r w:rsidRPr="00BC3B79">
        <w:rPr>
          <w:rFonts w:ascii="Times New Roman" w:hAnsi="Times New Roman"/>
          <w:sz w:val="22"/>
          <w:szCs w:val="22"/>
          <w:lang w:val="en-GB"/>
        </w:rPr>
        <w:t xml:space="preserve"> </w:t>
      </w:r>
      <w:r>
        <w:rPr>
          <w:rFonts w:ascii="Times New Roman" w:hAnsi="Times New Roman"/>
          <w:sz w:val="22"/>
          <w:szCs w:val="22"/>
          <w:lang w:val="en-GB"/>
        </w:rPr>
        <w:t>materijala</w:t>
      </w:r>
      <w:r w:rsidRPr="00BC3B79">
        <w:rPr>
          <w:rFonts w:ascii="Times New Roman" w:hAnsi="Times New Roman"/>
          <w:sz w:val="22"/>
          <w:szCs w:val="22"/>
          <w:lang w:val="en-GB"/>
        </w:rPr>
        <w:t xml:space="preserve"> </w:t>
      </w:r>
      <w:r>
        <w:rPr>
          <w:rFonts w:ascii="Times New Roman" w:hAnsi="Times New Roman"/>
          <w:sz w:val="22"/>
          <w:szCs w:val="22"/>
          <w:lang w:val="en-GB"/>
        </w:rPr>
        <w:t>treba</w:t>
      </w:r>
      <w:r w:rsidRPr="00BC3B79">
        <w:rPr>
          <w:rFonts w:ascii="Times New Roman" w:hAnsi="Times New Roman"/>
          <w:sz w:val="22"/>
          <w:szCs w:val="22"/>
          <w:lang w:val="en-GB"/>
        </w:rPr>
        <w:t xml:space="preserve"> </w:t>
      </w:r>
      <w:r>
        <w:rPr>
          <w:rFonts w:ascii="Times New Roman" w:hAnsi="Times New Roman"/>
          <w:sz w:val="22"/>
          <w:szCs w:val="22"/>
          <w:lang w:val="en-GB"/>
        </w:rPr>
        <w:t>jasno</w:t>
      </w:r>
      <w:r w:rsidRPr="00BC3B79">
        <w:rPr>
          <w:rFonts w:ascii="Times New Roman" w:hAnsi="Times New Roman"/>
          <w:sz w:val="22"/>
          <w:szCs w:val="22"/>
          <w:lang w:val="en-GB"/>
        </w:rPr>
        <w:t xml:space="preserve"> </w:t>
      </w:r>
      <w:r>
        <w:rPr>
          <w:rFonts w:ascii="Times New Roman" w:hAnsi="Times New Roman"/>
          <w:sz w:val="22"/>
          <w:szCs w:val="22"/>
          <w:lang w:val="en-GB"/>
        </w:rPr>
        <w:t>naznačiti</w:t>
      </w:r>
      <w:r w:rsidRPr="00BC3B79">
        <w:rPr>
          <w:rFonts w:ascii="Times New Roman" w:hAnsi="Times New Roman"/>
          <w:sz w:val="22"/>
          <w:szCs w:val="22"/>
          <w:lang w:val="en-GB"/>
        </w:rPr>
        <w:t xml:space="preserve"> (</w:t>
      </w:r>
      <w:r>
        <w:rPr>
          <w:rFonts w:ascii="Times New Roman" w:hAnsi="Times New Roman"/>
          <w:sz w:val="22"/>
          <w:szCs w:val="22"/>
          <w:lang w:val="en-GB"/>
        </w:rPr>
        <w:t>spolja</w:t>
      </w:r>
      <w:r w:rsidRPr="00BC3B79">
        <w:rPr>
          <w:rFonts w:ascii="Times New Roman" w:hAnsi="Times New Roman"/>
          <w:sz w:val="22"/>
          <w:szCs w:val="22"/>
          <w:lang w:val="en-GB"/>
        </w:rPr>
        <w:t xml:space="preserve">, </w:t>
      </w:r>
      <w:r>
        <w:rPr>
          <w:rFonts w:ascii="Times New Roman" w:hAnsi="Times New Roman"/>
          <w:sz w:val="22"/>
          <w:szCs w:val="22"/>
          <w:lang w:val="en-GB"/>
        </w:rPr>
        <w:t>znak</w:t>
      </w:r>
      <w:r w:rsidRPr="00BC3B79">
        <w:rPr>
          <w:rFonts w:ascii="Times New Roman" w:hAnsi="Times New Roman"/>
          <w:sz w:val="22"/>
          <w:szCs w:val="22"/>
          <w:lang w:val="en-GB"/>
        </w:rPr>
        <w:t xml:space="preserve">) </w:t>
      </w:r>
      <w:r>
        <w:rPr>
          <w:rFonts w:ascii="Times New Roman" w:hAnsi="Times New Roman"/>
          <w:sz w:val="22"/>
          <w:szCs w:val="22"/>
          <w:lang w:val="en-GB"/>
        </w:rPr>
        <w:t>modeli</w:t>
      </w:r>
      <w:r w:rsidRPr="00BC3B79">
        <w:rPr>
          <w:rFonts w:ascii="Times New Roman" w:hAnsi="Times New Roman"/>
          <w:sz w:val="22"/>
          <w:szCs w:val="22"/>
          <w:lang w:val="en-GB"/>
        </w:rPr>
        <w:t xml:space="preserve"> </w:t>
      </w:r>
      <w:r>
        <w:rPr>
          <w:rFonts w:ascii="Times New Roman" w:hAnsi="Times New Roman"/>
          <w:sz w:val="22"/>
          <w:szCs w:val="22"/>
          <w:lang w:val="en-GB"/>
        </w:rPr>
        <w:t>nude</w:t>
      </w:r>
      <w:r w:rsidRPr="00BC3B79">
        <w:rPr>
          <w:rFonts w:ascii="Times New Roman" w:hAnsi="Times New Roman"/>
          <w:sz w:val="22"/>
          <w:szCs w:val="22"/>
          <w:lang w:val="en-GB"/>
        </w:rPr>
        <w:t xml:space="preserve"> </w:t>
      </w:r>
      <w:r>
        <w:rPr>
          <w:rFonts w:ascii="Times New Roman" w:hAnsi="Times New Roman"/>
          <w:sz w:val="22"/>
          <w:szCs w:val="22"/>
          <w:lang w:val="en-GB"/>
        </w:rPr>
        <w:t>i</w:t>
      </w:r>
      <w:r w:rsidRPr="00BC3B79">
        <w:rPr>
          <w:rFonts w:ascii="Times New Roman" w:hAnsi="Times New Roman"/>
          <w:sz w:val="22"/>
          <w:szCs w:val="22"/>
          <w:lang w:val="en-GB"/>
        </w:rPr>
        <w:t xml:space="preserve"> </w:t>
      </w:r>
      <w:r>
        <w:rPr>
          <w:rFonts w:ascii="Times New Roman" w:hAnsi="Times New Roman"/>
          <w:sz w:val="22"/>
          <w:szCs w:val="22"/>
          <w:lang w:val="en-GB"/>
        </w:rPr>
        <w:t>opcije</w:t>
      </w:r>
      <w:r w:rsidRPr="00BC3B79">
        <w:rPr>
          <w:rFonts w:ascii="Times New Roman" w:hAnsi="Times New Roman"/>
          <w:sz w:val="22"/>
          <w:szCs w:val="22"/>
          <w:lang w:val="en-GB"/>
        </w:rPr>
        <w:t xml:space="preserve"> </w:t>
      </w:r>
      <w:r>
        <w:rPr>
          <w:rFonts w:ascii="Times New Roman" w:hAnsi="Times New Roman"/>
          <w:sz w:val="22"/>
          <w:szCs w:val="22"/>
          <w:lang w:val="en-GB"/>
        </w:rPr>
        <w:t>uključene</w:t>
      </w:r>
      <w:r w:rsidRPr="00BC3B79">
        <w:rPr>
          <w:rFonts w:ascii="Times New Roman" w:hAnsi="Times New Roman"/>
          <w:sz w:val="22"/>
          <w:szCs w:val="22"/>
          <w:lang w:val="en-GB"/>
        </w:rPr>
        <w:t xml:space="preserve">, </w:t>
      </w:r>
      <w:r>
        <w:rPr>
          <w:rFonts w:ascii="Times New Roman" w:hAnsi="Times New Roman"/>
          <w:sz w:val="22"/>
          <w:szCs w:val="22"/>
          <w:lang w:val="en-GB"/>
        </w:rPr>
        <w:t>ako</w:t>
      </w:r>
      <w:r w:rsidRPr="00BC3B79">
        <w:rPr>
          <w:rFonts w:ascii="Times New Roman" w:hAnsi="Times New Roman"/>
          <w:sz w:val="22"/>
          <w:szCs w:val="22"/>
          <w:lang w:val="en-GB"/>
        </w:rPr>
        <w:t xml:space="preserve"> </w:t>
      </w:r>
      <w:r>
        <w:rPr>
          <w:rFonts w:ascii="Times New Roman" w:hAnsi="Times New Roman"/>
          <w:sz w:val="22"/>
          <w:szCs w:val="22"/>
          <w:lang w:val="en-GB"/>
        </w:rPr>
        <w:t>ih</w:t>
      </w:r>
      <w:r w:rsidRPr="00BC3B79">
        <w:rPr>
          <w:rFonts w:ascii="Times New Roman" w:hAnsi="Times New Roman"/>
          <w:sz w:val="22"/>
          <w:szCs w:val="22"/>
          <w:lang w:val="en-GB"/>
        </w:rPr>
        <w:t xml:space="preserve"> </w:t>
      </w:r>
      <w:r>
        <w:rPr>
          <w:rFonts w:ascii="Times New Roman" w:hAnsi="Times New Roman"/>
          <w:sz w:val="22"/>
          <w:szCs w:val="22"/>
          <w:lang w:val="en-GB"/>
        </w:rPr>
        <w:t>ima</w:t>
      </w:r>
      <w:r w:rsidRPr="00BC3B79">
        <w:rPr>
          <w:rFonts w:ascii="Times New Roman" w:hAnsi="Times New Roman"/>
          <w:sz w:val="22"/>
          <w:szCs w:val="22"/>
          <w:lang w:val="en-GB"/>
        </w:rPr>
        <w:t xml:space="preserve">, </w:t>
      </w:r>
      <w:r>
        <w:rPr>
          <w:rFonts w:ascii="Times New Roman" w:hAnsi="Times New Roman"/>
          <w:sz w:val="22"/>
          <w:szCs w:val="22"/>
          <w:lang w:val="en-GB"/>
        </w:rPr>
        <w:t>tako</w:t>
      </w:r>
      <w:r w:rsidRPr="00BC3B79">
        <w:rPr>
          <w:rFonts w:ascii="Times New Roman" w:hAnsi="Times New Roman"/>
          <w:sz w:val="22"/>
          <w:szCs w:val="22"/>
          <w:lang w:val="en-GB"/>
        </w:rPr>
        <w:t xml:space="preserve"> </w:t>
      </w:r>
      <w:r>
        <w:rPr>
          <w:rFonts w:ascii="Times New Roman" w:hAnsi="Times New Roman"/>
          <w:sz w:val="22"/>
          <w:szCs w:val="22"/>
          <w:lang w:val="en-GB"/>
        </w:rPr>
        <w:t>da</w:t>
      </w:r>
      <w:r w:rsidRPr="00BC3B79">
        <w:rPr>
          <w:rFonts w:ascii="Times New Roman" w:hAnsi="Times New Roman"/>
          <w:sz w:val="22"/>
          <w:szCs w:val="22"/>
          <w:lang w:val="en-GB"/>
        </w:rPr>
        <w:t xml:space="preserve"> </w:t>
      </w:r>
      <w:r>
        <w:rPr>
          <w:rFonts w:ascii="Times New Roman" w:hAnsi="Times New Roman"/>
          <w:sz w:val="22"/>
          <w:szCs w:val="22"/>
          <w:lang w:val="en-GB"/>
        </w:rPr>
        <w:t>evaluatori</w:t>
      </w:r>
      <w:r w:rsidRPr="00BC3B79">
        <w:rPr>
          <w:rFonts w:ascii="Times New Roman" w:hAnsi="Times New Roman"/>
          <w:sz w:val="22"/>
          <w:szCs w:val="22"/>
          <w:lang w:val="en-GB"/>
        </w:rPr>
        <w:t xml:space="preserve"> </w:t>
      </w:r>
      <w:r>
        <w:rPr>
          <w:rFonts w:ascii="Times New Roman" w:hAnsi="Times New Roman"/>
          <w:sz w:val="22"/>
          <w:szCs w:val="22"/>
          <w:lang w:val="en-GB"/>
        </w:rPr>
        <w:t>mogu</w:t>
      </w:r>
      <w:r w:rsidRPr="00BC3B79">
        <w:rPr>
          <w:rFonts w:ascii="Times New Roman" w:hAnsi="Times New Roman"/>
          <w:sz w:val="22"/>
          <w:szCs w:val="22"/>
          <w:lang w:val="en-GB"/>
        </w:rPr>
        <w:t xml:space="preserve"> </w:t>
      </w:r>
      <w:r>
        <w:rPr>
          <w:rFonts w:ascii="Times New Roman" w:hAnsi="Times New Roman"/>
          <w:sz w:val="22"/>
          <w:szCs w:val="22"/>
          <w:lang w:val="en-GB"/>
        </w:rPr>
        <w:t>da</w:t>
      </w:r>
      <w:r w:rsidRPr="00BC3B79">
        <w:rPr>
          <w:rFonts w:ascii="Times New Roman" w:hAnsi="Times New Roman"/>
          <w:sz w:val="22"/>
          <w:szCs w:val="22"/>
          <w:lang w:val="en-GB"/>
        </w:rPr>
        <w:t xml:space="preserve"> </w:t>
      </w:r>
      <w:r>
        <w:rPr>
          <w:rFonts w:ascii="Times New Roman" w:hAnsi="Times New Roman"/>
          <w:sz w:val="22"/>
          <w:szCs w:val="22"/>
          <w:lang w:val="en-GB"/>
        </w:rPr>
        <w:t>vide</w:t>
      </w:r>
      <w:r w:rsidRPr="00BC3B79">
        <w:rPr>
          <w:rFonts w:ascii="Times New Roman" w:hAnsi="Times New Roman"/>
          <w:sz w:val="22"/>
          <w:szCs w:val="22"/>
          <w:lang w:val="en-GB"/>
        </w:rPr>
        <w:t xml:space="preserve"> </w:t>
      </w:r>
      <w:r>
        <w:rPr>
          <w:rFonts w:ascii="Times New Roman" w:hAnsi="Times New Roman"/>
          <w:sz w:val="22"/>
          <w:szCs w:val="22"/>
          <w:lang w:val="en-GB"/>
        </w:rPr>
        <w:t>tačnu</w:t>
      </w:r>
      <w:r w:rsidRPr="00BC3B79">
        <w:rPr>
          <w:rFonts w:ascii="Times New Roman" w:hAnsi="Times New Roman"/>
          <w:sz w:val="22"/>
          <w:szCs w:val="22"/>
          <w:lang w:val="en-GB"/>
        </w:rPr>
        <w:t xml:space="preserve"> </w:t>
      </w:r>
      <w:r>
        <w:rPr>
          <w:rFonts w:ascii="Times New Roman" w:hAnsi="Times New Roman"/>
          <w:sz w:val="22"/>
          <w:szCs w:val="22"/>
          <w:lang w:val="en-GB"/>
        </w:rPr>
        <w:t>konfiguraciju.</w:t>
      </w:r>
    </w:p>
    <w:p w:rsidR="00BC3B79" w:rsidRPr="00BC3B79" w:rsidRDefault="00BC3B79" w:rsidP="00BC3B79">
      <w:pPr>
        <w:spacing w:before="0" w:after="0"/>
        <w:ind w:left="567" w:hanging="567"/>
        <w:rPr>
          <w:rFonts w:ascii="Times New Roman" w:hAnsi="Times New Roman"/>
          <w:sz w:val="22"/>
          <w:szCs w:val="22"/>
          <w:lang w:val="en-GB"/>
        </w:rPr>
      </w:pPr>
      <w:r>
        <w:rPr>
          <w:rFonts w:ascii="Times New Roman" w:hAnsi="Times New Roman"/>
          <w:sz w:val="22"/>
          <w:szCs w:val="22"/>
          <w:lang w:val="en-GB"/>
        </w:rPr>
        <w:t>Ponude</w:t>
      </w:r>
      <w:r w:rsidRPr="00BC3B79">
        <w:rPr>
          <w:rFonts w:ascii="Times New Roman" w:hAnsi="Times New Roman"/>
          <w:sz w:val="22"/>
          <w:szCs w:val="22"/>
          <w:lang w:val="en-GB"/>
        </w:rPr>
        <w:t xml:space="preserve"> </w:t>
      </w:r>
      <w:r>
        <w:rPr>
          <w:rFonts w:ascii="Times New Roman" w:hAnsi="Times New Roman"/>
          <w:sz w:val="22"/>
          <w:szCs w:val="22"/>
          <w:lang w:val="en-GB"/>
        </w:rPr>
        <w:t>koje</w:t>
      </w:r>
      <w:r w:rsidRPr="00BC3B79">
        <w:rPr>
          <w:rFonts w:ascii="Times New Roman" w:hAnsi="Times New Roman"/>
          <w:sz w:val="22"/>
          <w:szCs w:val="22"/>
          <w:lang w:val="en-GB"/>
        </w:rPr>
        <w:t xml:space="preserve"> </w:t>
      </w:r>
      <w:r>
        <w:rPr>
          <w:rFonts w:ascii="Times New Roman" w:hAnsi="Times New Roman"/>
          <w:sz w:val="22"/>
          <w:szCs w:val="22"/>
          <w:lang w:val="en-GB"/>
        </w:rPr>
        <w:t>ne</w:t>
      </w:r>
      <w:r w:rsidRPr="00BC3B79">
        <w:rPr>
          <w:rFonts w:ascii="Times New Roman" w:hAnsi="Times New Roman"/>
          <w:sz w:val="22"/>
          <w:szCs w:val="22"/>
          <w:lang w:val="en-GB"/>
        </w:rPr>
        <w:t xml:space="preserve"> </w:t>
      </w:r>
      <w:r>
        <w:rPr>
          <w:rFonts w:ascii="Times New Roman" w:hAnsi="Times New Roman"/>
          <w:sz w:val="22"/>
          <w:szCs w:val="22"/>
          <w:lang w:val="en-GB"/>
        </w:rPr>
        <w:t>dozvoljavaju</w:t>
      </w:r>
      <w:r w:rsidRPr="00BC3B79">
        <w:rPr>
          <w:rFonts w:ascii="Times New Roman" w:hAnsi="Times New Roman"/>
          <w:sz w:val="22"/>
          <w:szCs w:val="22"/>
          <w:lang w:val="en-GB"/>
        </w:rPr>
        <w:t xml:space="preserve"> </w:t>
      </w:r>
      <w:r>
        <w:rPr>
          <w:rFonts w:ascii="Times New Roman" w:hAnsi="Times New Roman"/>
          <w:sz w:val="22"/>
          <w:szCs w:val="22"/>
          <w:lang w:val="en-GB"/>
        </w:rPr>
        <w:t>da</w:t>
      </w:r>
      <w:r w:rsidRPr="00BC3B79">
        <w:rPr>
          <w:rFonts w:ascii="Times New Roman" w:hAnsi="Times New Roman"/>
          <w:sz w:val="22"/>
          <w:szCs w:val="22"/>
          <w:lang w:val="en-GB"/>
        </w:rPr>
        <w:t xml:space="preserve"> </w:t>
      </w:r>
      <w:r>
        <w:rPr>
          <w:rFonts w:ascii="Times New Roman" w:hAnsi="Times New Roman"/>
          <w:sz w:val="22"/>
          <w:szCs w:val="22"/>
          <w:lang w:val="en-GB"/>
        </w:rPr>
        <w:t>se</w:t>
      </w:r>
      <w:r w:rsidRPr="00BC3B79">
        <w:rPr>
          <w:rFonts w:ascii="Times New Roman" w:hAnsi="Times New Roman"/>
          <w:sz w:val="22"/>
          <w:szCs w:val="22"/>
          <w:lang w:val="en-GB"/>
        </w:rPr>
        <w:t xml:space="preserve"> </w:t>
      </w:r>
      <w:r>
        <w:rPr>
          <w:rFonts w:ascii="Times New Roman" w:hAnsi="Times New Roman"/>
          <w:sz w:val="22"/>
          <w:szCs w:val="22"/>
          <w:lang w:val="en-GB"/>
        </w:rPr>
        <w:t>identifikuju</w:t>
      </w:r>
      <w:r w:rsidRPr="00BC3B79">
        <w:rPr>
          <w:rFonts w:ascii="Times New Roman" w:hAnsi="Times New Roman"/>
          <w:sz w:val="22"/>
          <w:szCs w:val="22"/>
          <w:lang w:val="en-GB"/>
        </w:rPr>
        <w:t xml:space="preserve"> </w:t>
      </w:r>
      <w:r>
        <w:rPr>
          <w:rFonts w:ascii="Times New Roman" w:hAnsi="Times New Roman"/>
          <w:sz w:val="22"/>
          <w:szCs w:val="22"/>
          <w:lang w:val="en-GB"/>
        </w:rPr>
        <w:t>precizno</w:t>
      </w:r>
      <w:r w:rsidRPr="00BC3B79">
        <w:rPr>
          <w:rFonts w:ascii="Times New Roman" w:hAnsi="Times New Roman"/>
          <w:sz w:val="22"/>
          <w:szCs w:val="22"/>
          <w:lang w:val="en-GB"/>
        </w:rPr>
        <w:t xml:space="preserve"> </w:t>
      </w:r>
      <w:r>
        <w:rPr>
          <w:rFonts w:ascii="Times New Roman" w:hAnsi="Times New Roman"/>
          <w:sz w:val="22"/>
          <w:szCs w:val="22"/>
          <w:lang w:val="en-GB"/>
        </w:rPr>
        <w:t>specifikacije</w:t>
      </w:r>
      <w:r w:rsidRPr="00BC3B79">
        <w:rPr>
          <w:rFonts w:ascii="Times New Roman" w:hAnsi="Times New Roman"/>
          <w:sz w:val="22"/>
          <w:szCs w:val="22"/>
          <w:lang w:val="en-GB"/>
        </w:rPr>
        <w:t xml:space="preserve"> </w:t>
      </w:r>
      <w:r>
        <w:rPr>
          <w:rFonts w:ascii="Times New Roman" w:hAnsi="Times New Roman"/>
          <w:sz w:val="22"/>
          <w:szCs w:val="22"/>
          <w:lang w:val="en-GB"/>
        </w:rPr>
        <w:t>mogu</w:t>
      </w:r>
      <w:r w:rsidRPr="00BC3B79">
        <w:rPr>
          <w:rFonts w:ascii="Times New Roman" w:hAnsi="Times New Roman"/>
          <w:sz w:val="22"/>
          <w:szCs w:val="22"/>
          <w:lang w:val="en-GB"/>
        </w:rPr>
        <w:t xml:space="preserve"> </w:t>
      </w:r>
      <w:r>
        <w:rPr>
          <w:rFonts w:ascii="Times New Roman" w:hAnsi="Times New Roman"/>
          <w:sz w:val="22"/>
          <w:szCs w:val="22"/>
          <w:lang w:val="en-GB"/>
        </w:rPr>
        <w:t>biti</w:t>
      </w:r>
      <w:r w:rsidRPr="00BC3B79">
        <w:rPr>
          <w:rFonts w:ascii="Times New Roman" w:hAnsi="Times New Roman"/>
          <w:sz w:val="22"/>
          <w:szCs w:val="22"/>
          <w:lang w:val="en-GB"/>
        </w:rPr>
        <w:t xml:space="preserve"> </w:t>
      </w:r>
      <w:r>
        <w:rPr>
          <w:rFonts w:ascii="Times New Roman" w:hAnsi="Times New Roman"/>
          <w:sz w:val="22"/>
          <w:szCs w:val="22"/>
          <w:lang w:val="en-GB"/>
        </w:rPr>
        <w:t>odbijene</w:t>
      </w:r>
      <w:r w:rsidRPr="00BC3B79">
        <w:rPr>
          <w:rFonts w:ascii="Times New Roman" w:hAnsi="Times New Roman"/>
          <w:sz w:val="22"/>
          <w:szCs w:val="22"/>
          <w:lang w:val="en-GB"/>
        </w:rPr>
        <w:t xml:space="preserve"> </w:t>
      </w:r>
      <w:r>
        <w:rPr>
          <w:rFonts w:ascii="Times New Roman" w:hAnsi="Times New Roman"/>
          <w:sz w:val="22"/>
          <w:szCs w:val="22"/>
          <w:lang w:val="en-GB"/>
        </w:rPr>
        <w:t>od</w:t>
      </w:r>
      <w:r w:rsidRPr="00BC3B79">
        <w:rPr>
          <w:rFonts w:ascii="Times New Roman" w:hAnsi="Times New Roman"/>
          <w:sz w:val="22"/>
          <w:szCs w:val="22"/>
          <w:lang w:val="en-GB"/>
        </w:rPr>
        <w:t xml:space="preserve"> </w:t>
      </w:r>
      <w:r>
        <w:rPr>
          <w:rFonts w:ascii="Times New Roman" w:hAnsi="Times New Roman"/>
          <w:sz w:val="22"/>
          <w:szCs w:val="22"/>
          <w:lang w:val="en-GB"/>
        </w:rPr>
        <w:t>strane</w:t>
      </w:r>
      <w:r w:rsidRPr="00BC3B79">
        <w:rPr>
          <w:rFonts w:ascii="Times New Roman" w:hAnsi="Times New Roman"/>
          <w:sz w:val="22"/>
          <w:szCs w:val="22"/>
          <w:lang w:val="en-GB"/>
        </w:rPr>
        <w:t xml:space="preserve"> </w:t>
      </w:r>
      <w:r>
        <w:rPr>
          <w:rFonts w:ascii="Times New Roman" w:hAnsi="Times New Roman"/>
          <w:sz w:val="22"/>
          <w:szCs w:val="22"/>
          <w:lang w:val="en-GB"/>
        </w:rPr>
        <w:t>komisije</w:t>
      </w:r>
      <w:r w:rsidRPr="00BC3B79">
        <w:rPr>
          <w:rFonts w:ascii="Times New Roman" w:hAnsi="Times New Roman"/>
          <w:sz w:val="22"/>
          <w:szCs w:val="22"/>
          <w:lang w:val="en-GB"/>
        </w:rPr>
        <w:t xml:space="preserve"> </w:t>
      </w:r>
      <w:r>
        <w:rPr>
          <w:rFonts w:ascii="Times New Roman" w:hAnsi="Times New Roman"/>
          <w:sz w:val="22"/>
          <w:szCs w:val="22"/>
          <w:lang w:val="en-GB"/>
        </w:rPr>
        <w:t>za</w:t>
      </w:r>
      <w:r w:rsidRPr="00BC3B79">
        <w:rPr>
          <w:rFonts w:ascii="Times New Roman" w:hAnsi="Times New Roman"/>
          <w:sz w:val="22"/>
          <w:szCs w:val="22"/>
          <w:lang w:val="en-GB"/>
        </w:rPr>
        <w:t xml:space="preserve"> </w:t>
      </w:r>
      <w:r>
        <w:rPr>
          <w:rFonts w:ascii="Times New Roman" w:hAnsi="Times New Roman"/>
          <w:sz w:val="22"/>
          <w:szCs w:val="22"/>
          <w:lang w:val="en-GB"/>
        </w:rPr>
        <w:t>evaluaciju.</w:t>
      </w:r>
      <w:r w:rsidRPr="00BC3B79">
        <w:rPr>
          <w:rFonts w:ascii="Times New Roman" w:hAnsi="Times New Roman"/>
          <w:sz w:val="22"/>
          <w:szCs w:val="22"/>
          <w:lang w:val="en-GB"/>
        </w:rPr>
        <w:t xml:space="preserve">. </w:t>
      </w:r>
    </w:p>
    <w:p w:rsidR="00BC3B79" w:rsidRDefault="00BC3B79" w:rsidP="00BC3B79">
      <w:pPr>
        <w:spacing w:before="0" w:after="0"/>
        <w:ind w:left="567" w:hanging="567"/>
        <w:rPr>
          <w:rFonts w:ascii="Times New Roman" w:hAnsi="Times New Roman"/>
          <w:sz w:val="22"/>
          <w:szCs w:val="22"/>
          <w:lang w:val="en-GB"/>
        </w:rPr>
      </w:pPr>
      <w:r>
        <w:rPr>
          <w:rFonts w:ascii="Times New Roman" w:hAnsi="Times New Roman"/>
          <w:sz w:val="22"/>
          <w:szCs w:val="22"/>
          <w:lang w:val="en-GB"/>
        </w:rPr>
        <w:t>Ponuda</w:t>
      </w:r>
      <w:r w:rsidRPr="00BC3B79">
        <w:rPr>
          <w:rFonts w:ascii="Times New Roman" w:hAnsi="Times New Roman"/>
          <w:sz w:val="22"/>
          <w:szCs w:val="22"/>
          <w:lang w:val="en-GB"/>
        </w:rPr>
        <w:t xml:space="preserve"> </w:t>
      </w:r>
      <w:r>
        <w:rPr>
          <w:rFonts w:ascii="Times New Roman" w:hAnsi="Times New Roman"/>
          <w:sz w:val="22"/>
          <w:szCs w:val="22"/>
          <w:lang w:val="en-GB"/>
        </w:rPr>
        <w:t>mora</w:t>
      </w:r>
      <w:r w:rsidRPr="00BC3B79">
        <w:rPr>
          <w:rFonts w:ascii="Times New Roman" w:hAnsi="Times New Roman"/>
          <w:sz w:val="22"/>
          <w:szCs w:val="22"/>
          <w:lang w:val="en-GB"/>
        </w:rPr>
        <w:t xml:space="preserve"> </w:t>
      </w:r>
      <w:r>
        <w:rPr>
          <w:rFonts w:ascii="Times New Roman" w:hAnsi="Times New Roman"/>
          <w:sz w:val="22"/>
          <w:szCs w:val="22"/>
          <w:lang w:val="en-GB"/>
        </w:rPr>
        <w:t>biti</w:t>
      </w:r>
      <w:r w:rsidRPr="00BC3B79">
        <w:rPr>
          <w:rFonts w:ascii="Times New Roman" w:hAnsi="Times New Roman"/>
          <w:sz w:val="22"/>
          <w:szCs w:val="22"/>
          <w:lang w:val="en-GB"/>
        </w:rPr>
        <w:t xml:space="preserve"> </w:t>
      </w:r>
      <w:r>
        <w:rPr>
          <w:rFonts w:ascii="Times New Roman" w:hAnsi="Times New Roman"/>
          <w:sz w:val="22"/>
          <w:szCs w:val="22"/>
          <w:lang w:val="en-GB"/>
        </w:rPr>
        <w:t>dovoljno</w:t>
      </w:r>
      <w:r w:rsidRPr="00BC3B79">
        <w:rPr>
          <w:rFonts w:ascii="Times New Roman" w:hAnsi="Times New Roman"/>
          <w:sz w:val="22"/>
          <w:szCs w:val="22"/>
          <w:lang w:val="en-GB"/>
        </w:rPr>
        <w:t xml:space="preserve"> </w:t>
      </w:r>
      <w:r>
        <w:rPr>
          <w:rFonts w:ascii="Times New Roman" w:hAnsi="Times New Roman"/>
          <w:sz w:val="22"/>
          <w:szCs w:val="22"/>
          <w:lang w:val="en-GB"/>
        </w:rPr>
        <w:t>jasna,</w:t>
      </w:r>
      <w:r w:rsidRPr="00BC3B79">
        <w:rPr>
          <w:rFonts w:ascii="Times New Roman" w:hAnsi="Times New Roman"/>
          <w:sz w:val="22"/>
          <w:szCs w:val="22"/>
          <w:lang w:val="en-GB"/>
        </w:rPr>
        <w:t xml:space="preserve"> </w:t>
      </w:r>
      <w:r>
        <w:rPr>
          <w:rFonts w:ascii="Times New Roman" w:hAnsi="Times New Roman"/>
          <w:sz w:val="22"/>
          <w:szCs w:val="22"/>
          <w:lang w:val="en-GB"/>
        </w:rPr>
        <w:t>da</w:t>
      </w:r>
      <w:r w:rsidRPr="00BC3B79">
        <w:rPr>
          <w:rFonts w:ascii="Times New Roman" w:hAnsi="Times New Roman"/>
          <w:sz w:val="22"/>
          <w:szCs w:val="22"/>
          <w:lang w:val="en-GB"/>
        </w:rPr>
        <w:t xml:space="preserve"> </w:t>
      </w:r>
      <w:r>
        <w:rPr>
          <w:rFonts w:ascii="Times New Roman" w:hAnsi="Times New Roman"/>
          <w:sz w:val="22"/>
          <w:szCs w:val="22"/>
          <w:lang w:val="en-GB"/>
        </w:rPr>
        <w:t>omogući</w:t>
      </w:r>
      <w:r w:rsidRPr="00BC3B79">
        <w:rPr>
          <w:rFonts w:ascii="Times New Roman" w:hAnsi="Times New Roman"/>
          <w:sz w:val="22"/>
          <w:szCs w:val="22"/>
          <w:lang w:val="en-GB"/>
        </w:rPr>
        <w:t xml:space="preserve"> </w:t>
      </w:r>
      <w:r>
        <w:rPr>
          <w:rFonts w:ascii="Times New Roman" w:hAnsi="Times New Roman"/>
          <w:sz w:val="22"/>
          <w:szCs w:val="22"/>
          <w:lang w:val="en-GB"/>
        </w:rPr>
        <w:t>evaluatormai</w:t>
      </w:r>
      <w:r w:rsidRPr="00BC3B79">
        <w:rPr>
          <w:rFonts w:ascii="Times New Roman" w:hAnsi="Times New Roman"/>
          <w:sz w:val="22"/>
          <w:szCs w:val="22"/>
          <w:lang w:val="en-GB"/>
        </w:rPr>
        <w:t xml:space="preserve"> </w:t>
      </w:r>
      <w:r>
        <w:rPr>
          <w:rFonts w:ascii="Times New Roman" w:hAnsi="Times New Roman"/>
          <w:sz w:val="22"/>
          <w:szCs w:val="22"/>
          <w:lang w:val="en-GB"/>
        </w:rPr>
        <w:t>lako</w:t>
      </w:r>
      <w:r w:rsidRPr="00BC3B79">
        <w:rPr>
          <w:rFonts w:ascii="Times New Roman" w:hAnsi="Times New Roman"/>
          <w:sz w:val="22"/>
          <w:szCs w:val="22"/>
          <w:lang w:val="en-GB"/>
        </w:rPr>
        <w:t xml:space="preserve"> </w:t>
      </w:r>
      <w:r>
        <w:rPr>
          <w:rFonts w:ascii="Times New Roman" w:hAnsi="Times New Roman"/>
          <w:sz w:val="22"/>
          <w:szCs w:val="22"/>
          <w:lang w:val="en-GB"/>
        </w:rPr>
        <w:t>poređenje</w:t>
      </w:r>
      <w:r w:rsidRPr="00BC3B79">
        <w:rPr>
          <w:rFonts w:ascii="Times New Roman" w:hAnsi="Times New Roman"/>
          <w:sz w:val="22"/>
          <w:szCs w:val="22"/>
          <w:lang w:val="en-GB"/>
        </w:rPr>
        <w:t xml:space="preserve"> </w:t>
      </w:r>
      <w:r>
        <w:rPr>
          <w:rFonts w:ascii="Times New Roman" w:hAnsi="Times New Roman"/>
          <w:sz w:val="22"/>
          <w:szCs w:val="22"/>
          <w:lang w:val="en-GB"/>
        </w:rPr>
        <w:t>između</w:t>
      </w:r>
      <w:r w:rsidRPr="00BC3B79">
        <w:rPr>
          <w:rFonts w:ascii="Times New Roman" w:hAnsi="Times New Roman"/>
          <w:sz w:val="22"/>
          <w:szCs w:val="22"/>
          <w:lang w:val="en-GB"/>
        </w:rPr>
        <w:t xml:space="preserve"> </w:t>
      </w:r>
      <w:r>
        <w:rPr>
          <w:rFonts w:ascii="Times New Roman" w:hAnsi="Times New Roman"/>
          <w:sz w:val="22"/>
          <w:szCs w:val="22"/>
          <w:lang w:val="en-GB"/>
        </w:rPr>
        <w:t>traženih</w:t>
      </w:r>
      <w:r w:rsidRPr="00BC3B79">
        <w:rPr>
          <w:rFonts w:ascii="Times New Roman" w:hAnsi="Times New Roman"/>
          <w:sz w:val="22"/>
          <w:szCs w:val="22"/>
          <w:lang w:val="en-GB"/>
        </w:rPr>
        <w:t xml:space="preserve"> </w:t>
      </w:r>
      <w:r>
        <w:rPr>
          <w:rFonts w:ascii="Times New Roman" w:hAnsi="Times New Roman"/>
          <w:sz w:val="22"/>
          <w:szCs w:val="22"/>
          <w:lang w:val="en-GB"/>
        </w:rPr>
        <w:t>i ponuđenih specifikacija</w:t>
      </w:r>
      <w:r w:rsidRPr="00BC3B79">
        <w:rPr>
          <w:rFonts w:ascii="Times New Roman" w:hAnsi="Times New Roman"/>
          <w:sz w:val="22"/>
          <w:szCs w:val="22"/>
          <w:lang w:val="en-GB"/>
        </w:rPr>
        <w:t xml:space="preserve"> </w:t>
      </w:r>
      <w:r>
        <w:rPr>
          <w:rFonts w:ascii="Times New Roman" w:hAnsi="Times New Roman"/>
          <w:sz w:val="22"/>
          <w:szCs w:val="22"/>
          <w:lang w:val="en-GB"/>
        </w:rPr>
        <w:t>.</w:t>
      </w:r>
    </w:p>
    <w:p w:rsidR="00BC3B79" w:rsidRDefault="00BC3B79" w:rsidP="00BC3B79">
      <w:pPr>
        <w:spacing w:before="0" w:after="0"/>
        <w:ind w:left="567" w:hanging="567"/>
        <w:rPr>
          <w:rFonts w:ascii="Times New Roman" w:hAnsi="Times New Roman"/>
          <w:sz w:val="22"/>
          <w:szCs w:val="22"/>
          <w:lang w:val="en-GB"/>
        </w:rPr>
      </w:pPr>
    </w:p>
    <w:p w:rsidR="00352C86" w:rsidRPr="000A1ABE" w:rsidRDefault="00352C86" w:rsidP="00352C86">
      <w:pPr>
        <w:ind w:left="567" w:hanging="567"/>
        <w:rPr>
          <w:rFonts w:ascii="Times New Roman" w:hAnsi="Times New Roman"/>
          <w:sz w:val="22"/>
          <w:szCs w:val="22"/>
          <w:lang w:val="en-GB"/>
        </w:rPr>
      </w:pPr>
    </w:p>
    <w:p w:rsidR="00352C86" w:rsidRPr="000A1ABE" w:rsidRDefault="00352C86" w:rsidP="009D62FB">
      <w:pPr>
        <w:spacing w:before="0" w:after="0"/>
        <w:ind w:left="567" w:hanging="567"/>
        <w:rPr>
          <w:rFonts w:ascii="Times New Roman" w:hAnsi="Times New Roman"/>
          <w:b/>
          <w:sz w:val="22"/>
          <w:szCs w:val="22"/>
          <w:lang w:val="en-GB"/>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4678"/>
        <w:gridCol w:w="4253"/>
        <w:gridCol w:w="2835"/>
        <w:gridCol w:w="1984"/>
      </w:tblGrid>
      <w:tr w:rsidR="00352C86" w:rsidRPr="000A1ABE">
        <w:trPr>
          <w:cantSplit/>
          <w:trHeight w:val="879"/>
          <w:tblHeader/>
        </w:trPr>
        <w:tc>
          <w:tcPr>
            <w:tcW w:w="1134" w:type="dxa"/>
            <w:shd w:val="pct5" w:color="auto" w:fill="FFFFFF"/>
          </w:tcPr>
          <w:p w:rsidR="00352C86" w:rsidRPr="000A1ABE" w:rsidRDefault="00352C86" w:rsidP="00684A76">
            <w:pPr>
              <w:jc w:val="center"/>
              <w:rPr>
                <w:rFonts w:ascii="Times New Roman" w:hAnsi="Times New Roman"/>
                <w:b/>
                <w:sz w:val="22"/>
                <w:szCs w:val="22"/>
              </w:rPr>
            </w:pPr>
            <w:r w:rsidRPr="000A1ABE">
              <w:rPr>
                <w:rFonts w:ascii="Times New Roman" w:hAnsi="Times New Roman"/>
                <w:b/>
                <w:sz w:val="22"/>
                <w:szCs w:val="22"/>
              </w:rPr>
              <w:t>1.</w:t>
            </w:r>
          </w:p>
          <w:p w:rsidR="00352C86" w:rsidRDefault="00352C86" w:rsidP="00E10942">
            <w:pPr>
              <w:spacing w:after="0"/>
              <w:jc w:val="center"/>
              <w:rPr>
                <w:rFonts w:ascii="Times New Roman" w:hAnsi="Times New Roman"/>
                <w:b/>
                <w:sz w:val="22"/>
                <w:szCs w:val="22"/>
              </w:rPr>
            </w:pPr>
            <w:r w:rsidRPr="000A1ABE">
              <w:rPr>
                <w:rFonts w:ascii="Times New Roman" w:hAnsi="Times New Roman"/>
                <w:b/>
                <w:sz w:val="22"/>
                <w:szCs w:val="22"/>
              </w:rPr>
              <w:t>Redni Broj</w:t>
            </w:r>
          </w:p>
          <w:p w:rsidR="00E10942" w:rsidRPr="00E10942" w:rsidRDefault="00E10942" w:rsidP="00684A76">
            <w:pPr>
              <w:jc w:val="center"/>
              <w:rPr>
                <w:rFonts w:ascii="Times New Roman" w:hAnsi="Times New Roman"/>
                <w:sz w:val="22"/>
                <w:szCs w:val="22"/>
                <w:highlight w:val="green"/>
              </w:rPr>
            </w:pPr>
            <w:r w:rsidRPr="00E10942">
              <w:rPr>
                <w:rFonts w:ascii="Times New Roman" w:hAnsi="Times New Roman"/>
                <w:sz w:val="22"/>
                <w:szCs w:val="22"/>
              </w:rPr>
              <w:t>Item Number</w:t>
            </w:r>
          </w:p>
        </w:tc>
        <w:tc>
          <w:tcPr>
            <w:tcW w:w="4678" w:type="dxa"/>
            <w:shd w:val="pct5" w:color="auto" w:fill="FFFFFF"/>
          </w:tcPr>
          <w:p w:rsidR="00352C86" w:rsidRPr="000A1ABE" w:rsidRDefault="00352C86" w:rsidP="00684A76">
            <w:pPr>
              <w:jc w:val="center"/>
              <w:rPr>
                <w:rFonts w:ascii="Times New Roman" w:hAnsi="Times New Roman"/>
                <w:b/>
                <w:sz w:val="22"/>
                <w:szCs w:val="22"/>
              </w:rPr>
            </w:pPr>
            <w:r w:rsidRPr="000A1ABE">
              <w:rPr>
                <w:rFonts w:ascii="Times New Roman" w:hAnsi="Times New Roman"/>
                <w:b/>
                <w:sz w:val="22"/>
                <w:szCs w:val="22"/>
              </w:rPr>
              <w:t>2.</w:t>
            </w:r>
          </w:p>
          <w:p w:rsidR="00352C86" w:rsidRDefault="00352C86" w:rsidP="00E10942">
            <w:pPr>
              <w:spacing w:after="0"/>
              <w:jc w:val="center"/>
              <w:rPr>
                <w:rFonts w:ascii="Times New Roman" w:hAnsi="Times New Roman"/>
                <w:b/>
                <w:sz w:val="22"/>
                <w:szCs w:val="22"/>
              </w:rPr>
            </w:pPr>
            <w:r w:rsidRPr="000A1ABE">
              <w:rPr>
                <w:rFonts w:ascii="Times New Roman" w:hAnsi="Times New Roman"/>
                <w:b/>
                <w:sz w:val="22"/>
                <w:szCs w:val="22"/>
              </w:rPr>
              <w:t>Tražena specifikacija</w:t>
            </w:r>
          </w:p>
          <w:p w:rsidR="00E10942" w:rsidRPr="00E10942" w:rsidRDefault="00E10942" w:rsidP="00684A76">
            <w:pPr>
              <w:jc w:val="center"/>
              <w:rPr>
                <w:rFonts w:ascii="Times New Roman" w:hAnsi="Times New Roman"/>
                <w:sz w:val="22"/>
                <w:szCs w:val="22"/>
              </w:rPr>
            </w:pPr>
            <w:r w:rsidRPr="00E10942">
              <w:rPr>
                <w:rFonts w:ascii="Times New Roman" w:hAnsi="Times New Roman"/>
                <w:sz w:val="22"/>
                <w:szCs w:val="22"/>
              </w:rPr>
              <w:t>Specifications Required</w:t>
            </w:r>
          </w:p>
        </w:tc>
        <w:tc>
          <w:tcPr>
            <w:tcW w:w="4253" w:type="dxa"/>
            <w:shd w:val="pct5" w:color="auto" w:fill="FFFFFF"/>
          </w:tcPr>
          <w:p w:rsidR="00352C86" w:rsidRPr="000A1ABE" w:rsidRDefault="00352C86" w:rsidP="00684A76">
            <w:pPr>
              <w:tabs>
                <w:tab w:val="left" w:pos="729"/>
              </w:tabs>
              <w:jc w:val="center"/>
              <w:rPr>
                <w:rFonts w:ascii="Times New Roman" w:hAnsi="Times New Roman"/>
                <w:b/>
                <w:sz w:val="22"/>
                <w:szCs w:val="22"/>
              </w:rPr>
            </w:pPr>
            <w:r w:rsidRPr="000A1ABE">
              <w:rPr>
                <w:rFonts w:ascii="Times New Roman" w:hAnsi="Times New Roman"/>
                <w:b/>
                <w:sz w:val="22"/>
                <w:szCs w:val="22"/>
              </w:rPr>
              <w:t>3.</w:t>
            </w:r>
          </w:p>
          <w:p w:rsidR="00352C86" w:rsidRDefault="00352C86" w:rsidP="00E10942">
            <w:pPr>
              <w:tabs>
                <w:tab w:val="left" w:pos="729"/>
              </w:tabs>
              <w:spacing w:after="0"/>
              <w:jc w:val="center"/>
              <w:rPr>
                <w:rFonts w:ascii="Times New Roman" w:hAnsi="Times New Roman"/>
                <w:b/>
                <w:sz w:val="22"/>
                <w:szCs w:val="22"/>
              </w:rPr>
            </w:pPr>
            <w:r w:rsidRPr="000A1ABE">
              <w:rPr>
                <w:rFonts w:ascii="Times New Roman" w:hAnsi="Times New Roman"/>
                <w:b/>
                <w:sz w:val="22"/>
                <w:szCs w:val="22"/>
              </w:rPr>
              <w:t>Ponuđena specificakija</w:t>
            </w:r>
          </w:p>
          <w:p w:rsidR="00E10942" w:rsidRPr="00E10942" w:rsidRDefault="00E10942" w:rsidP="00684A76">
            <w:pPr>
              <w:tabs>
                <w:tab w:val="left" w:pos="729"/>
              </w:tabs>
              <w:jc w:val="center"/>
              <w:rPr>
                <w:rFonts w:ascii="Times New Roman" w:hAnsi="Times New Roman"/>
                <w:sz w:val="22"/>
                <w:szCs w:val="22"/>
              </w:rPr>
            </w:pPr>
            <w:r w:rsidRPr="00E10942">
              <w:rPr>
                <w:rFonts w:ascii="Times New Roman" w:hAnsi="Times New Roman"/>
                <w:sz w:val="22"/>
                <w:szCs w:val="22"/>
              </w:rPr>
              <w:t>Specifications Offered</w:t>
            </w:r>
          </w:p>
        </w:tc>
        <w:tc>
          <w:tcPr>
            <w:tcW w:w="2835" w:type="dxa"/>
            <w:shd w:val="pct5" w:color="auto" w:fill="FFFFFF"/>
          </w:tcPr>
          <w:p w:rsidR="00352C86" w:rsidRPr="000A1ABE" w:rsidRDefault="00352C86" w:rsidP="00684A76">
            <w:pPr>
              <w:tabs>
                <w:tab w:val="left" w:pos="729"/>
              </w:tabs>
              <w:jc w:val="center"/>
              <w:rPr>
                <w:rFonts w:ascii="Times New Roman" w:hAnsi="Times New Roman"/>
                <w:b/>
                <w:sz w:val="22"/>
                <w:szCs w:val="22"/>
                <w:lang w:val="en-GB"/>
              </w:rPr>
            </w:pPr>
            <w:r w:rsidRPr="000A1ABE">
              <w:rPr>
                <w:rFonts w:ascii="Times New Roman" w:hAnsi="Times New Roman"/>
                <w:b/>
                <w:sz w:val="22"/>
                <w:szCs w:val="22"/>
                <w:lang w:val="en-GB"/>
              </w:rPr>
              <w:t xml:space="preserve">4. </w:t>
            </w:r>
          </w:p>
          <w:p w:rsidR="00352C86" w:rsidRDefault="00E10942" w:rsidP="00E10942">
            <w:pPr>
              <w:tabs>
                <w:tab w:val="left" w:pos="729"/>
              </w:tabs>
              <w:spacing w:after="0"/>
              <w:jc w:val="center"/>
              <w:rPr>
                <w:rFonts w:ascii="Times New Roman" w:hAnsi="Times New Roman"/>
                <w:b/>
                <w:sz w:val="22"/>
                <w:szCs w:val="22"/>
                <w:lang w:val="en-GB"/>
              </w:rPr>
            </w:pPr>
            <w:r w:rsidRPr="000A1ABE">
              <w:rPr>
                <w:rFonts w:ascii="Times New Roman" w:hAnsi="Times New Roman"/>
                <w:b/>
                <w:sz w:val="22"/>
                <w:szCs w:val="22"/>
                <w:lang w:val="en-GB"/>
              </w:rPr>
              <w:t>N</w:t>
            </w:r>
            <w:r w:rsidR="00352C86" w:rsidRPr="000A1ABE">
              <w:rPr>
                <w:rFonts w:ascii="Times New Roman" w:hAnsi="Times New Roman"/>
                <w:b/>
                <w:sz w:val="22"/>
                <w:szCs w:val="22"/>
                <w:lang w:val="en-GB"/>
              </w:rPr>
              <w:t>apomene</w:t>
            </w:r>
          </w:p>
          <w:p w:rsidR="00E10942" w:rsidRPr="00E10942" w:rsidRDefault="00E10942" w:rsidP="00684A76">
            <w:pPr>
              <w:tabs>
                <w:tab w:val="left" w:pos="729"/>
              </w:tabs>
              <w:jc w:val="center"/>
              <w:rPr>
                <w:rFonts w:ascii="Times New Roman" w:hAnsi="Times New Roman"/>
                <w:sz w:val="22"/>
                <w:szCs w:val="22"/>
                <w:lang w:val="en-GB"/>
              </w:rPr>
            </w:pPr>
            <w:r w:rsidRPr="00E10942">
              <w:rPr>
                <w:rFonts w:ascii="Times New Roman" w:hAnsi="Times New Roman"/>
                <w:sz w:val="22"/>
                <w:szCs w:val="22"/>
                <w:lang w:val="en-GB"/>
              </w:rPr>
              <w:t>Notes, remarks,</w:t>
            </w:r>
          </w:p>
        </w:tc>
        <w:tc>
          <w:tcPr>
            <w:tcW w:w="1984" w:type="dxa"/>
            <w:shd w:val="pct5" w:color="auto" w:fill="FFFFFF"/>
          </w:tcPr>
          <w:p w:rsidR="00352C86" w:rsidRPr="000A1ABE" w:rsidRDefault="00352C86" w:rsidP="00684A76">
            <w:pPr>
              <w:tabs>
                <w:tab w:val="left" w:pos="729"/>
              </w:tabs>
              <w:jc w:val="center"/>
              <w:rPr>
                <w:rFonts w:ascii="Times New Roman" w:hAnsi="Times New Roman"/>
                <w:b/>
                <w:sz w:val="22"/>
                <w:szCs w:val="22"/>
                <w:lang w:val="en-GB"/>
              </w:rPr>
            </w:pPr>
            <w:r w:rsidRPr="000A1ABE">
              <w:rPr>
                <w:rFonts w:ascii="Times New Roman" w:hAnsi="Times New Roman"/>
                <w:b/>
                <w:sz w:val="22"/>
                <w:szCs w:val="22"/>
                <w:lang w:val="en-GB"/>
              </w:rPr>
              <w:t>5.</w:t>
            </w:r>
          </w:p>
          <w:p w:rsidR="00E10942" w:rsidRDefault="00352C86" w:rsidP="00E10942">
            <w:pPr>
              <w:tabs>
                <w:tab w:val="left" w:pos="729"/>
              </w:tabs>
              <w:spacing w:after="0"/>
              <w:jc w:val="center"/>
              <w:rPr>
                <w:rFonts w:ascii="Times New Roman" w:hAnsi="Times New Roman"/>
                <w:b/>
                <w:sz w:val="22"/>
                <w:szCs w:val="22"/>
                <w:lang w:val="en-GB"/>
              </w:rPr>
            </w:pPr>
            <w:r w:rsidRPr="000A1ABE">
              <w:rPr>
                <w:rFonts w:ascii="Times New Roman" w:hAnsi="Times New Roman"/>
                <w:b/>
                <w:sz w:val="22"/>
                <w:szCs w:val="22"/>
                <w:lang w:val="en-GB"/>
              </w:rPr>
              <w:t>Beleške evaluacije</w:t>
            </w:r>
          </w:p>
          <w:p w:rsidR="00352C86" w:rsidRPr="00E10942" w:rsidRDefault="00E10942" w:rsidP="00E10942">
            <w:pPr>
              <w:tabs>
                <w:tab w:val="left" w:pos="729"/>
              </w:tabs>
              <w:spacing w:after="0"/>
              <w:jc w:val="center"/>
              <w:rPr>
                <w:rFonts w:ascii="Times New Roman" w:hAnsi="Times New Roman"/>
                <w:sz w:val="22"/>
                <w:szCs w:val="22"/>
                <w:lang w:val="en-GB"/>
              </w:rPr>
            </w:pPr>
            <w:r w:rsidRPr="00E10942">
              <w:rPr>
                <w:rFonts w:ascii="Times New Roman" w:hAnsi="Times New Roman"/>
                <w:sz w:val="22"/>
                <w:szCs w:val="22"/>
                <w:lang w:val="en-GB"/>
              </w:rPr>
              <w:t>Evaluation Committee’s notes</w:t>
            </w:r>
            <w:r w:rsidR="00352C86" w:rsidRPr="00E10942">
              <w:rPr>
                <w:rFonts w:ascii="Times New Roman" w:hAnsi="Times New Roman"/>
                <w:sz w:val="22"/>
                <w:szCs w:val="22"/>
                <w:lang w:val="en-GB"/>
              </w:rPr>
              <w:t xml:space="preserve"> </w:t>
            </w: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sidRPr="000A1ABE">
              <w:rPr>
                <w:rFonts w:ascii="Times New Roman" w:hAnsi="Times New Roman"/>
                <w:b/>
                <w:lang w:val="en-GB"/>
              </w:rPr>
              <w:lastRenderedPageBreak/>
              <w:t>1</w:t>
            </w:r>
          </w:p>
        </w:tc>
        <w:tc>
          <w:tcPr>
            <w:tcW w:w="4678" w:type="dxa"/>
            <w:vAlign w:val="center"/>
          </w:tcPr>
          <w:p w:rsidR="007359A0" w:rsidRPr="002A6DBC" w:rsidRDefault="007359A0" w:rsidP="00A662F8">
            <w:pPr>
              <w:jc w:val="center"/>
              <w:rPr>
                <w:rFonts w:ascii="Times New Roman" w:hAnsi="Times New Roman"/>
                <w:b/>
                <w:bCs/>
                <w:color w:val="000000"/>
                <w:sz w:val="24"/>
                <w:szCs w:val="24"/>
              </w:rPr>
            </w:pPr>
            <w:r w:rsidRPr="002A6DBC">
              <w:rPr>
                <w:rFonts w:ascii="Times New Roman" w:hAnsi="Times New Roman"/>
                <w:b/>
                <w:bCs/>
                <w:color w:val="000000"/>
                <w:lang w:val="en-US"/>
              </w:rPr>
              <w:t>Crep – slemenjaci – prva klasa</w:t>
            </w:r>
          </w:p>
        </w:tc>
        <w:tc>
          <w:tcPr>
            <w:tcW w:w="4253" w:type="dxa"/>
            <w:vAlign w:val="center"/>
          </w:tcPr>
          <w:p w:rsidR="007359A0" w:rsidRPr="000A1ABE" w:rsidRDefault="007359A0" w:rsidP="00684A76">
            <w:pPr>
              <w:rPr>
                <w:rFonts w:ascii="Times New Roman" w:hAnsi="Times New Roman"/>
                <w:b/>
                <w:lang w:val="en-GB"/>
              </w:rPr>
            </w:pPr>
          </w:p>
        </w:tc>
        <w:tc>
          <w:tcPr>
            <w:tcW w:w="2835" w:type="dxa"/>
          </w:tcPr>
          <w:p w:rsidR="007359A0" w:rsidRPr="000A1ABE" w:rsidRDefault="007359A0" w:rsidP="00684A76">
            <w:pPr>
              <w:rPr>
                <w:rFonts w:ascii="Times New Roman" w:hAnsi="Times New Roman"/>
                <w:b/>
                <w:lang w:val="en-GB"/>
              </w:rPr>
            </w:pPr>
          </w:p>
        </w:tc>
        <w:tc>
          <w:tcPr>
            <w:tcW w:w="1984" w:type="dxa"/>
          </w:tcPr>
          <w:p w:rsidR="007359A0" w:rsidRPr="000A1ABE" w:rsidRDefault="007359A0" w:rsidP="00684A76">
            <w:pPr>
              <w:tabs>
                <w:tab w:val="left" w:pos="729"/>
              </w:tabs>
              <w:jc w:val="center"/>
              <w:rPr>
                <w:rFonts w:ascii="Times New Roman" w:hAnsi="Times New Roman"/>
                <w:b/>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sidRPr="000A1ABE">
              <w:rPr>
                <w:rFonts w:ascii="Times New Roman" w:hAnsi="Times New Roman"/>
                <w:b/>
                <w:lang w:val="en-GB"/>
              </w:rPr>
              <w:t>2</w:t>
            </w:r>
          </w:p>
        </w:tc>
        <w:tc>
          <w:tcPr>
            <w:tcW w:w="4678" w:type="dxa"/>
            <w:vAlign w:val="center"/>
          </w:tcPr>
          <w:p w:rsidR="007359A0" w:rsidRPr="002A6DBC" w:rsidRDefault="007359A0" w:rsidP="00A662F8">
            <w:pPr>
              <w:jc w:val="center"/>
              <w:rPr>
                <w:rFonts w:ascii="Times New Roman" w:hAnsi="Times New Roman"/>
                <w:b/>
                <w:bCs/>
                <w:color w:val="000000"/>
                <w:sz w:val="24"/>
                <w:szCs w:val="24"/>
              </w:rPr>
            </w:pPr>
            <w:r w:rsidRPr="002A6DBC">
              <w:rPr>
                <w:rFonts w:ascii="Times New Roman" w:hAnsi="Times New Roman"/>
                <w:b/>
                <w:bCs/>
                <w:color w:val="000000"/>
                <w:lang w:val="en-US"/>
              </w:rPr>
              <w:t xml:space="preserve">Crep – </w:t>
            </w:r>
            <w:r w:rsidRPr="002A6DBC">
              <w:rPr>
                <w:rFonts w:ascii="Times New Roman" w:hAnsi="Times New Roman"/>
                <w:b/>
                <w:bCs/>
                <w:color w:val="000000"/>
              </w:rPr>
              <w:t>žljebasti</w:t>
            </w:r>
            <w:r w:rsidRPr="002A6DBC">
              <w:rPr>
                <w:rFonts w:ascii="Times New Roman" w:hAnsi="Times New Roman"/>
                <w:b/>
                <w:bCs/>
                <w:color w:val="000000"/>
                <w:lang w:val="en-US"/>
              </w:rPr>
              <w:t xml:space="preserve"> – prva klasa</w:t>
            </w:r>
          </w:p>
        </w:tc>
        <w:tc>
          <w:tcPr>
            <w:tcW w:w="4253" w:type="dxa"/>
            <w:vAlign w:val="center"/>
          </w:tcPr>
          <w:p w:rsidR="007359A0" w:rsidRPr="000A1ABE" w:rsidRDefault="007359A0" w:rsidP="00684A76">
            <w:pPr>
              <w:rPr>
                <w:rFonts w:ascii="Times New Roman" w:hAnsi="Times New Roman"/>
                <w:b/>
                <w:lang w:val="en-GB"/>
              </w:rPr>
            </w:pPr>
            <w:r w:rsidRPr="000A1ABE">
              <w:rPr>
                <w:rFonts w:ascii="Times New Roman" w:hAnsi="Times New Roman"/>
                <w:lang w:val="en-GB"/>
              </w:rPr>
              <w:t xml:space="preserve"> </w:t>
            </w:r>
          </w:p>
        </w:tc>
        <w:tc>
          <w:tcPr>
            <w:tcW w:w="2835" w:type="dxa"/>
          </w:tcPr>
          <w:p w:rsidR="007359A0" w:rsidRPr="000A1ABE" w:rsidRDefault="007359A0" w:rsidP="00684A76">
            <w:pPr>
              <w:rPr>
                <w:rFonts w:ascii="Times New Roman" w:hAnsi="Times New Roman"/>
                <w:b/>
                <w:lang w:val="en-GB"/>
              </w:rPr>
            </w:pPr>
          </w:p>
        </w:tc>
        <w:tc>
          <w:tcPr>
            <w:tcW w:w="1984" w:type="dxa"/>
          </w:tcPr>
          <w:p w:rsidR="007359A0" w:rsidRPr="000A1ABE" w:rsidRDefault="007359A0" w:rsidP="00684A76">
            <w:pPr>
              <w:rPr>
                <w:rFonts w:ascii="Times New Roman" w:hAnsi="Times New Roman"/>
                <w:b/>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sidRPr="000A1ABE">
              <w:rPr>
                <w:rFonts w:ascii="Times New Roman" w:hAnsi="Times New Roman"/>
                <w:b/>
                <w:lang w:val="en-GB"/>
              </w:rPr>
              <w:t>3</w:t>
            </w:r>
          </w:p>
        </w:tc>
        <w:tc>
          <w:tcPr>
            <w:tcW w:w="4678" w:type="dxa"/>
            <w:vAlign w:val="center"/>
          </w:tcPr>
          <w:p w:rsidR="007359A0" w:rsidRPr="002A6DBC" w:rsidRDefault="007359A0" w:rsidP="00A662F8">
            <w:pPr>
              <w:jc w:val="center"/>
              <w:rPr>
                <w:rFonts w:ascii="Times New Roman" w:hAnsi="Times New Roman"/>
                <w:b/>
                <w:color w:val="000000"/>
              </w:rPr>
            </w:pPr>
            <w:r w:rsidRPr="002A6DBC">
              <w:rPr>
                <w:rFonts w:ascii="Times New Roman" w:hAnsi="Times New Roman"/>
                <w:b/>
                <w:color w:val="000000"/>
              </w:rPr>
              <w:t>Rezana građa</w:t>
            </w:r>
          </w:p>
        </w:tc>
        <w:tc>
          <w:tcPr>
            <w:tcW w:w="4253" w:type="dxa"/>
          </w:tcPr>
          <w:p w:rsidR="007359A0" w:rsidRPr="000A1ABE" w:rsidRDefault="007359A0" w:rsidP="00684A76">
            <w:pPr>
              <w:rPr>
                <w:rFonts w:ascii="Times New Roman" w:hAnsi="Times New Roman"/>
                <w:b/>
                <w:lang w:val="en-GB"/>
              </w:rPr>
            </w:pPr>
            <w:r w:rsidRPr="000A1ABE">
              <w:rPr>
                <w:rFonts w:ascii="Times New Roman" w:hAnsi="Times New Roman"/>
                <w:lang w:val="en-GB"/>
              </w:rPr>
              <w:t xml:space="preserve"> </w:t>
            </w:r>
          </w:p>
        </w:tc>
        <w:tc>
          <w:tcPr>
            <w:tcW w:w="2835" w:type="dxa"/>
          </w:tcPr>
          <w:p w:rsidR="007359A0" w:rsidRPr="000A1ABE" w:rsidRDefault="007359A0" w:rsidP="00684A76">
            <w:pPr>
              <w:rPr>
                <w:rFonts w:ascii="Times New Roman" w:hAnsi="Times New Roman"/>
                <w:b/>
                <w:lang w:val="en-GB"/>
              </w:rPr>
            </w:pPr>
          </w:p>
        </w:tc>
        <w:tc>
          <w:tcPr>
            <w:tcW w:w="1984" w:type="dxa"/>
          </w:tcPr>
          <w:p w:rsidR="007359A0" w:rsidRPr="000A1ABE" w:rsidRDefault="007359A0" w:rsidP="00684A76">
            <w:pPr>
              <w:rPr>
                <w:rFonts w:ascii="Times New Roman" w:hAnsi="Times New Roman"/>
                <w:b/>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sidRPr="000A1ABE">
              <w:rPr>
                <w:rFonts w:ascii="Times New Roman" w:hAnsi="Times New Roman"/>
                <w:b/>
                <w:lang w:val="en-GB"/>
              </w:rPr>
              <w:t>4</w:t>
            </w:r>
          </w:p>
        </w:tc>
        <w:tc>
          <w:tcPr>
            <w:tcW w:w="4678" w:type="dxa"/>
            <w:vAlign w:val="center"/>
          </w:tcPr>
          <w:p w:rsidR="007359A0" w:rsidRPr="002A6DBC" w:rsidRDefault="007359A0" w:rsidP="00A662F8">
            <w:pPr>
              <w:jc w:val="center"/>
              <w:rPr>
                <w:rFonts w:ascii="Times New Roman" w:hAnsi="Times New Roman"/>
                <w:b/>
                <w:color w:val="000000"/>
              </w:rPr>
            </w:pPr>
            <w:r w:rsidRPr="002A6DBC">
              <w:rPr>
                <w:rFonts w:ascii="Times New Roman" w:hAnsi="Times New Roman"/>
                <w:b/>
                <w:color w:val="000000"/>
              </w:rPr>
              <w:t>Daska  L3-4 m debljine 20 mm</w:t>
            </w:r>
          </w:p>
        </w:tc>
        <w:tc>
          <w:tcPr>
            <w:tcW w:w="4253" w:type="dxa"/>
          </w:tcPr>
          <w:p w:rsidR="007359A0" w:rsidRPr="000A1ABE" w:rsidRDefault="007359A0" w:rsidP="00684A76">
            <w:pPr>
              <w:rPr>
                <w:rFonts w:ascii="Times New Roman" w:hAnsi="Times New Roman"/>
                <w:b/>
                <w:lang w:val="en-GB"/>
              </w:rPr>
            </w:pPr>
          </w:p>
        </w:tc>
        <w:tc>
          <w:tcPr>
            <w:tcW w:w="2835" w:type="dxa"/>
          </w:tcPr>
          <w:p w:rsidR="007359A0" w:rsidRPr="000A1ABE" w:rsidRDefault="007359A0" w:rsidP="00684A76">
            <w:pPr>
              <w:rPr>
                <w:rFonts w:ascii="Times New Roman" w:hAnsi="Times New Roman"/>
                <w:b/>
                <w:lang w:val="en-GB"/>
              </w:rPr>
            </w:pPr>
          </w:p>
        </w:tc>
        <w:tc>
          <w:tcPr>
            <w:tcW w:w="1984" w:type="dxa"/>
          </w:tcPr>
          <w:p w:rsidR="007359A0" w:rsidRPr="000A1ABE" w:rsidRDefault="007359A0" w:rsidP="00684A76">
            <w:pPr>
              <w:tabs>
                <w:tab w:val="left" w:pos="729"/>
              </w:tabs>
              <w:jc w:val="center"/>
              <w:rPr>
                <w:rFonts w:ascii="Times New Roman" w:hAnsi="Times New Roman"/>
                <w:b/>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sidRPr="000A1ABE">
              <w:rPr>
                <w:rFonts w:ascii="Times New Roman" w:hAnsi="Times New Roman"/>
                <w:b/>
                <w:lang w:val="en-GB"/>
              </w:rPr>
              <w:t>5</w:t>
            </w:r>
          </w:p>
        </w:tc>
        <w:tc>
          <w:tcPr>
            <w:tcW w:w="4678" w:type="dxa"/>
            <w:vAlign w:val="center"/>
          </w:tcPr>
          <w:p w:rsidR="007359A0" w:rsidRPr="002A6DBC" w:rsidRDefault="007359A0" w:rsidP="00A662F8">
            <w:pPr>
              <w:jc w:val="center"/>
              <w:rPr>
                <w:rFonts w:ascii="Times New Roman" w:hAnsi="Times New Roman"/>
                <w:b/>
                <w:bCs/>
                <w:color w:val="000000"/>
              </w:rPr>
            </w:pPr>
            <w:r w:rsidRPr="002A6DBC">
              <w:rPr>
                <w:rFonts w:ascii="Times New Roman" w:hAnsi="Times New Roman"/>
                <w:b/>
                <w:bCs/>
                <w:color w:val="000000"/>
              </w:rPr>
              <w:t>OCB tabla 10 mm (1250x2500)</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sidRPr="000A1ABE">
              <w:rPr>
                <w:rFonts w:ascii="Times New Roman" w:hAnsi="Times New Roman"/>
                <w:b/>
                <w:lang w:val="en-GB"/>
              </w:rPr>
              <w:t>6</w:t>
            </w:r>
          </w:p>
        </w:tc>
        <w:tc>
          <w:tcPr>
            <w:tcW w:w="4678" w:type="dxa"/>
            <w:vAlign w:val="center"/>
          </w:tcPr>
          <w:p w:rsidR="007359A0" w:rsidRPr="002A6DBC" w:rsidRDefault="007359A0" w:rsidP="00A662F8">
            <w:pPr>
              <w:jc w:val="center"/>
              <w:rPr>
                <w:rFonts w:ascii="Times New Roman" w:hAnsi="Times New Roman"/>
                <w:b/>
                <w:bCs/>
                <w:color w:val="000000"/>
              </w:rPr>
            </w:pPr>
            <w:r w:rsidRPr="002A6DBC">
              <w:rPr>
                <w:rFonts w:ascii="Times New Roman" w:hAnsi="Times New Roman"/>
                <w:b/>
                <w:bCs/>
                <w:color w:val="000000"/>
              </w:rPr>
              <w:t>Letva 5/3  -  L3-4 m</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sidRPr="000A1ABE">
              <w:rPr>
                <w:rFonts w:ascii="Times New Roman" w:hAnsi="Times New Roman"/>
                <w:b/>
                <w:lang w:val="en-GB"/>
              </w:rPr>
              <w:t>7</w:t>
            </w:r>
          </w:p>
        </w:tc>
        <w:tc>
          <w:tcPr>
            <w:tcW w:w="4678" w:type="dxa"/>
            <w:vAlign w:val="center"/>
          </w:tcPr>
          <w:p w:rsidR="007359A0" w:rsidRPr="002A6DBC" w:rsidRDefault="007359A0" w:rsidP="00A662F8">
            <w:pPr>
              <w:jc w:val="center"/>
              <w:rPr>
                <w:rFonts w:ascii="Times New Roman" w:hAnsi="Times New Roman"/>
                <w:b/>
                <w:bCs/>
                <w:color w:val="000000"/>
              </w:rPr>
            </w:pPr>
            <w:r w:rsidRPr="002A6DBC">
              <w:rPr>
                <w:rFonts w:ascii="Times New Roman" w:hAnsi="Times New Roman"/>
                <w:b/>
                <w:bCs/>
                <w:color w:val="000000"/>
              </w:rPr>
              <w:t>Paropropusna folija</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sidRPr="000A1ABE">
              <w:rPr>
                <w:rFonts w:ascii="Times New Roman" w:hAnsi="Times New Roman"/>
                <w:b/>
                <w:lang w:val="en-GB"/>
              </w:rPr>
              <w:t>8</w:t>
            </w:r>
          </w:p>
        </w:tc>
        <w:tc>
          <w:tcPr>
            <w:tcW w:w="4678" w:type="dxa"/>
            <w:vAlign w:val="center"/>
          </w:tcPr>
          <w:p w:rsidR="007359A0" w:rsidRPr="002A6DBC" w:rsidRDefault="007359A0" w:rsidP="00A662F8">
            <w:pPr>
              <w:jc w:val="center"/>
              <w:rPr>
                <w:rFonts w:ascii="Times New Roman" w:hAnsi="Times New Roman"/>
                <w:b/>
                <w:bCs/>
                <w:color w:val="000000"/>
              </w:rPr>
            </w:pPr>
            <w:r w:rsidRPr="002A6DBC">
              <w:rPr>
                <w:rFonts w:ascii="Times New Roman" w:hAnsi="Times New Roman"/>
                <w:b/>
                <w:bCs/>
                <w:color w:val="000000"/>
              </w:rPr>
              <w:t>Ter papir</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sidRPr="000A1ABE">
              <w:rPr>
                <w:rFonts w:ascii="Times New Roman" w:hAnsi="Times New Roman"/>
                <w:b/>
                <w:lang w:val="en-GB"/>
              </w:rPr>
              <w:t>9</w:t>
            </w:r>
          </w:p>
        </w:tc>
        <w:tc>
          <w:tcPr>
            <w:tcW w:w="4678" w:type="dxa"/>
            <w:vAlign w:val="center"/>
          </w:tcPr>
          <w:p w:rsidR="007359A0" w:rsidRPr="002A6DBC" w:rsidRDefault="007359A0" w:rsidP="00A662F8">
            <w:pPr>
              <w:jc w:val="center"/>
              <w:rPr>
                <w:rFonts w:ascii="Times New Roman" w:hAnsi="Times New Roman"/>
                <w:b/>
                <w:bCs/>
                <w:color w:val="000000"/>
              </w:rPr>
            </w:pPr>
            <w:r w:rsidRPr="002A6DBC">
              <w:rPr>
                <w:rFonts w:ascii="Times New Roman" w:hAnsi="Times New Roman"/>
                <w:b/>
                <w:bCs/>
                <w:color w:val="000000"/>
              </w:rPr>
              <w:t>Olučnjaci (vertikalni oluci)</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sidRPr="000A1ABE">
              <w:rPr>
                <w:rFonts w:ascii="Times New Roman" w:hAnsi="Times New Roman"/>
                <w:b/>
                <w:lang w:val="en-GB"/>
              </w:rPr>
              <w:t>10</w:t>
            </w:r>
          </w:p>
        </w:tc>
        <w:tc>
          <w:tcPr>
            <w:tcW w:w="4678" w:type="dxa"/>
            <w:vAlign w:val="center"/>
          </w:tcPr>
          <w:p w:rsidR="007359A0" w:rsidRPr="002A6DBC" w:rsidRDefault="007359A0" w:rsidP="00A662F8">
            <w:pPr>
              <w:jc w:val="center"/>
              <w:rPr>
                <w:rFonts w:ascii="Times New Roman" w:hAnsi="Times New Roman"/>
                <w:b/>
                <w:bCs/>
                <w:color w:val="000000"/>
              </w:rPr>
            </w:pPr>
            <w:r w:rsidRPr="002A6DBC">
              <w:rPr>
                <w:rFonts w:ascii="Times New Roman" w:hAnsi="Times New Roman"/>
                <w:b/>
                <w:bCs/>
                <w:color w:val="000000"/>
              </w:rPr>
              <w:t>Horizontalni oluci</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sidRPr="000A1ABE">
              <w:rPr>
                <w:rFonts w:ascii="Times New Roman" w:hAnsi="Times New Roman"/>
                <w:b/>
                <w:lang w:val="en-GB"/>
              </w:rPr>
              <w:t>11</w:t>
            </w:r>
          </w:p>
        </w:tc>
        <w:tc>
          <w:tcPr>
            <w:tcW w:w="4678" w:type="dxa"/>
            <w:vAlign w:val="center"/>
          </w:tcPr>
          <w:p w:rsidR="007359A0" w:rsidRPr="002A6DBC" w:rsidRDefault="007359A0" w:rsidP="00A662F8">
            <w:pPr>
              <w:jc w:val="center"/>
              <w:rPr>
                <w:rFonts w:ascii="Times New Roman" w:hAnsi="Times New Roman"/>
                <w:b/>
                <w:bCs/>
                <w:color w:val="000000"/>
              </w:rPr>
            </w:pPr>
            <w:r w:rsidRPr="002A6DBC">
              <w:rPr>
                <w:rFonts w:ascii="Times New Roman" w:hAnsi="Times New Roman"/>
                <w:b/>
                <w:bCs/>
                <w:color w:val="000000"/>
              </w:rPr>
              <w:t>Kuke za oluke</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sidRPr="000A1ABE">
              <w:rPr>
                <w:rFonts w:ascii="Times New Roman" w:hAnsi="Times New Roman"/>
                <w:b/>
                <w:lang w:val="en-GB"/>
              </w:rPr>
              <w:t>12</w:t>
            </w:r>
          </w:p>
        </w:tc>
        <w:tc>
          <w:tcPr>
            <w:tcW w:w="4678" w:type="dxa"/>
            <w:vAlign w:val="center"/>
          </w:tcPr>
          <w:p w:rsidR="007359A0" w:rsidRPr="002A6DBC" w:rsidRDefault="007359A0" w:rsidP="00A662F8">
            <w:pPr>
              <w:jc w:val="center"/>
              <w:rPr>
                <w:rFonts w:ascii="Times New Roman" w:hAnsi="Times New Roman"/>
                <w:b/>
                <w:color w:val="000000"/>
              </w:rPr>
            </w:pPr>
            <w:r w:rsidRPr="002A6DBC">
              <w:rPr>
                <w:rFonts w:ascii="Times New Roman" w:hAnsi="Times New Roman"/>
                <w:b/>
                <w:color w:val="000000"/>
              </w:rPr>
              <w:t>Šelne za oluke</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sidRPr="000A1ABE">
              <w:rPr>
                <w:rFonts w:ascii="Times New Roman" w:hAnsi="Times New Roman"/>
                <w:b/>
                <w:lang w:val="en-GB"/>
              </w:rPr>
              <w:t>13</w:t>
            </w:r>
          </w:p>
        </w:tc>
        <w:tc>
          <w:tcPr>
            <w:tcW w:w="4678" w:type="dxa"/>
            <w:vAlign w:val="center"/>
          </w:tcPr>
          <w:p w:rsidR="007359A0" w:rsidRPr="002A6DBC" w:rsidRDefault="007359A0" w:rsidP="00A662F8">
            <w:pPr>
              <w:jc w:val="center"/>
              <w:rPr>
                <w:rFonts w:ascii="Times New Roman" w:hAnsi="Times New Roman"/>
                <w:b/>
                <w:color w:val="000000"/>
              </w:rPr>
            </w:pPr>
            <w:r w:rsidRPr="002A6DBC">
              <w:rPr>
                <w:rFonts w:ascii="Times New Roman" w:hAnsi="Times New Roman"/>
                <w:b/>
                <w:color w:val="000000"/>
              </w:rPr>
              <w:t>Kolena za oluke</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sidRPr="000A1ABE">
              <w:rPr>
                <w:rFonts w:ascii="Times New Roman" w:hAnsi="Times New Roman"/>
                <w:b/>
                <w:lang w:val="en-GB"/>
              </w:rPr>
              <w:t>14</w:t>
            </w:r>
          </w:p>
        </w:tc>
        <w:tc>
          <w:tcPr>
            <w:tcW w:w="4678" w:type="dxa"/>
            <w:vAlign w:val="center"/>
          </w:tcPr>
          <w:p w:rsidR="007359A0" w:rsidRPr="002A6DBC" w:rsidRDefault="007359A0" w:rsidP="00A662F8">
            <w:pPr>
              <w:jc w:val="center"/>
              <w:rPr>
                <w:rFonts w:ascii="Times New Roman" w:hAnsi="Times New Roman"/>
                <w:b/>
                <w:color w:val="000000"/>
              </w:rPr>
            </w:pPr>
            <w:r w:rsidRPr="002A6DBC">
              <w:rPr>
                <w:rFonts w:ascii="Times New Roman" w:hAnsi="Times New Roman"/>
                <w:b/>
                <w:color w:val="000000"/>
              </w:rPr>
              <w:t>Kotlići za oluke</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sidRPr="000A1ABE">
              <w:rPr>
                <w:rFonts w:ascii="Times New Roman" w:hAnsi="Times New Roman"/>
                <w:b/>
                <w:lang w:val="en-GB"/>
              </w:rPr>
              <w:lastRenderedPageBreak/>
              <w:t>15</w:t>
            </w:r>
          </w:p>
        </w:tc>
        <w:tc>
          <w:tcPr>
            <w:tcW w:w="4678" w:type="dxa"/>
            <w:vAlign w:val="center"/>
          </w:tcPr>
          <w:p w:rsidR="007359A0" w:rsidRPr="002A6DBC" w:rsidRDefault="007359A0" w:rsidP="00A662F8">
            <w:pPr>
              <w:jc w:val="center"/>
              <w:rPr>
                <w:rFonts w:ascii="Times New Roman" w:hAnsi="Times New Roman"/>
                <w:b/>
                <w:color w:val="000000"/>
              </w:rPr>
            </w:pPr>
            <w:r w:rsidRPr="002A6DBC">
              <w:rPr>
                <w:rFonts w:ascii="Times New Roman" w:hAnsi="Times New Roman"/>
                <w:b/>
                <w:color w:val="000000"/>
              </w:rPr>
              <w:t>Puna opeka</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sidRPr="000A1ABE">
              <w:rPr>
                <w:rFonts w:ascii="Times New Roman" w:hAnsi="Times New Roman"/>
                <w:b/>
                <w:lang w:val="en-GB"/>
              </w:rPr>
              <w:t>16</w:t>
            </w:r>
          </w:p>
        </w:tc>
        <w:tc>
          <w:tcPr>
            <w:tcW w:w="4678" w:type="dxa"/>
            <w:vAlign w:val="center"/>
          </w:tcPr>
          <w:p w:rsidR="007359A0" w:rsidRPr="002A6DBC" w:rsidRDefault="007359A0" w:rsidP="00A662F8">
            <w:pPr>
              <w:jc w:val="center"/>
              <w:rPr>
                <w:rFonts w:ascii="Times New Roman" w:hAnsi="Times New Roman"/>
                <w:b/>
                <w:color w:val="000000"/>
              </w:rPr>
            </w:pPr>
            <w:r w:rsidRPr="002A6DBC">
              <w:rPr>
                <w:rFonts w:ascii="Times New Roman" w:hAnsi="Times New Roman"/>
                <w:b/>
                <w:color w:val="000000"/>
              </w:rPr>
              <w:t>Giter blok (24/19/19)</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sidRPr="000A1ABE">
              <w:rPr>
                <w:rFonts w:ascii="Times New Roman" w:hAnsi="Times New Roman"/>
                <w:b/>
                <w:lang w:val="en-GB"/>
              </w:rPr>
              <w:t>17</w:t>
            </w:r>
          </w:p>
        </w:tc>
        <w:tc>
          <w:tcPr>
            <w:tcW w:w="4678" w:type="dxa"/>
            <w:vAlign w:val="center"/>
          </w:tcPr>
          <w:p w:rsidR="007359A0" w:rsidRPr="002A6DBC" w:rsidRDefault="007359A0" w:rsidP="00A662F8">
            <w:pPr>
              <w:jc w:val="center"/>
              <w:rPr>
                <w:rFonts w:ascii="Times New Roman" w:hAnsi="Times New Roman"/>
                <w:b/>
                <w:color w:val="000000"/>
              </w:rPr>
            </w:pPr>
            <w:r w:rsidRPr="002A6DBC">
              <w:rPr>
                <w:rFonts w:ascii="Times New Roman" w:hAnsi="Times New Roman"/>
                <w:b/>
                <w:color w:val="000000"/>
              </w:rPr>
              <w:t>Giter blok (12/19/19)</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sidRPr="000A1ABE">
              <w:rPr>
                <w:rFonts w:ascii="Times New Roman" w:hAnsi="Times New Roman"/>
                <w:b/>
                <w:lang w:val="en-GB"/>
              </w:rPr>
              <w:t>18</w:t>
            </w:r>
          </w:p>
        </w:tc>
        <w:tc>
          <w:tcPr>
            <w:tcW w:w="4678" w:type="dxa"/>
            <w:vAlign w:val="center"/>
          </w:tcPr>
          <w:p w:rsidR="007359A0" w:rsidRPr="002A6DBC" w:rsidRDefault="007359A0" w:rsidP="00A662F8">
            <w:pPr>
              <w:jc w:val="center"/>
              <w:rPr>
                <w:rFonts w:ascii="Times New Roman" w:hAnsi="Times New Roman"/>
                <w:b/>
                <w:bCs/>
                <w:color w:val="000000"/>
              </w:rPr>
            </w:pPr>
            <w:r w:rsidRPr="002A6DBC">
              <w:rPr>
                <w:rFonts w:ascii="Times New Roman" w:hAnsi="Times New Roman"/>
                <w:b/>
                <w:bCs/>
                <w:color w:val="000000"/>
              </w:rPr>
              <w:t>Fert gredice (dužina-čista mera  do 3,6m)</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sidRPr="000A1ABE">
              <w:rPr>
                <w:rFonts w:ascii="Times New Roman" w:hAnsi="Times New Roman"/>
                <w:b/>
                <w:lang w:val="en-GB"/>
              </w:rPr>
              <w:t>19</w:t>
            </w:r>
          </w:p>
        </w:tc>
        <w:tc>
          <w:tcPr>
            <w:tcW w:w="4678" w:type="dxa"/>
            <w:vAlign w:val="center"/>
          </w:tcPr>
          <w:p w:rsidR="007359A0" w:rsidRDefault="007359A0" w:rsidP="00A662F8">
            <w:pPr>
              <w:jc w:val="center"/>
              <w:rPr>
                <w:b/>
                <w:bCs/>
                <w:color w:val="000000"/>
                <w:sz w:val="24"/>
                <w:szCs w:val="24"/>
              </w:rPr>
            </w:pPr>
            <w:r w:rsidRPr="002A6DBC">
              <w:rPr>
                <w:rFonts w:ascii="Times New Roman" w:hAnsi="Times New Roman"/>
                <w:b/>
                <w:bCs/>
                <w:color w:val="000000"/>
              </w:rPr>
              <w:t xml:space="preserve">Fert gredice (dužina-čista mera </w:t>
            </w:r>
            <w:r>
              <w:rPr>
                <w:rFonts w:ascii="Times New Roman" w:hAnsi="Times New Roman"/>
                <w:b/>
                <w:bCs/>
                <w:color w:val="000000"/>
              </w:rPr>
              <w:t>od 3,6m-4,2m 1Rf8</w:t>
            </w:r>
            <w:r w:rsidRPr="002A6DBC">
              <w:rPr>
                <w:rFonts w:ascii="Times New Roman" w:hAnsi="Times New Roman"/>
                <w:b/>
                <w:bCs/>
                <w:color w:val="000000"/>
              </w:rPr>
              <w:t>)</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sidRPr="000A1ABE">
              <w:rPr>
                <w:rFonts w:ascii="Times New Roman" w:hAnsi="Times New Roman"/>
                <w:b/>
                <w:lang w:val="en-GB"/>
              </w:rPr>
              <w:t>20</w:t>
            </w:r>
          </w:p>
        </w:tc>
        <w:tc>
          <w:tcPr>
            <w:tcW w:w="4678" w:type="dxa"/>
            <w:vAlign w:val="center"/>
          </w:tcPr>
          <w:p w:rsidR="007359A0" w:rsidRDefault="007359A0" w:rsidP="00A662F8">
            <w:pPr>
              <w:jc w:val="center"/>
              <w:rPr>
                <w:b/>
                <w:bCs/>
                <w:color w:val="000000"/>
                <w:sz w:val="24"/>
                <w:szCs w:val="24"/>
              </w:rPr>
            </w:pPr>
            <w:r w:rsidRPr="002A6DBC">
              <w:rPr>
                <w:rFonts w:ascii="Times New Roman" w:hAnsi="Times New Roman"/>
                <w:b/>
                <w:bCs/>
                <w:color w:val="000000"/>
              </w:rPr>
              <w:t xml:space="preserve">Fert gredice (dužina-čista mera </w:t>
            </w:r>
            <w:r>
              <w:rPr>
                <w:rFonts w:ascii="Times New Roman" w:hAnsi="Times New Roman"/>
                <w:b/>
                <w:bCs/>
                <w:color w:val="000000"/>
              </w:rPr>
              <w:t>od 4,5</w:t>
            </w:r>
            <w:r w:rsidRPr="002A6DBC">
              <w:rPr>
                <w:rFonts w:ascii="Times New Roman" w:hAnsi="Times New Roman"/>
                <w:b/>
                <w:bCs/>
                <w:color w:val="000000"/>
              </w:rPr>
              <w:t>m</w:t>
            </w:r>
            <w:r>
              <w:rPr>
                <w:rFonts w:ascii="Times New Roman" w:hAnsi="Times New Roman"/>
                <w:b/>
                <w:bCs/>
                <w:color w:val="000000"/>
              </w:rPr>
              <w:t>-5,0m 1Rf8 !rf10</w:t>
            </w:r>
            <w:r w:rsidRPr="002A6DBC">
              <w:rPr>
                <w:rFonts w:ascii="Times New Roman" w:hAnsi="Times New Roman"/>
                <w:b/>
                <w:bCs/>
                <w:color w:val="000000"/>
              </w:rPr>
              <w:t>)</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sidRPr="000A1ABE">
              <w:rPr>
                <w:rFonts w:ascii="Times New Roman" w:hAnsi="Times New Roman"/>
                <w:b/>
                <w:lang w:val="en-GB"/>
              </w:rPr>
              <w:t>21</w:t>
            </w:r>
          </w:p>
        </w:tc>
        <w:tc>
          <w:tcPr>
            <w:tcW w:w="4678" w:type="dxa"/>
            <w:vAlign w:val="center"/>
          </w:tcPr>
          <w:p w:rsidR="007359A0" w:rsidRPr="003E03D1" w:rsidRDefault="007359A0" w:rsidP="00A662F8">
            <w:pPr>
              <w:jc w:val="center"/>
              <w:rPr>
                <w:rFonts w:ascii="Times New Roman" w:hAnsi="Times New Roman"/>
                <w:b/>
                <w:bCs/>
                <w:color w:val="000000"/>
              </w:rPr>
            </w:pPr>
            <w:r w:rsidRPr="003E03D1">
              <w:rPr>
                <w:rFonts w:ascii="Times New Roman" w:hAnsi="Times New Roman"/>
                <w:b/>
                <w:bCs/>
                <w:color w:val="000000"/>
              </w:rPr>
              <w:t>Punioci</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sidRPr="000A1ABE">
              <w:rPr>
                <w:rFonts w:ascii="Times New Roman" w:hAnsi="Times New Roman"/>
                <w:b/>
                <w:lang w:val="en-GB"/>
              </w:rPr>
              <w:t>22</w:t>
            </w:r>
          </w:p>
        </w:tc>
        <w:tc>
          <w:tcPr>
            <w:tcW w:w="4678" w:type="dxa"/>
            <w:vAlign w:val="center"/>
          </w:tcPr>
          <w:p w:rsidR="007359A0" w:rsidRPr="003E03D1" w:rsidRDefault="007359A0" w:rsidP="00A662F8">
            <w:pPr>
              <w:jc w:val="center"/>
              <w:rPr>
                <w:rFonts w:ascii="Times New Roman" w:hAnsi="Times New Roman"/>
                <w:b/>
                <w:color w:val="000000"/>
              </w:rPr>
            </w:pPr>
            <w:r w:rsidRPr="003E03D1">
              <w:rPr>
                <w:rFonts w:ascii="Times New Roman" w:hAnsi="Times New Roman"/>
                <w:b/>
                <w:color w:val="000000"/>
              </w:rPr>
              <w:t>Gvožđe (glatka armatura)</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sidRPr="000A1ABE">
              <w:rPr>
                <w:rFonts w:ascii="Times New Roman" w:hAnsi="Times New Roman"/>
                <w:b/>
                <w:lang w:val="en-GB"/>
              </w:rPr>
              <w:t>23</w:t>
            </w:r>
          </w:p>
        </w:tc>
        <w:tc>
          <w:tcPr>
            <w:tcW w:w="4678" w:type="dxa"/>
            <w:vAlign w:val="center"/>
          </w:tcPr>
          <w:p w:rsidR="007359A0" w:rsidRPr="003E03D1" w:rsidRDefault="007359A0" w:rsidP="00A662F8">
            <w:pPr>
              <w:jc w:val="center"/>
              <w:rPr>
                <w:rFonts w:ascii="Times New Roman" w:hAnsi="Times New Roman"/>
                <w:b/>
                <w:color w:val="000000"/>
              </w:rPr>
            </w:pPr>
            <w:r w:rsidRPr="003E03D1">
              <w:rPr>
                <w:rFonts w:ascii="Times New Roman" w:hAnsi="Times New Roman"/>
                <w:b/>
                <w:color w:val="000000"/>
              </w:rPr>
              <w:t>Mrežasta glatka armatura fi 4/18kg</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sidRPr="000A1ABE">
              <w:rPr>
                <w:rFonts w:ascii="Times New Roman" w:hAnsi="Times New Roman"/>
                <w:b/>
                <w:lang w:val="en-GB"/>
              </w:rPr>
              <w:t>24</w:t>
            </w:r>
          </w:p>
        </w:tc>
        <w:tc>
          <w:tcPr>
            <w:tcW w:w="4678" w:type="dxa"/>
            <w:vAlign w:val="center"/>
          </w:tcPr>
          <w:p w:rsidR="007359A0" w:rsidRPr="003E03D1" w:rsidRDefault="007359A0" w:rsidP="00A662F8">
            <w:pPr>
              <w:jc w:val="center"/>
              <w:rPr>
                <w:rFonts w:ascii="Times New Roman" w:hAnsi="Times New Roman"/>
                <w:b/>
                <w:color w:val="000000"/>
              </w:rPr>
            </w:pPr>
            <w:r w:rsidRPr="003E03D1">
              <w:rPr>
                <w:rFonts w:ascii="Times New Roman" w:hAnsi="Times New Roman"/>
                <w:b/>
                <w:color w:val="000000"/>
              </w:rPr>
              <w:t>Mrežasta glatka armatura fi 5/28kg</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sidRPr="000A1ABE">
              <w:rPr>
                <w:rFonts w:ascii="Times New Roman" w:hAnsi="Times New Roman"/>
                <w:b/>
                <w:lang w:val="en-GB"/>
              </w:rPr>
              <w:t>25</w:t>
            </w:r>
          </w:p>
        </w:tc>
        <w:tc>
          <w:tcPr>
            <w:tcW w:w="4678" w:type="dxa"/>
            <w:vAlign w:val="center"/>
          </w:tcPr>
          <w:p w:rsidR="007359A0" w:rsidRPr="003E03D1" w:rsidRDefault="007359A0" w:rsidP="00A662F8">
            <w:pPr>
              <w:jc w:val="center"/>
              <w:rPr>
                <w:rFonts w:ascii="Times New Roman" w:hAnsi="Times New Roman"/>
                <w:b/>
                <w:bCs/>
                <w:color w:val="000000"/>
              </w:rPr>
            </w:pPr>
            <w:r w:rsidRPr="003E03D1">
              <w:rPr>
                <w:rFonts w:ascii="Times New Roman" w:hAnsi="Times New Roman"/>
                <w:b/>
                <w:bCs/>
                <w:color w:val="000000"/>
              </w:rPr>
              <w:t>Cement</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sidRPr="000A1ABE">
              <w:rPr>
                <w:rFonts w:ascii="Times New Roman" w:hAnsi="Times New Roman"/>
                <w:b/>
                <w:lang w:val="en-GB"/>
              </w:rPr>
              <w:t>26</w:t>
            </w:r>
          </w:p>
        </w:tc>
        <w:tc>
          <w:tcPr>
            <w:tcW w:w="4678" w:type="dxa"/>
            <w:vAlign w:val="center"/>
          </w:tcPr>
          <w:p w:rsidR="007359A0" w:rsidRPr="003E03D1" w:rsidRDefault="007359A0" w:rsidP="00A662F8">
            <w:pPr>
              <w:jc w:val="center"/>
              <w:rPr>
                <w:rFonts w:ascii="Times New Roman" w:hAnsi="Times New Roman"/>
                <w:b/>
                <w:bCs/>
                <w:color w:val="000000"/>
              </w:rPr>
            </w:pPr>
            <w:r w:rsidRPr="003E03D1">
              <w:rPr>
                <w:rFonts w:ascii="Times New Roman" w:hAnsi="Times New Roman"/>
                <w:b/>
                <w:bCs/>
                <w:color w:val="000000"/>
              </w:rPr>
              <w:t>Kreč</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sidRPr="000A1ABE">
              <w:rPr>
                <w:rFonts w:ascii="Times New Roman" w:hAnsi="Times New Roman"/>
                <w:b/>
                <w:lang w:val="en-GB"/>
              </w:rPr>
              <w:t>27</w:t>
            </w:r>
          </w:p>
        </w:tc>
        <w:tc>
          <w:tcPr>
            <w:tcW w:w="4678" w:type="dxa"/>
            <w:vAlign w:val="center"/>
          </w:tcPr>
          <w:p w:rsidR="007359A0" w:rsidRPr="003E03D1" w:rsidRDefault="007359A0" w:rsidP="00A662F8">
            <w:pPr>
              <w:jc w:val="center"/>
              <w:rPr>
                <w:rFonts w:ascii="Times New Roman" w:hAnsi="Times New Roman"/>
                <w:b/>
                <w:bCs/>
                <w:color w:val="000000"/>
              </w:rPr>
            </w:pPr>
            <w:r w:rsidRPr="003E03D1">
              <w:rPr>
                <w:rFonts w:ascii="Times New Roman" w:hAnsi="Times New Roman"/>
                <w:b/>
                <w:bCs/>
                <w:color w:val="000000"/>
              </w:rPr>
              <w:t>Beomal (boja cementa)</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sidRPr="000A1ABE">
              <w:rPr>
                <w:rFonts w:ascii="Times New Roman" w:hAnsi="Times New Roman"/>
                <w:b/>
                <w:lang w:val="en-GB"/>
              </w:rPr>
              <w:t>28</w:t>
            </w:r>
          </w:p>
        </w:tc>
        <w:tc>
          <w:tcPr>
            <w:tcW w:w="4678" w:type="dxa"/>
            <w:vAlign w:val="center"/>
          </w:tcPr>
          <w:p w:rsidR="007359A0" w:rsidRPr="003E03D1" w:rsidRDefault="007359A0" w:rsidP="00A662F8">
            <w:pPr>
              <w:jc w:val="center"/>
              <w:rPr>
                <w:rFonts w:ascii="Times New Roman" w:hAnsi="Times New Roman"/>
                <w:b/>
                <w:color w:val="000000"/>
              </w:rPr>
            </w:pPr>
            <w:r w:rsidRPr="003E03D1">
              <w:rPr>
                <w:rFonts w:ascii="Times New Roman" w:hAnsi="Times New Roman"/>
                <w:b/>
                <w:color w:val="000000"/>
              </w:rPr>
              <w:t>Laminat 8mm sa izopenom 3mm</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sidRPr="000A1ABE">
              <w:rPr>
                <w:rFonts w:ascii="Times New Roman" w:hAnsi="Times New Roman"/>
                <w:b/>
                <w:lang w:val="en-GB"/>
              </w:rPr>
              <w:lastRenderedPageBreak/>
              <w:t>29</w:t>
            </w:r>
          </w:p>
        </w:tc>
        <w:tc>
          <w:tcPr>
            <w:tcW w:w="4678" w:type="dxa"/>
            <w:vAlign w:val="center"/>
          </w:tcPr>
          <w:p w:rsidR="007359A0" w:rsidRPr="003E03D1" w:rsidRDefault="007359A0" w:rsidP="00A662F8">
            <w:pPr>
              <w:jc w:val="center"/>
              <w:rPr>
                <w:rFonts w:ascii="Times New Roman" w:hAnsi="Times New Roman"/>
                <w:b/>
                <w:bCs/>
                <w:color w:val="000000"/>
              </w:rPr>
            </w:pPr>
            <w:r w:rsidRPr="003E03D1">
              <w:rPr>
                <w:rFonts w:ascii="Times New Roman" w:hAnsi="Times New Roman"/>
                <w:b/>
                <w:bCs/>
                <w:color w:val="000000"/>
              </w:rPr>
              <w:t>Lajsne za laminat</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sidRPr="000A1ABE">
              <w:rPr>
                <w:rFonts w:ascii="Times New Roman" w:hAnsi="Times New Roman"/>
                <w:b/>
                <w:lang w:val="en-GB"/>
              </w:rPr>
              <w:t>30</w:t>
            </w:r>
          </w:p>
        </w:tc>
        <w:tc>
          <w:tcPr>
            <w:tcW w:w="4678" w:type="dxa"/>
            <w:vAlign w:val="center"/>
          </w:tcPr>
          <w:p w:rsidR="007359A0" w:rsidRPr="003E03D1" w:rsidRDefault="007359A0" w:rsidP="00A662F8">
            <w:pPr>
              <w:jc w:val="center"/>
              <w:rPr>
                <w:rFonts w:ascii="Times New Roman" w:hAnsi="Times New Roman"/>
                <w:b/>
                <w:bCs/>
                <w:color w:val="000000"/>
              </w:rPr>
            </w:pPr>
            <w:r w:rsidRPr="003E03D1">
              <w:rPr>
                <w:rFonts w:ascii="Times New Roman" w:hAnsi="Times New Roman"/>
                <w:b/>
                <w:bCs/>
                <w:color w:val="000000"/>
              </w:rPr>
              <w:t>Vrata – ulazna čamova – 140/205</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sidRPr="000A1ABE">
              <w:rPr>
                <w:rFonts w:ascii="Times New Roman" w:hAnsi="Times New Roman"/>
                <w:b/>
                <w:lang w:val="en-GB"/>
              </w:rPr>
              <w:t>31</w:t>
            </w:r>
          </w:p>
        </w:tc>
        <w:tc>
          <w:tcPr>
            <w:tcW w:w="4678" w:type="dxa"/>
            <w:vAlign w:val="center"/>
          </w:tcPr>
          <w:p w:rsidR="007359A0" w:rsidRPr="003E03D1" w:rsidRDefault="007359A0" w:rsidP="00A662F8">
            <w:pPr>
              <w:jc w:val="center"/>
              <w:rPr>
                <w:rFonts w:ascii="Times New Roman" w:hAnsi="Times New Roman"/>
                <w:b/>
                <w:bCs/>
                <w:color w:val="000000"/>
              </w:rPr>
            </w:pPr>
            <w:r w:rsidRPr="003E03D1">
              <w:rPr>
                <w:rFonts w:ascii="Times New Roman" w:hAnsi="Times New Roman"/>
                <w:b/>
                <w:bCs/>
                <w:color w:val="000000"/>
              </w:rPr>
              <w:t>Vrata – ulazna čamova – 130/205</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sidRPr="000A1ABE">
              <w:rPr>
                <w:rFonts w:ascii="Times New Roman" w:hAnsi="Times New Roman"/>
                <w:b/>
                <w:lang w:val="en-GB"/>
              </w:rPr>
              <w:t>32</w:t>
            </w:r>
          </w:p>
        </w:tc>
        <w:tc>
          <w:tcPr>
            <w:tcW w:w="4678" w:type="dxa"/>
            <w:vAlign w:val="center"/>
          </w:tcPr>
          <w:p w:rsidR="007359A0" w:rsidRPr="003E03D1" w:rsidRDefault="007359A0" w:rsidP="00A662F8">
            <w:pPr>
              <w:jc w:val="center"/>
              <w:rPr>
                <w:rFonts w:ascii="Times New Roman" w:hAnsi="Times New Roman"/>
                <w:b/>
                <w:bCs/>
                <w:color w:val="000000"/>
              </w:rPr>
            </w:pPr>
            <w:r w:rsidRPr="003E03D1">
              <w:rPr>
                <w:rFonts w:ascii="Times New Roman" w:hAnsi="Times New Roman"/>
                <w:b/>
                <w:bCs/>
                <w:color w:val="000000"/>
              </w:rPr>
              <w:t>Vrata – sobna – duplo šperovana – 91x198</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sidRPr="000A1ABE">
              <w:rPr>
                <w:rFonts w:ascii="Times New Roman" w:hAnsi="Times New Roman"/>
                <w:b/>
                <w:lang w:val="en-GB"/>
              </w:rPr>
              <w:t>33</w:t>
            </w:r>
          </w:p>
        </w:tc>
        <w:tc>
          <w:tcPr>
            <w:tcW w:w="4678" w:type="dxa"/>
            <w:vAlign w:val="center"/>
          </w:tcPr>
          <w:p w:rsidR="007359A0" w:rsidRDefault="007359A0" w:rsidP="00A662F8">
            <w:pPr>
              <w:jc w:val="center"/>
              <w:rPr>
                <w:b/>
                <w:bCs/>
                <w:color w:val="000000"/>
                <w:sz w:val="24"/>
                <w:szCs w:val="24"/>
              </w:rPr>
            </w:pPr>
            <w:r w:rsidRPr="003E03D1">
              <w:rPr>
                <w:rFonts w:ascii="Times New Roman" w:hAnsi="Times New Roman"/>
                <w:b/>
                <w:bCs/>
                <w:color w:val="000000"/>
              </w:rPr>
              <w:t xml:space="preserve">Vrata – sobna – duplo šperovana – </w:t>
            </w:r>
            <w:r>
              <w:rPr>
                <w:rFonts w:ascii="Times New Roman" w:hAnsi="Times New Roman"/>
                <w:b/>
                <w:bCs/>
                <w:color w:val="000000"/>
              </w:rPr>
              <w:t>8</w:t>
            </w:r>
            <w:r w:rsidRPr="003E03D1">
              <w:rPr>
                <w:rFonts w:ascii="Times New Roman" w:hAnsi="Times New Roman"/>
                <w:b/>
                <w:bCs/>
                <w:color w:val="000000"/>
              </w:rPr>
              <w:t>1x198</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sidRPr="000A1ABE">
              <w:rPr>
                <w:rFonts w:ascii="Times New Roman" w:hAnsi="Times New Roman"/>
                <w:b/>
                <w:lang w:val="en-GB"/>
              </w:rPr>
              <w:t>34</w:t>
            </w:r>
          </w:p>
        </w:tc>
        <w:tc>
          <w:tcPr>
            <w:tcW w:w="4678" w:type="dxa"/>
            <w:vAlign w:val="center"/>
          </w:tcPr>
          <w:p w:rsidR="007359A0" w:rsidRDefault="007359A0" w:rsidP="00A662F8">
            <w:pPr>
              <w:jc w:val="center"/>
              <w:rPr>
                <w:b/>
                <w:bCs/>
                <w:color w:val="000000"/>
                <w:sz w:val="24"/>
                <w:szCs w:val="24"/>
              </w:rPr>
            </w:pPr>
            <w:r w:rsidRPr="003E03D1">
              <w:rPr>
                <w:rFonts w:ascii="Times New Roman" w:hAnsi="Times New Roman"/>
                <w:b/>
                <w:bCs/>
                <w:color w:val="000000"/>
              </w:rPr>
              <w:t xml:space="preserve">Vrata – sobna – duplo šperovana – </w:t>
            </w:r>
            <w:r>
              <w:rPr>
                <w:rFonts w:ascii="Times New Roman" w:hAnsi="Times New Roman"/>
                <w:b/>
                <w:bCs/>
                <w:color w:val="000000"/>
              </w:rPr>
              <w:t>7</w:t>
            </w:r>
            <w:r w:rsidRPr="003E03D1">
              <w:rPr>
                <w:rFonts w:ascii="Times New Roman" w:hAnsi="Times New Roman"/>
                <w:b/>
                <w:bCs/>
                <w:color w:val="000000"/>
              </w:rPr>
              <w:t>1x198</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sidRPr="000A1ABE">
              <w:rPr>
                <w:rFonts w:ascii="Times New Roman" w:hAnsi="Times New Roman"/>
                <w:b/>
                <w:lang w:val="en-GB"/>
              </w:rPr>
              <w:t>35</w:t>
            </w:r>
          </w:p>
        </w:tc>
        <w:tc>
          <w:tcPr>
            <w:tcW w:w="4678" w:type="dxa"/>
            <w:vAlign w:val="center"/>
          </w:tcPr>
          <w:p w:rsidR="007359A0" w:rsidRPr="003E03D1" w:rsidRDefault="007359A0" w:rsidP="007359A0">
            <w:pPr>
              <w:jc w:val="center"/>
              <w:rPr>
                <w:rFonts w:ascii="Times New Roman" w:hAnsi="Times New Roman"/>
                <w:b/>
                <w:color w:val="000000"/>
              </w:rPr>
            </w:pPr>
            <w:r w:rsidRPr="003E03D1">
              <w:rPr>
                <w:rFonts w:ascii="Times New Roman" w:hAnsi="Times New Roman"/>
                <w:b/>
                <w:color w:val="000000"/>
              </w:rPr>
              <w:t>Balkonska vrata termopan – staklo (4+12+4) 80x210</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sidRPr="000A1ABE">
              <w:rPr>
                <w:rFonts w:ascii="Times New Roman" w:hAnsi="Times New Roman"/>
                <w:b/>
                <w:lang w:val="en-GB"/>
              </w:rPr>
              <w:t>36</w:t>
            </w:r>
          </w:p>
        </w:tc>
        <w:tc>
          <w:tcPr>
            <w:tcW w:w="4678" w:type="dxa"/>
            <w:vAlign w:val="center"/>
          </w:tcPr>
          <w:p w:rsidR="007359A0" w:rsidRPr="003E03D1" w:rsidRDefault="007359A0" w:rsidP="00A662F8">
            <w:pPr>
              <w:jc w:val="center"/>
              <w:rPr>
                <w:rFonts w:ascii="Times New Roman" w:hAnsi="Times New Roman"/>
                <w:b/>
                <w:color w:val="000000"/>
              </w:rPr>
            </w:pPr>
            <w:r w:rsidRPr="003E03D1">
              <w:rPr>
                <w:rFonts w:ascii="Times New Roman" w:hAnsi="Times New Roman"/>
                <w:b/>
                <w:color w:val="000000"/>
              </w:rPr>
              <w:t>Prozori - drveni zastakljeni termopan staklom  (4+12+4mm) – 140/140</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sidRPr="000A1ABE">
              <w:rPr>
                <w:rFonts w:ascii="Times New Roman" w:hAnsi="Times New Roman"/>
                <w:b/>
                <w:lang w:val="en-GB"/>
              </w:rPr>
              <w:t>37</w:t>
            </w:r>
          </w:p>
        </w:tc>
        <w:tc>
          <w:tcPr>
            <w:tcW w:w="4678" w:type="dxa"/>
            <w:vAlign w:val="center"/>
          </w:tcPr>
          <w:p w:rsidR="007359A0" w:rsidRDefault="007359A0" w:rsidP="00A662F8">
            <w:pPr>
              <w:jc w:val="center"/>
              <w:rPr>
                <w:color w:val="000000"/>
                <w:sz w:val="24"/>
                <w:szCs w:val="24"/>
              </w:rPr>
            </w:pPr>
            <w:r w:rsidRPr="003E03D1">
              <w:rPr>
                <w:rFonts w:ascii="Times New Roman" w:hAnsi="Times New Roman"/>
                <w:b/>
                <w:color w:val="000000"/>
              </w:rPr>
              <w:t>Prozori - drveni zastakljeni termopan staklom  (4+12+4mm) – 140/</w:t>
            </w:r>
            <w:r>
              <w:rPr>
                <w:rFonts w:ascii="Times New Roman" w:hAnsi="Times New Roman"/>
                <w:b/>
                <w:color w:val="000000"/>
              </w:rPr>
              <w:t>12</w:t>
            </w:r>
            <w:r w:rsidRPr="003E03D1">
              <w:rPr>
                <w:rFonts w:ascii="Times New Roman" w:hAnsi="Times New Roman"/>
                <w:b/>
                <w:color w:val="000000"/>
              </w:rPr>
              <w:t>0</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sidRPr="000A1ABE">
              <w:rPr>
                <w:rFonts w:ascii="Times New Roman" w:hAnsi="Times New Roman"/>
                <w:b/>
                <w:lang w:val="en-GB"/>
              </w:rPr>
              <w:t>38</w:t>
            </w:r>
          </w:p>
        </w:tc>
        <w:tc>
          <w:tcPr>
            <w:tcW w:w="4678" w:type="dxa"/>
            <w:vAlign w:val="center"/>
          </w:tcPr>
          <w:p w:rsidR="007359A0" w:rsidRDefault="007359A0" w:rsidP="00A662F8">
            <w:pPr>
              <w:jc w:val="center"/>
              <w:rPr>
                <w:color w:val="000000"/>
                <w:sz w:val="24"/>
                <w:szCs w:val="24"/>
              </w:rPr>
            </w:pPr>
            <w:r w:rsidRPr="003E03D1">
              <w:rPr>
                <w:rFonts w:ascii="Times New Roman" w:hAnsi="Times New Roman"/>
                <w:b/>
                <w:color w:val="000000"/>
              </w:rPr>
              <w:t>Prozori - drveni zastakljeni termopan staklom  (4+12+4mm) –</w:t>
            </w:r>
            <w:r>
              <w:rPr>
                <w:rFonts w:ascii="Times New Roman" w:hAnsi="Times New Roman"/>
                <w:b/>
                <w:color w:val="000000"/>
              </w:rPr>
              <w:t xml:space="preserve"> 12</w:t>
            </w:r>
            <w:r w:rsidRPr="003E03D1">
              <w:rPr>
                <w:rFonts w:ascii="Times New Roman" w:hAnsi="Times New Roman"/>
                <w:b/>
                <w:color w:val="000000"/>
              </w:rPr>
              <w:t>0/</w:t>
            </w:r>
            <w:r>
              <w:rPr>
                <w:rFonts w:ascii="Times New Roman" w:hAnsi="Times New Roman"/>
                <w:b/>
                <w:color w:val="000000"/>
              </w:rPr>
              <w:t>12</w:t>
            </w:r>
            <w:r w:rsidRPr="003E03D1">
              <w:rPr>
                <w:rFonts w:ascii="Times New Roman" w:hAnsi="Times New Roman"/>
                <w:b/>
                <w:color w:val="000000"/>
              </w:rPr>
              <w:t>0</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sidRPr="000A1ABE">
              <w:rPr>
                <w:rFonts w:ascii="Times New Roman" w:hAnsi="Times New Roman"/>
                <w:b/>
                <w:lang w:val="en-GB"/>
              </w:rPr>
              <w:t>39</w:t>
            </w:r>
          </w:p>
        </w:tc>
        <w:tc>
          <w:tcPr>
            <w:tcW w:w="4678" w:type="dxa"/>
            <w:vAlign w:val="center"/>
          </w:tcPr>
          <w:p w:rsidR="007359A0" w:rsidRDefault="007359A0" w:rsidP="00A662F8">
            <w:pPr>
              <w:jc w:val="center"/>
              <w:rPr>
                <w:color w:val="000000"/>
                <w:sz w:val="24"/>
                <w:szCs w:val="24"/>
              </w:rPr>
            </w:pPr>
            <w:r w:rsidRPr="003E03D1">
              <w:rPr>
                <w:rFonts w:ascii="Times New Roman" w:hAnsi="Times New Roman"/>
                <w:b/>
                <w:color w:val="000000"/>
              </w:rPr>
              <w:t>Prozori - drveni zastakljeni termopan staklom  (4+12+4mm) –</w:t>
            </w:r>
            <w:r>
              <w:rPr>
                <w:rFonts w:ascii="Times New Roman" w:hAnsi="Times New Roman"/>
                <w:b/>
                <w:color w:val="000000"/>
              </w:rPr>
              <w:t xml:space="preserve"> 80</w:t>
            </w:r>
            <w:r w:rsidRPr="003E03D1">
              <w:rPr>
                <w:rFonts w:ascii="Times New Roman" w:hAnsi="Times New Roman"/>
                <w:b/>
                <w:color w:val="000000"/>
              </w:rPr>
              <w:t>/</w:t>
            </w:r>
            <w:r>
              <w:rPr>
                <w:rFonts w:ascii="Times New Roman" w:hAnsi="Times New Roman"/>
                <w:b/>
                <w:color w:val="000000"/>
              </w:rPr>
              <w:t>12</w:t>
            </w:r>
            <w:r w:rsidRPr="003E03D1">
              <w:rPr>
                <w:rFonts w:ascii="Times New Roman" w:hAnsi="Times New Roman"/>
                <w:b/>
                <w:color w:val="000000"/>
              </w:rPr>
              <w:t>0</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sidRPr="000A1ABE">
              <w:rPr>
                <w:rFonts w:ascii="Times New Roman" w:hAnsi="Times New Roman"/>
                <w:b/>
                <w:lang w:val="en-GB"/>
              </w:rPr>
              <w:t>40</w:t>
            </w:r>
          </w:p>
        </w:tc>
        <w:tc>
          <w:tcPr>
            <w:tcW w:w="4678" w:type="dxa"/>
            <w:vAlign w:val="center"/>
          </w:tcPr>
          <w:p w:rsidR="007359A0" w:rsidRDefault="007359A0" w:rsidP="00A662F8">
            <w:pPr>
              <w:jc w:val="center"/>
              <w:rPr>
                <w:color w:val="000000"/>
                <w:sz w:val="24"/>
                <w:szCs w:val="24"/>
              </w:rPr>
            </w:pPr>
            <w:r w:rsidRPr="003E03D1">
              <w:rPr>
                <w:rFonts w:ascii="Times New Roman" w:hAnsi="Times New Roman"/>
                <w:b/>
                <w:color w:val="000000"/>
              </w:rPr>
              <w:t>Prozori - drveni zastakljeni termopan staklom  (4+12+4mm) –</w:t>
            </w:r>
            <w:r>
              <w:rPr>
                <w:rFonts w:ascii="Times New Roman" w:hAnsi="Times New Roman"/>
                <w:b/>
                <w:color w:val="000000"/>
              </w:rPr>
              <w:t xml:space="preserve"> 8</w:t>
            </w:r>
            <w:r w:rsidRPr="003E03D1">
              <w:rPr>
                <w:rFonts w:ascii="Times New Roman" w:hAnsi="Times New Roman"/>
                <w:b/>
                <w:color w:val="000000"/>
              </w:rPr>
              <w:t>0/140</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sidRPr="000A1ABE">
              <w:rPr>
                <w:rFonts w:ascii="Times New Roman" w:hAnsi="Times New Roman"/>
                <w:b/>
                <w:lang w:val="en-GB"/>
              </w:rPr>
              <w:lastRenderedPageBreak/>
              <w:t>41</w:t>
            </w:r>
          </w:p>
        </w:tc>
        <w:tc>
          <w:tcPr>
            <w:tcW w:w="4678" w:type="dxa"/>
            <w:vAlign w:val="center"/>
          </w:tcPr>
          <w:p w:rsidR="007359A0" w:rsidRDefault="007359A0" w:rsidP="00A662F8">
            <w:pPr>
              <w:jc w:val="center"/>
              <w:rPr>
                <w:color w:val="000000"/>
                <w:sz w:val="24"/>
                <w:szCs w:val="24"/>
              </w:rPr>
            </w:pPr>
            <w:r w:rsidRPr="003E03D1">
              <w:rPr>
                <w:rFonts w:ascii="Times New Roman" w:hAnsi="Times New Roman"/>
                <w:b/>
                <w:color w:val="000000"/>
              </w:rPr>
              <w:t>Prozori - drveni zastakljeni termopan staklom  (4+12+4mm) –</w:t>
            </w:r>
            <w:r>
              <w:rPr>
                <w:rFonts w:ascii="Times New Roman" w:hAnsi="Times New Roman"/>
                <w:b/>
                <w:color w:val="000000"/>
              </w:rPr>
              <w:t>80</w:t>
            </w:r>
            <w:r w:rsidRPr="003E03D1">
              <w:rPr>
                <w:rFonts w:ascii="Times New Roman" w:hAnsi="Times New Roman"/>
                <w:b/>
                <w:color w:val="000000"/>
              </w:rPr>
              <w:t>/</w:t>
            </w:r>
            <w:r>
              <w:rPr>
                <w:rFonts w:ascii="Times New Roman" w:hAnsi="Times New Roman"/>
                <w:b/>
                <w:color w:val="000000"/>
              </w:rPr>
              <w:t>10</w:t>
            </w:r>
            <w:r w:rsidRPr="003E03D1">
              <w:rPr>
                <w:rFonts w:ascii="Times New Roman" w:hAnsi="Times New Roman"/>
                <w:b/>
                <w:color w:val="000000"/>
              </w:rPr>
              <w:t>0</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sidRPr="000A1ABE">
              <w:rPr>
                <w:rFonts w:ascii="Times New Roman" w:hAnsi="Times New Roman"/>
                <w:b/>
                <w:lang w:val="en-GB"/>
              </w:rPr>
              <w:t>42</w:t>
            </w:r>
          </w:p>
        </w:tc>
        <w:tc>
          <w:tcPr>
            <w:tcW w:w="4678" w:type="dxa"/>
            <w:vAlign w:val="center"/>
          </w:tcPr>
          <w:p w:rsidR="007359A0" w:rsidRDefault="007359A0" w:rsidP="00A662F8">
            <w:pPr>
              <w:jc w:val="center"/>
              <w:rPr>
                <w:color w:val="000000"/>
                <w:sz w:val="24"/>
                <w:szCs w:val="24"/>
              </w:rPr>
            </w:pPr>
            <w:r w:rsidRPr="003E03D1">
              <w:rPr>
                <w:rFonts w:ascii="Times New Roman" w:hAnsi="Times New Roman"/>
                <w:b/>
                <w:color w:val="000000"/>
              </w:rPr>
              <w:t xml:space="preserve">Prozori - drveni zastakljeni termopan staklom  (4+12+4mm) – </w:t>
            </w:r>
            <w:r>
              <w:rPr>
                <w:rFonts w:ascii="Times New Roman" w:hAnsi="Times New Roman"/>
                <w:b/>
                <w:color w:val="000000"/>
              </w:rPr>
              <w:t>80</w:t>
            </w:r>
            <w:r w:rsidRPr="003E03D1">
              <w:rPr>
                <w:rFonts w:ascii="Times New Roman" w:hAnsi="Times New Roman"/>
                <w:b/>
                <w:color w:val="000000"/>
              </w:rPr>
              <w:t>/</w:t>
            </w:r>
            <w:r>
              <w:rPr>
                <w:rFonts w:ascii="Times New Roman" w:hAnsi="Times New Roman"/>
                <w:b/>
                <w:color w:val="000000"/>
              </w:rPr>
              <w:t>8</w:t>
            </w:r>
            <w:r w:rsidRPr="003E03D1">
              <w:rPr>
                <w:rFonts w:ascii="Times New Roman" w:hAnsi="Times New Roman"/>
                <w:b/>
                <w:color w:val="000000"/>
              </w:rPr>
              <w:t>0</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sidRPr="000A1ABE">
              <w:rPr>
                <w:rFonts w:ascii="Times New Roman" w:hAnsi="Times New Roman"/>
                <w:b/>
                <w:lang w:val="en-GB"/>
              </w:rPr>
              <w:t>43</w:t>
            </w:r>
          </w:p>
        </w:tc>
        <w:tc>
          <w:tcPr>
            <w:tcW w:w="4678" w:type="dxa"/>
            <w:vAlign w:val="center"/>
          </w:tcPr>
          <w:p w:rsidR="007359A0" w:rsidRDefault="007359A0" w:rsidP="00A662F8">
            <w:pPr>
              <w:jc w:val="center"/>
              <w:rPr>
                <w:b/>
                <w:bCs/>
                <w:color w:val="000000"/>
                <w:sz w:val="24"/>
                <w:szCs w:val="24"/>
              </w:rPr>
            </w:pPr>
            <w:r w:rsidRPr="003E03D1">
              <w:rPr>
                <w:rFonts w:ascii="Times New Roman" w:hAnsi="Times New Roman"/>
                <w:b/>
                <w:color w:val="000000"/>
              </w:rPr>
              <w:t xml:space="preserve">Prozori - drveni zastakljeni termopan staklom  (4+12+4mm) – </w:t>
            </w:r>
            <w:r>
              <w:rPr>
                <w:rFonts w:ascii="Times New Roman" w:hAnsi="Times New Roman"/>
                <w:b/>
                <w:color w:val="000000"/>
              </w:rPr>
              <w:t>60</w:t>
            </w:r>
            <w:r w:rsidRPr="003E03D1">
              <w:rPr>
                <w:rFonts w:ascii="Times New Roman" w:hAnsi="Times New Roman"/>
                <w:b/>
                <w:color w:val="000000"/>
              </w:rPr>
              <w:t>/</w:t>
            </w:r>
            <w:r>
              <w:rPr>
                <w:rFonts w:ascii="Times New Roman" w:hAnsi="Times New Roman"/>
                <w:b/>
                <w:color w:val="000000"/>
              </w:rPr>
              <w:t>80</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sidRPr="000A1ABE">
              <w:rPr>
                <w:rFonts w:ascii="Times New Roman" w:hAnsi="Times New Roman"/>
                <w:b/>
                <w:lang w:val="en-GB"/>
              </w:rPr>
              <w:t>44</w:t>
            </w:r>
          </w:p>
        </w:tc>
        <w:tc>
          <w:tcPr>
            <w:tcW w:w="4678" w:type="dxa"/>
            <w:vAlign w:val="center"/>
          </w:tcPr>
          <w:p w:rsidR="007359A0" w:rsidRDefault="007359A0" w:rsidP="00A662F8">
            <w:pPr>
              <w:jc w:val="center"/>
              <w:rPr>
                <w:color w:val="000000"/>
                <w:sz w:val="24"/>
                <w:szCs w:val="24"/>
              </w:rPr>
            </w:pPr>
            <w:r w:rsidRPr="003E03D1">
              <w:rPr>
                <w:rFonts w:ascii="Times New Roman" w:hAnsi="Times New Roman"/>
                <w:b/>
                <w:color w:val="000000"/>
              </w:rPr>
              <w:t xml:space="preserve">Prozori - drveni zastakljeni termopan staklom  (4+12+4mm) – </w:t>
            </w:r>
            <w:r>
              <w:rPr>
                <w:rFonts w:ascii="Times New Roman" w:hAnsi="Times New Roman"/>
                <w:b/>
                <w:color w:val="000000"/>
              </w:rPr>
              <w:t>60</w:t>
            </w:r>
            <w:r w:rsidRPr="003E03D1">
              <w:rPr>
                <w:rFonts w:ascii="Times New Roman" w:hAnsi="Times New Roman"/>
                <w:b/>
                <w:color w:val="000000"/>
              </w:rPr>
              <w:t>/</w:t>
            </w:r>
            <w:r>
              <w:rPr>
                <w:rFonts w:ascii="Times New Roman" w:hAnsi="Times New Roman"/>
                <w:b/>
                <w:color w:val="000000"/>
              </w:rPr>
              <w:t>60</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sidRPr="000A1ABE">
              <w:rPr>
                <w:rFonts w:ascii="Times New Roman" w:hAnsi="Times New Roman"/>
                <w:b/>
                <w:lang w:val="en-GB"/>
              </w:rPr>
              <w:t>45</w:t>
            </w:r>
          </w:p>
        </w:tc>
        <w:tc>
          <w:tcPr>
            <w:tcW w:w="4678" w:type="dxa"/>
            <w:vAlign w:val="center"/>
          </w:tcPr>
          <w:p w:rsidR="007359A0" w:rsidRPr="003E03D1" w:rsidRDefault="007359A0" w:rsidP="00A662F8">
            <w:pPr>
              <w:jc w:val="center"/>
              <w:rPr>
                <w:rFonts w:ascii="Times New Roman" w:hAnsi="Times New Roman"/>
                <w:b/>
                <w:color w:val="000000"/>
              </w:rPr>
            </w:pPr>
            <w:r w:rsidRPr="003E03D1">
              <w:rPr>
                <w:rFonts w:ascii="Times New Roman" w:hAnsi="Times New Roman"/>
                <w:b/>
                <w:color w:val="000000"/>
              </w:rPr>
              <w:t>Keramičke pločice (A klasa) – podne – 33x33 cm</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sidRPr="000A1ABE">
              <w:rPr>
                <w:rFonts w:ascii="Times New Roman" w:hAnsi="Times New Roman"/>
                <w:b/>
                <w:lang w:val="en-GB"/>
              </w:rPr>
              <w:t>46</w:t>
            </w:r>
          </w:p>
        </w:tc>
        <w:tc>
          <w:tcPr>
            <w:tcW w:w="4678" w:type="dxa"/>
            <w:vAlign w:val="center"/>
          </w:tcPr>
          <w:p w:rsidR="007359A0" w:rsidRDefault="007359A0" w:rsidP="00A662F8">
            <w:pPr>
              <w:jc w:val="center"/>
              <w:rPr>
                <w:color w:val="000000"/>
                <w:sz w:val="24"/>
                <w:szCs w:val="24"/>
              </w:rPr>
            </w:pPr>
            <w:r w:rsidRPr="003E03D1">
              <w:rPr>
                <w:rFonts w:ascii="Times New Roman" w:hAnsi="Times New Roman"/>
                <w:b/>
                <w:color w:val="000000"/>
              </w:rPr>
              <w:t xml:space="preserve">Keramičke pločice (A klasa) – </w:t>
            </w:r>
            <w:r>
              <w:rPr>
                <w:rFonts w:ascii="Times New Roman" w:hAnsi="Times New Roman"/>
                <w:b/>
                <w:color w:val="000000"/>
              </w:rPr>
              <w:t>zidne</w:t>
            </w:r>
            <w:r w:rsidRPr="003E03D1">
              <w:rPr>
                <w:rFonts w:ascii="Times New Roman" w:hAnsi="Times New Roman"/>
                <w:b/>
                <w:color w:val="000000"/>
              </w:rPr>
              <w:t xml:space="preserve"> –</w:t>
            </w:r>
            <w:r>
              <w:rPr>
                <w:rFonts w:ascii="Times New Roman" w:hAnsi="Times New Roman"/>
                <w:b/>
                <w:color w:val="000000"/>
              </w:rPr>
              <w:t xml:space="preserve"> 25</w:t>
            </w:r>
            <w:r w:rsidRPr="003E03D1">
              <w:rPr>
                <w:rFonts w:ascii="Times New Roman" w:hAnsi="Times New Roman"/>
                <w:b/>
                <w:color w:val="000000"/>
              </w:rPr>
              <w:t>x</w:t>
            </w:r>
            <w:r>
              <w:rPr>
                <w:rFonts w:ascii="Times New Roman" w:hAnsi="Times New Roman"/>
                <w:b/>
                <w:color w:val="000000"/>
              </w:rPr>
              <w:t>20</w:t>
            </w:r>
            <w:r w:rsidRPr="003E03D1">
              <w:rPr>
                <w:rFonts w:ascii="Times New Roman" w:hAnsi="Times New Roman"/>
                <w:b/>
                <w:color w:val="000000"/>
              </w:rPr>
              <w:t xml:space="preserve"> cm</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sidRPr="000A1ABE">
              <w:rPr>
                <w:rFonts w:ascii="Times New Roman" w:hAnsi="Times New Roman"/>
                <w:b/>
                <w:lang w:val="en-GB"/>
              </w:rPr>
              <w:t>47</w:t>
            </w:r>
          </w:p>
        </w:tc>
        <w:tc>
          <w:tcPr>
            <w:tcW w:w="4678" w:type="dxa"/>
            <w:vAlign w:val="center"/>
          </w:tcPr>
          <w:p w:rsidR="007359A0" w:rsidRPr="003E03D1" w:rsidRDefault="007359A0" w:rsidP="00A662F8">
            <w:pPr>
              <w:jc w:val="center"/>
              <w:rPr>
                <w:rFonts w:ascii="Times New Roman" w:hAnsi="Times New Roman"/>
                <w:b/>
                <w:color w:val="000000"/>
              </w:rPr>
            </w:pPr>
            <w:r w:rsidRPr="003E03D1">
              <w:rPr>
                <w:rFonts w:ascii="Times New Roman" w:hAnsi="Times New Roman"/>
                <w:b/>
                <w:color w:val="000000"/>
              </w:rPr>
              <w:t>Bojler (80l)</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sidRPr="000A1ABE">
              <w:rPr>
                <w:rFonts w:ascii="Times New Roman" w:hAnsi="Times New Roman"/>
                <w:b/>
                <w:lang w:val="en-GB"/>
              </w:rPr>
              <w:t>48</w:t>
            </w:r>
          </w:p>
        </w:tc>
        <w:tc>
          <w:tcPr>
            <w:tcW w:w="4678" w:type="dxa"/>
            <w:vAlign w:val="center"/>
          </w:tcPr>
          <w:p w:rsidR="007359A0" w:rsidRPr="003E03D1" w:rsidRDefault="007359A0" w:rsidP="00A662F8">
            <w:pPr>
              <w:jc w:val="center"/>
              <w:rPr>
                <w:rFonts w:ascii="Times New Roman" w:hAnsi="Times New Roman"/>
                <w:b/>
                <w:color w:val="000000"/>
              </w:rPr>
            </w:pPr>
            <w:r>
              <w:rPr>
                <w:rFonts w:ascii="Times New Roman" w:hAnsi="Times New Roman"/>
                <w:b/>
                <w:color w:val="000000"/>
                <w:lang w:val="sr-Latn-CS"/>
              </w:rPr>
              <w:t>W</w:t>
            </w:r>
            <w:r w:rsidRPr="003E03D1">
              <w:rPr>
                <w:rFonts w:ascii="Times New Roman" w:hAnsi="Times New Roman"/>
                <w:b/>
                <w:color w:val="000000"/>
              </w:rPr>
              <w:t>C šolja i vodokotlić (A klase)</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sidRPr="000A1ABE">
              <w:rPr>
                <w:rFonts w:ascii="Times New Roman" w:hAnsi="Times New Roman"/>
                <w:b/>
                <w:lang w:val="en-GB"/>
              </w:rPr>
              <w:t>49</w:t>
            </w:r>
          </w:p>
        </w:tc>
        <w:tc>
          <w:tcPr>
            <w:tcW w:w="4678" w:type="dxa"/>
            <w:vAlign w:val="center"/>
          </w:tcPr>
          <w:p w:rsidR="007359A0" w:rsidRPr="003E03D1" w:rsidRDefault="007359A0" w:rsidP="00A662F8">
            <w:pPr>
              <w:jc w:val="center"/>
              <w:rPr>
                <w:rFonts w:ascii="Times New Roman" w:hAnsi="Times New Roman"/>
                <w:b/>
                <w:color w:val="000000"/>
              </w:rPr>
            </w:pPr>
            <w:r w:rsidRPr="003E03D1">
              <w:rPr>
                <w:rFonts w:ascii="Times New Roman" w:hAnsi="Times New Roman"/>
                <w:b/>
                <w:color w:val="000000"/>
              </w:rPr>
              <w:t>Lavabo i stub (A klase)</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sidRPr="000A1ABE">
              <w:rPr>
                <w:rFonts w:ascii="Times New Roman" w:hAnsi="Times New Roman"/>
                <w:b/>
                <w:lang w:val="en-GB"/>
              </w:rPr>
              <w:t>50</w:t>
            </w:r>
          </w:p>
        </w:tc>
        <w:tc>
          <w:tcPr>
            <w:tcW w:w="4678" w:type="dxa"/>
            <w:vAlign w:val="center"/>
          </w:tcPr>
          <w:p w:rsidR="007359A0" w:rsidRPr="005B71D1" w:rsidRDefault="007359A0" w:rsidP="00A662F8">
            <w:pPr>
              <w:jc w:val="center"/>
              <w:rPr>
                <w:rFonts w:ascii="Times New Roman" w:hAnsi="Times New Roman"/>
                <w:b/>
                <w:color w:val="000000"/>
              </w:rPr>
            </w:pPr>
            <w:r w:rsidRPr="005B71D1">
              <w:rPr>
                <w:rFonts w:ascii="Times New Roman" w:hAnsi="Times New Roman"/>
                <w:b/>
                <w:color w:val="000000"/>
              </w:rPr>
              <w:t>Bide</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sidRPr="000A1ABE">
              <w:rPr>
                <w:rFonts w:ascii="Times New Roman" w:hAnsi="Times New Roman"/>
                <w:b/>
                <w:lang w:val="en-GB"/>
              </w:rPr>
              <w:t>51</w:t>
            </w:r>
          </w:p>
        </w:tc>
        <w:tc>
          <w:tcPr>
            <w:tcW w:w="4678" w:type="dxa"/>
            <w:vAlign w:val="center"/>
          </w:tcPr>
          <w:p w:rsidR="007359A0" w:rsidRPr="005B71D1" w:rsidRDefault="007359A0" w:rsidP="00A662F8">
            <w:pPr>
              <w:jc w:val="center"/>
              <w:rPr>
                <w:rFonts w:ascii="Times New Roman" w:hAnsi="Times New Roman"/>
                <w:b/>
                <w:color w:val="000000"/>
              </w:rPr>
            </w:pPr>
            <w:r w:rsidRPr="005B71D1">
              <w:rPr>
                <w:rFonts w:ascii="Times New Roman" w:hAnsi="Times New Roman"/>
                <w:b/>
                <w:color w:val="000000"/>
              </w:rPr>
              <w:t>Tuš kada 80x80 sa sifonom</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sidRPr="000A1ABE">
              <w:rPr>
                <w:rFonts w:ascii="Times New Roman" w:hAnsi="Times New Roman"/>
                <w:b/>
                <w:lang w:val="en-GB"/>
              </w:rPr>
              <w:t>52</w:t>
            </w:r>
          </w:p>
        </w:tc>
        <w:tc>
          <w:tcPr>
            <w:tcW w:w="4678" w:type="dxa"/>
            <w:vAlign w:val="center"/>
          </w:tcPr>
          <w:p w:rsidR="007359A0" w:rsidRPr="005B71D1" w:rsidRDefault="007359A0" w:rsidP="00A662F8">
            <w:pPr>
              <w:jc w:val="center"/>
              <w:rPr>
                <w:rFonts w:ascii="Times New Roman" w:hAnsi="Times New Roman"/>
                <w:b/>
                <w:color w:val="000000"/>
              </w:rPr>
            </w:pPr>
            <w:r w:rsidRPr="005B71D1">
              <w:rPr>
                <w:rFonts w:ascii="Times New Roman" w:hAnsi="Times New Roman"/>
                <w:b/>
                <w:color w:val="000000"/>
              </w:rPr>
              <w:t>Gips – kartonska ploča – D 12mm 1200x2000</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sidRPr="000A1ABE">
              <w:rPr>
                <w:rFonts w:ascii="Times New Roman" w:hAnsi="Times New Roman"/>
                <w:b/>
                <w:lang w:val="en-GB"/>
              </w:rPr>
              <w:lastRenderedPageBreak/>
              <w:t>53</w:t>
            </w:r>
          </w:p>
        </w:tc>
        <w:tc>
          <w:tcPr>
            <w:tcW w:w="4678" w:type="dxa"/>
            <w:vAlign w:val="center"/>
          </w:tcPr>
          <w:p w:rsidR="007359A0" w:rsidRPr="005B71D1" w:rsidRDefault="007359A0" w:rsidP="00A662F8">
            <w:pPr>
              <w:jc w:val="center"/>
              <w:rPr>
                <w:rFonts w:ascii="Times New Roman" w:hAnsi="Times New Roman"/>
                <w:b/>
                <w:bCs/>
                <w:color w:val="000000"/>
              </w:rPr>
            </w:pPr>
            <w:r w:rsidRPr="005B71D1">
              <w:rPr>
                <w:rFonts w:ascii="Times New Roman" w:hAnsi="Times New Roman"/>
                <w:b/>
                <w:color w:val="000000"/>
              </w:rPr>
              <w:t>Gips – kartonska ploča –  vodootporna D 12mm 1200x2000</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sidRPr="000A1ABE">
              <w:rPr>
                <w:rFonts w:ascii="Times New Roman" w:hAnsi="Times New Roman"/>
                <w:b/>
                <w:lang w:val="en-GB"/>
              </w:rPr>
              <w:t>54</w:t>
            </w:r>
          </w:p>
        </w:tc>
        <w:tc>
          <w:tcPr>
            <w:tcW w:w="4678" w:type="dxa"/>
            <w:vAlign w:val="center"/>
          </w:tcPr>
          <w:p w:rsidR="007359A0" w:rsidRPr="005B71D1" w:rsidRDefault="007359A0" w:rsidP="00A662F8">
            <w:pPr>
              <w:jc w:val="center"/>
              <w:rPr>
                <w:rFonts w:ascii="Times New Roman" w:hAnsi="Times New Roman"/>
                <w:b/>
                <w:color w:val="000000"/>
              </w:rPr>
            </w:pPr>
            <w:r w:rsidRPr="005B71D1">
              <w:rPr>
                <w:rFonts w:ascii="Times New Roman" w:hAnsi="Times New Roman"/>
                <w:b/>
                <w:color w:val="000000"/>
              </w:rPr>
              <w:t>Lepak za pločice</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sidRPr="000A1ABE">
              <w:rPr>
                <w:rFonts w:ascii="Times New Roman" w:hAnsi="Times New Roman"/>
                <w:b/>
                <w:lang w:val="en-GB"/>
              </w:rPr>
              <w:t>55</w:t>
            </w:r>
          </w:p>
        </w:tc>
        <w:tc>
          <w:tcPr>
            <w:tcW w:w="4678" w:type="dxa"/>
            <w:vAlign w:val="center"/>
          </w:tcPr>
          <w:p w:rsidR="007359A0" w:rsidRPr="005B71D1" w:rsidRDefault="007359A0" w:rsidP="00A662F8">
            <w:pPr>
              <w:jc w:val="center"/>
              <w:rPr>
                <w:rFonts w:ascii="Times New Roman" w:hAnsi="Times New Roman"/>
                <w:b/>
                <w:color w:val="000000"/>
              </w:rPr>
            </w:pPr>
            <w:r w:rsidRPr="005B71D1">
              <w:rPr>
                <w:rFonts w:ascii="Times New Roman" w:hAnsi="Times New Roman"/>
                <w:b/>
                <w:color w:val="000000"/>
              </w:rPr>
              <w:t>Šljunak</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sidRPr="000A1ABE">
              <w:rPr>
                <w:rFonts w:ascii="Times New Roman" w:hAnsi="Times New Roman"/>
                <w:b/>
                <w:lang w:val="en-GB"/>
              </w:rPr>
              <w:t>56</w:t>
            </w:r>
          </w:p>
        </w:tc>
        <w:tc>
          <w:tcPr>
            <w:tcW w:w="4678" w:type="dxa"/>
            <w:vAlign w:val="center"/>
          </w:tcPr>
          <w:p w:rsidR="007359A0" w:rsidRPr="005B71D1" w:rsidRDefault="007359A0" w:rsidP="00A662F8">
            <w:pPr>
              <w:jc w:val="center"/>
              <w:rPr>
                <w:rFonts w:ascii="Times New Roman" w:hAnsi="Times New Roman"/>
                <w:b/>
                <w:bCs/>
                <w:color w:val="000000"/>
              </w:rPr>
            </w:pPr>
            <w:r w:rsidRPr="005B71D1">
              <w:rPr>
                <w:rFonts w:ascii="Times New Roman" w:hAnsi="Times New Roman"/>
                <w:b/>
                <w:bCs/>
                <w:color w:val="000000"/>
              </w:rPr>
              <w:t>Pesak, separacija jedinica</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sidRPr="000A1ABE">
              <w:rPr>
                <w:rFonts w:ascii="Times New Roman" w:hAnsi="Times New Roman"/>
                <w:b/>
                <w:lang w:val="en-GB"/>
              </w:rPr>
              <w:t>57</w:t>
            </w:r>
          </w:p>
        </w:tc>
        <w:tc>
          <w:tcPr>
            <w:tcW w:w="4678" w:type="dxa"/>
            <w:vAlign w:val="center"/>
          </w:tcPr>
          <w:p w:rsidR="007359A0" w:rsidRPr="005B71D1" w:rsidRDefault="007359A0" w:rsidP="00A662F8">
            <w:pPr>
              <w:jc w:val="center"/>
              <w:rPr>
                <w:rFonts w:ascii="Times New Roman" w:hAnsi="Times New Roman"/>
                <w:b/>
                <w:bCs/>
                <w:color w:val="000000"/>
              </w:rPr>
            </w:pPr>
            <w:r w:rsidRPr="005B71D1">
              <w:rPr>
                <w:rFonts w:ascii="Times New Roman" w:hAnsi="Times New Roman"/>
                <w:b/>
                <w:bCs/>
                <w:color w:val="000000"/>
              </w:rPr>
              <w:t>J. Baterija za kadu</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sidRPr="000A1ABE">
              <w:rPr>
                <w:rFonts w:ascii="Times New Roman" w:hAnsi="Times New Roman"/>
                <w:b/>
                <w:lang w:val="en-GB"/>
              </w:rPr>
              <w:t>58</w:t>
            </w:r>
          </w:p>
        </w:tc>
        <w:tc>
          <w:tcPr>
            <w:tcW w:w="4678" w:type="dxa"/>
            <w:vAlign w:val="center"/>
          </w:tcPr>
          <w:p w:rsidR="007359A0" w:rsidRPr="005B71D1" w:rsidRDefault="007359A0" w:rsidP="00A662F8">
            <w:pPr>
              <w:jc w:val="center"/>
              <w:rPr>
                <w:rFonts w:ascii="Times New Roman" w:hAnsi="Times New Roman"/>
                <w:b/>
                <w:bCs/>
                <w:color w:val="000000"/>
              </w:rPr>
            </w:pPr>
            <w:r w:rsidRPr="005B71D1">
              <w:rPr>
                <w:rFonts w:ascii="Times New Roman" w:hAnsi="Times New Roman"/>
                <w:b/>
                <w:bCs/>
                <w:color w:val="000000"/>
              </w:rPr>
              <w:t>J. Baterija za lavabo</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sidRPr="000A1ABE">
              <w:rPr>
                <w:rFonts w:ascii="Times New Roman" w:hAnsi="Times New Roman"/>
                <w:b/>
                <w:lang w:val="en-GB"/>
              </w:rPr>
              <w:t>59</w:t>
            </w:r>
          </w:p>
        </w:tc>
        <w:tc>
          <w:tcPr>
            <w:tcW w:w="4678" w:type="dxa"/>
            <w:vAlign w:val="center"/>
          </w:tcPr>
          <w:p w:rsidR="007359A0" w:rsidRPr="005B71D1" w:rsidRDefault="007359A0" w:rsidP="00A662F8">
            <w:pPr>
              <w:jc w:val="center"/>
              <w:rPr>
                <w:rFonts w:ascii="Times New Roman" w:hAnsi="Times New Roman"/>
                <w:b/>
                <w:bCs/>
                <w:color w:val="000000"/>
              </w:rPr>
            </w:pPr>
            <w:r w:rsidRPr="005B71D1">
              <w:rPr>
                <w:rFonts w:ascii="Times New Roman" w:hAnsi="Times New Roman"/>
                <w:b/>
                <w:bCs/>
                <w:color w:val="000000"/>
              </w:rPr>
              <w:t>J. Baterija za bide</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sidRPr="000A1ABE">
              <w:rPr>
                <w:rFonts w:ascii="Times New Roman" w:hAnsi="Times New Roman"/>
                <w:b/>
                <w:lang w:val="en-GB"/>
              </w:rPr>
              <w:t>60</w:t>
            </w:r>
          </w:p>
        </w:tc>
        <w:tc>
          <w:tcPr>
            <w:tcW w:w="4678" w:type="dxa"/>
            <w:vAlign w:val="center"/>
          </w:tcPr>
          <w:p w:rsidR="007359A0" w:rsidRPr="005B71D1" w:rsidRDefault="007359A0" w:rsidP="00A662F8">
            <w:pPr>
              <w:jc w:val="center"/>
              <w:rPr>
                <w:rFonts w:ascii="Times New Roman" w:hAnsi="Times New Roman"/>
                <w:b/>
                <w:bCs/>
                <w:color w:val="000000"/>
              </w:rPr>
            </w:pPr>
            <w:r>
              <w:rPr>
                <w:rFonts w:ascii="Times New Roman" w:hAnsi="Times New Roman"/>
                <w:b/>
                <w:bCs/>
                <w:color w:val="000000"/>
              </w:rPr>
              <w:t>Glet masa</w:t>
            </w:r>
          </w:p>
        </w:tc>
        <w:tc>
          <w:tcPr>
            <w:tcW w:w="4253" w:type="dxa"/>
          </w:tcPr>
          <w:p w:rsidR="007359A0" w:rsidRPr="000A1ABE" w:rsidRDefault="007359A0" w:rsidP="00684A76">
            <w:pPr>
              <w:rPr>
                <w:rFonts w:ascii="Times New Roman" w:hAnsi="Times New Roman"/>
                <w:b/>
                <w:highlight w:val="green"/>
                <w:lang w:val="it-IT"/>
              </w:rPr>
            </w:pPr>
          </w:p>
        </w:tc>
        <w:tc>
          <w:tcPr>
            <w:tcW w:w="2835" w:type="dxa"/>
          </w:tcPr>
          <w:p w:rsidR="007359A0" w:rsidRPr="000A1ABE" w:rsidRDefault="007359A0" w:rsidP="00684A76">
            <w:pPr>
              <w:rPr>
                <w:rFonts w:ascii="Times New Roman" w:hAnsi="Times New Roman"/>
                <w:b/>
                <w:highlight w:val="green"/>
                <w:lang w:val="it-IT"/>
              </w:rPr>
            </w:pPr>
          </w:p>
        </w:tc>
        <w:tc>
          <w:tcPr>
            <w:tcW w:w="1984" w:type="dxa"/>
          </w:tcPr>
          <w:p w:rsidR="007359A0" w:rsidRPr="000A1ABE" w:rsidRDefault="007359A0" w:rsidP="00684A76">
            <w:pPr>
              <w:rPr>
                <w:rFonts w:ascii="Times New Roman" w:hAnsi="Times New Roman"/>
                <w:b/>
                <w:highlight w:val="green"/>
                <w:lang w:val="it-IT"/>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sidRPr="000A1ABE">
              <w:rPr>
                <w:rFonts w:ascii="Times New Roman" w:hAnsi="Times New Roman"/>
                <w:b/>
                <w:lang w:val="en-GB"/>
              </w:rPr>
              <w:t>61</w:t>
            </w:r>
          </w:p>
        </w:tc>
        <w:tc>
          <w:tcPr>
            <w:tcW w:w="4678" w:type="dxa"/>
            <w:vAlign w:val="center"/>
          </w:tcPr>
          <w:p w:rsidR="007359A0" w:rsidRPr="005B71D1" w:rsidRDefault="007359A0" w:rsidP="00A662F8">
            <w:pPr>
              <w:jc w:val="center"/>
              <w:rPr>
                <w:rFonts w:ascii="Times New Roman" w:hAnsi="Times New Roman"/>
                <w:b/>
                <w:bCs/>
                <w:color w:val="000000"/>
              </w:rPr>
            </w:pPr>
            <w:r w:rsidRPr="005B71D1">
              <w:rPr>
                <w:rFonts w:ascii="Times New Roman" w:hAnsi="Times New Roman"/>
                <w:b/>
                <w:bCs/>
                <w:color w:val="000000"/>
              </w:rPr>
              <w:t>Stirodur</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sidRPr="000A1ABE">
              <w:rPr>
                <w:rFonts w:ascii="Times New Roman" w:hAnsi="Times New Roman"/>
                <w:b/>
                <w:lang w:val="en-GB"/>
              </w:rPr>
              <w:t>62</w:t>
            </w:r>
          </w:p>
        </w:tc>
        <w:tc>
          <w:tcPr>
            <w:tcW w:w="4678" w:type="dxa"/>
            <w:vAlign w:val="center"/>
          </w:tcPr>
          <w:p w:rsidR="007359A0" w:rsidRPr="005B71D1" w:rsidRDefault="007359A0" w:rsidP="00A662F8">
            <w:pPr>
              <w:jc w:val="center"/>
              <w:rPr>
                <w:rFonts w:ascii="Times New Roman" w:hAnsi="Times New Roman"/>
                <w:b/>
                <w:bCs/>
                <w:color w:val="000000"/>
              </w:rPr>
            </w:pPr>
            <w:r w:rsidRPr="005B71D1">
              <w:rPr>
                <w:rFonts w:ascii="Times New Roman" w:hAnsi="Times New Roman"/>
                <w:b/>
                <w:bCs/>
                <w:color w:val="000000"/>
              </w:rPr>
              <w:t>Mineralna vuna 5 cm</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sidRPr="000A1ABE">
              <w:rPr>
                <w:rFonts w:ascii="Times New Roman" w:hAnsi="Times New Roman"/>
                <w:b/>
                <w:lang w:val="en-GB"/>
              </w:rPr>
              <w:t>63</w:t>
            </w:r>
          </w:p>
        </w:tc>
        <w:tc>
          <w:tcPr>
            <w:tcW w:w="4678" w:type="dxa"/>
            <w:vAlign w:val="center"/>
          </w:tcPr>
          <w:p w:rsidR="007359A0" w:rsidRPr="005B71D1" w:rsidRDefault="007359A0" w:rsidP="00A662F8">
            <w:pPr>
              <w:jc w:val="center"/>
              <w:rPr>
                <w:rFonts w:ascii="Times New Roman" w:hAnsi="Times New Roman"/>
                <w:b/>
                <w:bCs/>
                <w:color w:val="000000"/>
              </w:rPr>
            </w:pPr>
            <w:r w:rsidRPr="005B71D1">
              <w:rPr>
                <w:rFonts w:ascii="Times New Roman" w:hAnsi="Times New Roman"/>
                <w:b/>
                <w:bCs/>
                <w:color w:val="000000"/>
              </w:rPr>
              <w:t>Cev PVC fi 20</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sidRPr="000A1ABE">
              <w:rPr>
                <w:rFonts w:ascii="Times New Roman" w:hAnsi="Times New Roman"/>
                <w:b/>
                <w:lang w:val="en-GB"/>
              </w:rPr>
              <w:t>64</w:t>
            </w:r>
          </w:p>
        </w:tc>
        <w:tc>
          <w:tcPr>
            <w:tcW w:w="4678" w:type="dxa"/>
            <w:vAlign w:val="center"/>
          </w:tcPr>
          <w:p w:rsidR="007359A0" w:rsidRPr="005B71D1" w:rsidRDefault="007359A0" w:rsidP="00A662F8">
            <w:pPr>
              <w:jc w:val="center"/>
              <w:rPr>
                <w:rFonts w:ascii="Times New Roman" w:hAnsi="Times New Roman"/>
                <w:b/>
                <w:bCs/>
                <w:color w:val="000000"/>
              </w:rPr>
            </w:pPr>
            <w:r w:rsidRPr="005B71D1">
              <w:rPr>
                <w:rFonts w:ascii="Times New Roman" w:hAnsi="Times New Roman"/>
                <w:b/>
                <w:bCs/>
                <w:color w:val="000000"/>
              </w:rPr>
              <w:t>Koleno fi 20</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sidRPr="000A1ABE">
              <w:rPr>
                <w:rFonts w:ascii="Times New Roman" w:hAnsi="Times New Roman"/>
                <w:b/>
                <w:lang w:val="en-GB"/>
              </w:rPr>
              <w:t>65</w:t>
            </w:r>
          </w:p>
        </w:tc>
        <w:tc>
          <w:tcPr>
            <w:tcW w:w="4678" w:type="dxa"/>
            <w:vAlign w:val="center"/>
          </w:tcPr>
          <w:p w:rsidR="007359A0" w:rsidRPr="005B71D1" w:rsidRDefault="007359A0" w:rsidP="00A662F8">
            <w:pPr>
              <w:jc w:val="center"/>
              <w:rPr>
                <w:rFonts w:ascii="Times New Roman" w:hAnsi="Times New Roman"/>
                <w:b/>
                <w:bCs/>
                <w:color w:val="000000"/>
              </w:rPr>
            </w:pPr>
            <w:r w:rsidRPr="005B71D1">
              <w:rPr>
                <w:rFonts w:ascii="Times New Roman" w:hAnsi="Times New Roman"/>
                <w:b/>
                <w:bCs/>
                <w:color w:val="000000"/>
              </w:rPr>
              <w:t>Koleno fi 20 – unutrašnje</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sidRPr="000A1ABE">
              <w:rPr>
                <w:rFonts w:ascii="Times New Roman" w:hAnsi="Times New Roman"/>
                <w:b/>
                <w:lang w:val="en-GB"/>
              </w:rPr>
              <w:t>66</w:t>
            </w:r>
          </w:p>
        </w:tc>
        <w:tc>
          <w:tcPr>
            <w:tcW w:w="4678" w:type="dxa"/>
            <w:vAlign w:val="center"/>
          </w:tcPr>
          <w:p w:rsidR="007359A0" w:rsidRPr="005B71D1" w:rsidRDefault="007359A0" w:rsidP="00A662F8">
            <w:pPr>
              <w:jc w:val="center"/>
              <w:rPr>
                <w:rFonts w:ascii="Times New Roman" w:hAnsi="Times New Roman"/>
                <w:b/>
                <w:bCs/>
                <w:color w:val="000000"/>
              </w:rPr>
            </w:pPr>
            <w:r w:rsidRPr="005B71D1">
              <w:rPr>
                <w:rFonts w:ascii="Times New Roman" w:hAnsi="Times New Roman"/>
                <w:b/>
                <w:bCs/>
                <w:color w:val="000000"/>
              </w:rPr>
              <w:t>Muf fi 20 unutrašnji</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sidRPr="000A1ABE">
              <w:rPr>
                <w:rFonts w:ascii="Times New Roman" w:hAnsi="Times New Roman"/>
                <w:b/>
                <w:lang w:val="en-GB"/>
              </w:rPr>
              <w:lastRenderedPageBreak/>
              <w:t>67</w:t>
            </w:r>
          </w:p>
        </w:tc>
        <w:tc>
          <w:tcPr>
            <w:tcW w:w="4678" w:type="dxa"/>
            <w:vAlign w:val="center"/>
          </w:tcPr>
          <w:p w:rsidR="007359A0" w:rsidRPr="005B71D1" w:rsidRDefault="007359A0" w:rsidP="00A662F8">
            <w:pPr>
              <w:jc w:val="center"/>
              <w:rPr>
                <w:rFonts w:ascii="Times New Roman" w:hAnsi="Times New Roman"/>
                <w:b/>
                <w:bCs/>
                <w:color w:val="000000"/>
              </w:rPr>
            </w:pPr>
            <w:r w:rsidRPr="005B71D1">
              <w:rPr>
                <w:rFonts w:ascii="Times New Roman" w:hAnsi="Times New Roman"/>
                <w:b/>
                <w:bCs/>
                <w:color w:val="000000"/>
              </w:rPr>
              <w:t>Muf fi 20 spoljašnji</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sidRPr="000A1ABE">
              <w:rPr>
                <w:rFonts w:ascii="Times New Roman" w:hAnsi="Times New Roman"/>
                <w:b/>
                <w:lang w:val="en-GB"/>
              </w:rPr>
              <w:t>68</w:t>
            </w:r>
          </w:p>
        </w:tc>
        <w:tc>
          <w:tcPr>
            <w:tcW w:w="4678" w:type="dxa"/>
            <w:vAlign w:val="center"/>
          </w:tcPr>
          <w:p w:rsidR="007359A0" w:rsidRPr="005B71D1" w:rsidRDefault="007359A0" w:rsidP="00A662F8">
            <w:pPr>
              <w:jc w:val="center"/>
              <w:rPr>
                <w:rFonts w:ascii="Times New Roman" w:hAnsi="Times New Roman"/>
                <w:b/>
                <w:bCs/>
                <w:color w:val="000000"/>
              </w:rPr>
            </w:pPr>
            <w:r w:rsidRPr="005B71D1">
              <w:rPr>
                <w:rFonts w:ascii="Times New Roman" w:hAnsi="Times New Roman"/>
                <w:b/>
                <w:bCs/>
                <w:color w:val="000000"/>
              </w:rPr>
              <w:t>Obilazni luk fi 20</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sidRPr="000A1ABE">
              <w:rPr>
                <w:rFonts w:ascii="Times New Roman" w:hAnsi="Times New Roman"/>
                <w:b/>
                <w:lang w:val="en-GB"/>
              </w:rPr>
              <w:t>69</w:t>
            </w:r>
          </w:p>
        </w:tc>
        <w:tc>
          <w:tcPr>
            <w:tcW w:w="4678" w:type="dxa"/>
            <w:vAlign w:val="center"/>
          </w:tcPr>
          <w:p w:rsidR="007359A0" w:rsidRPr="005B71D1" w:rsidRDefault="007359A0" w:rsidP="00A662F8">
            <w:pPr>
              <w:jc w:val="center"/>
              <w:rPr>
                <w:rFonts w:ascii="Times New Roman" w:hAnsi="Times New Roman"/>
                <w:b/>
                <w:bCs/>
                <w:color w:val="000000"/>
              </w:rPr>
            </w:pPr>
            <w:r w:rsidRPr="005B71D1">
              <w:rPr>
                <w:rFonts w:ascii="Times New Roman" w:hAnsi="Times New Roman"/>
                <w:b/>
                <w:bCs/>
                <w:color w:val="000000"/>
              </w:rPr>
              <w:t>Ventil fi 20 klizna kapa</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sidRPr="000A1ABE">
              <w:rPr>
                <w:rFonts w:ascii="Times New Roman" w:hAnsi="Times New Roman"/>
                <w:b/>
                <w:lang w:val="en-GB"/>
              </w:rPr>
              <w:t>70</w:t>
            </w:r>
          </w:p>
        </w:tc>
        <w:tc>
          <w:tcPr>
            <w:tcW w:w="4678" w:type="dxa"/>
            <w:vAlign w:val="center"/>
          </w:tcPr>
          <w:p w:rsidR="007359A0" w:rsidRPr="005B71D1" w:rsidRDefault="007359A0" w:rsidP="00A662F8">
            <w:pPr>
              <w:jc w:val="center"/>
              <w:rPr>
                <w:rFonts w:ascii="Times New Roman" w:hAnsi="Times New Roman"/>
                <w:b/>
                <w:bCs/>
                <w:color w:val="000000"/>
              </w:rPr>
            </w:pPr>
            <w:r w:rsidRPr="005B71D1">
              <w:rPr>
                <w:rFonts w:ascii="Times New Roman" w:hAnsi="Times New Roman"/>
                <w:b/>
                <w:bCs/>
                <w:color w:val="000000"/>
              </w:rPr>
              <w:t>Cev fi 110x2000</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sidRPr="000A1ABE">
              <w:rPr>
                <w:rFonts w:ascii="Times New Roman" w:hAnsi="Times New Roman"/>
                <w:b/>
                <w:lang w:val="en-GB"/>
              </w:rPr>
              <w:t>71</w:t>
            </w:r>
          </w:p>
        </w:tc>
        <w:tc>
          <w:tcPr>
            <w:tcW w:w="4678" w:type="dxa"/>
            <w:vAlign w:val="center"/>
          </w:tcPr>
          <w:p w:rsidR="007359A0" w:rsidRPr="005B71D1" w:rsidRDefault="007359A0" w:rsidP="00A662F8">
            <w:pPr>
              <w:jc w:val="center"/>
              <w:rPr>
                <w:rFonts w:ascii="Times New Roman" w:hAnsi="Times New Roman"/>
                <w:b/>
                <w:bCs/>
                <w:color w:val="000000"/>
              </w:rPr>
            </w:pPr>
            <w:r w:rsidRPr="005B71D1">
              <w:rPr>
                <w:rFonts w:ascii="Times New Roman" w:hAnsi="Times New Roman"/>
                <w:b/>
                <w:bCs/>
                <w:color w:val="000000"/>
              </w:rPr>
              <w:t>Cev fi 110x1000</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sidRPr="000A1ABE">
              <w:rPr>
                <w:rFonts w:ascii="Times New Roman" w:hAnsi="Times New Roman"/>
                <w:b/>
                <w:lang w:val="en-GB"/>
              </w:rPr>
              <w:t>72</w:t>
            </w:r>
          </w:p>
        </w:tc>
        <w:tc>
          <w:tcPr>
            <w:tcW w:w="4678" w:type="dxa"/>
            <w:vAlign w:val="center"/>
          </w:tcPr>
          <w:p w:rsidR="007359A0" w:rsidRPr="005B71D1" w:rsidRDefault="007359A0" w:rsidP="00A662F8">
            <w:pPr>
              <w:jc w:val="center"/>
              <w:rPr>
                <w:rFonts w:ascii="Times New Roman" w:hAnsi="Times New Roman"/>
                <w:b/>
                <w:bCs/>
                <w:color w:val="000000"/>
              </w:rPr>
            </w:pPr>
            <w:r w:rsidRPr="005B71D1">
              <w:rPr>
                <w:rFonts w:ascii="Times New Roman" w:hAnsi="Times New Roman"/>
                <w:b/>
                <w:bCs/>
                <w:color w:val="000000"/>
              </w:rPr>
              <w:t xml:space="preserve">Cev fi </w:t>
            </w:r>
            <w:r>
              <w:rPr>
                <w:rFonts w:ascii="Times New Roman" w:hAnsi="Times New Roman"/>
                <w:b/>
                <w:bCs/>
                <w:color w:val="000000"/>
              </w:rPr>
              <w:t>110x500</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sidRPr="000A1ABE">
              <w:rPr>
                <w:rFonts w:ascii="Times New Roman" w:hAnsi="Times New Roman"/>
                <w:b/>
                <w:lang w:val="en-GB"/>
              </w:rPr>
              <w:t>73</w:t>
            </w:r>
          </w:p>
        </w:tc>
        <w:tc>
          <w:tcPr>
            <w:tcW w:w="4678" w:type="dxa"/>
            <w:vAlign w:val="center"/>
          </w:tcPr>
          <w:p w:rsidR="007359A0" w:rsidRPr="005B71D1" w:rsidRDefault="007359A0" w:rsidP="00A662F8">
            <w:pPr>
              <w:jc w:val="center"/>
              <w:rPr>
                <w:rFonts w:ascii="Times New Roman" w:hAnsi="Times New Roman"/>
                <w:b/>
                <w:bCs/>
                <w:color w:val="000000"/>
              </w:rPr>
            </w:pPr>
            <w:r w:rsidRPr="005B71D1">
              <w:rPr>
                <w:rFonts w:ascii="Times New Roman" w:hAnsi="Times New Roman"/>
                <w:b/>
                <w:bCs/>
                <w:color w:val="000000"/>
              </w:rPr>
              <w:t xml:space="preserve">Cev fi </w:t>
            </w:r>
            <w:r>
              <w:rPr>
                <w:rFonts w:ascii="Times New Roman" w:hAnsi="Times New Roman"/>
                <w:b/>
                <w:bCs/>
                <w:color w:val="000000"/>
              </w:rPr>
              <w:t>110x250</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sidRPr="000A1ABE">
              <w:rPr>
                <w:rFonts w:ascii="Times New Roman" w:hAnsi="Times New Roman"/>
                <w:b/>
                <w:lang w:val="en-GB"/>
              </w:rPr>
              <w:t>74</w:t>
            </w:r>
          </w:p>
        </w:tc>
        <w:tc>
          <w:tcPr>
            <w:tcW w:w="4678" w:type="dxa"/>
            <w:vAlign w:val="center"/>
          </w:tcPr>
          <w:p w:rsidR="007359A0" w:rsidRPr="005B71D1" w:rsidRDefault="007359A0" w:rsidP="00A662F8">
            <w:pPr>
              <w:jc w:val="center"/>
              <w:rPr>
                <w:rFonts w:ascii="Times New Roman" w:hAnsi="Times New Roman"/>
                <w:b/>
                <w:bCs/>
                <w:color w:val="000000"/>
              </w:rPr>
            </w:pPr>
            <w:r w:rsidRPr="005B71D1">
              <w:rPr>
                <w:rFonts w:ascii="Times New Roman" w:hAnsi="Times New Roman"/>
                <w:b/>
                <w:bCs/>
                <w:color w:val="000000"/>
              </w:rPr>
              <w:t xml:space="preserve">Cev fi </w:t>
            </w:r>
            <w:r>
              <w:rPr>
                <w:rFonts w:ascii="Times New Roman" w:hAnsi="Times New Roman"/>
                <w:b/>
                <w:bCs/>
                <w:color w:val="000000"/>
              </w:rPr>
              <w:t>75x1000</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sidRPr="000A1ABE">
              <w:rPr>
                <w:rFonts w:ascii="Times New Roman" w:hAnsi="Times New Roman"/>
                <w:b/>
                <w:lang w:val="en-GB"/>
              </w:rPr>
              <w:t>75</w:t>
            </w:r>
          </w:p>
        </w:tc>
        <w:tc>
          <w:tcPr>
            <w:tcW w:w="4678" w:type="dxa"/>
            <w:vAlign w:val="center"/>
          </w:tcPr>
          <w:p w:rsidR="007359A0" w:rsidRDefault="007359A0" w:rsidP="00A662F8">
            <w:pPr>
              <w:jc w:val="center"/>
              <w:rPr>
                <w:b/>
                <w:bCs/>
                <w:color w:val="000000"/>
                <w:sz w:val="24"/>
                <w:szCs w:val="24"/>
              </w:rPr>
            </w:pPr>
            <w:r w:rsidRPr="005B71D1">
              <w:rPr>
                <w:rFonts w:ascii="Times New Roman" w:hAnsi="Times New Roman"/>
                <w:b/>
                <w:bCs/>
                <w:color w:val="000000"/>
              </w:rPr>
              <w:t xml:space="preserve">Cev fi </w:t>
            </w:r>
            <w:r>
              <w:rPr>
                <w:rFonts w:ascii="Times New Roman" w:hAnsi="Times New Roman"/>
                <w:b/>
                <w:bCs/>
                <w:color w:val="000000"/>
              </w:rPr>
              <w:t>75x500</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Pr>
                <w:rFonts w:ascii="Times New Roman" w:hAnsi="Times New Roman"/>
                <w:b/>
                <w:lang w:val="en-GB"/>
              </w:rPr>
              <w:t>76</w:t>
            </w:r>
          </w:p>
        </w:tc>
        <w:tc>
          <w:tcPr>
            <w:tcW w:w="4678" w:type="dxa"/>
            <w:vAlign w:val="center"/>
          </w:tcPr>
          <w:p w:rsidR="007359A0" w:rsidRDefault="007359A0" w:rsidP="00A662F8">
            <w:pPr>
              <w:jc w:val="center"/>
              <w:rPr>
                <w:b/>
                <w:bCs/>
                <w:color w:val="000000"/>
                <w:sz w:val="24"/>
                <w:szCs w:val="24"/>
              </w:rPr>
            </w:pPr>
            <w:r>
              <w:rPr>
                <w:rFonts w:ascii="Times New Roman" w:hAnsi="Times New Roman"/>
                <w:b/>
                <w:bCs/>
                <w:color w:val="000000"/>
              </w:rPr>
              <w:t>Cev fi 75x250</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Pr>
                <w:rFonts w:ascii="Times New Roman" w:hAnsi="Times New Roman"/>
                <w:b/>
                <w:lang w:val="en-GB"/>
              </w:rPr>
              <w:t>77</w:t>
            </w:r>
          </w:p>
        </w:tc>
        <w:tc>
          <w:tcPr>
            <w:tcW w:w="4678" w:type="dxa"/>
            <w:vAlign w:val="center"/>
          </w:tcPr>
          <w:p w:rsidR="007359A0" w:rsidRDefault="007359A0" w:rsidP="00A662F8">
            <w:pPr>
              <w:jc w:val="center"/>
              <w:rPr>
                <w:b/>
                <w:bCs/>
                <w:color w:val="000000"/>
                <w:sz w:val="24"/>
                <w:szCs w:val="24"/>
              </w:rPr>
            </w:pPr>
            <w:r w:rsidRPr="005B71D1">
              <w:rPr>
                <w:rFonts w:ascii="Times New Roman" w:hAnsi="Times New Roman"/>
                <w:b/>
                <w:bCs/>
                <w:color w:val="000000"/>
              </w:rPr>
              <w:t xml:space="preserve">Cev fi </w:t>
            </w:r>
            <w:r>
              <w:rPr>
                <w:rFonts w:ascii="Times New Roman" w:hAnsi="Times New Roman"/>
                <w:b/>
                <w:bCs/>
                <w:color w:val="000000"/>
              </w:rPr>
              <w:t>50x1000</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Pr>
                <w:rFonts w:ascii="Times New Roman" w:hAnsi="Times New Roman"/>
                <w:b/>
                <w:lang w:val="en-GB"/>
              </w:rPr>
              <w:t>78</w:t>
            </w:r>
          </w:p>
        </w:tc>
        <w:tc>
          <w:tcPr>
            <w:tcW w:w="4678" w:type="dxa"/>
            <w:vAlign w:val="center"/>
          </w:tcPr>
          <w:p w:rsidR="007359A0" w:rsidRDefault="007359A0" w:rsidP="00A662F8">
            <w:pPr>
              <w:jc w:val="center"/>
              <w:rPr>
                <w:b/>
                <w:bCs/>
                <w:color w:val="000000"/>
                <w:sz w:val="24"/>
                <w:szCs w:val="24"/>
              </w:rPr>
            </w:pPr>
            <w:r w:rsidRPr="005B71D1">
              <w:rPr>
                <w:rFonts w:ascii="Times New Roman" w:hAnsi="Times New Roman"/>
                <w:b/>
                <w:bCs/>
                <w:color w:val="000000"/>
              </w:rPr>
              <w:t xml:space="preserve">Cev fi </w:t>
            </w:r>
            <w:r>
              <w:rPr>
                <w:rFonts w:ascii="Times New Roman" w:hAnsi="Times New Roman"/>
                <w:b/>
                <w:bCs/>
                <w:color w:val="000000"/>
              </w:rPr>
              <w:t>50x500</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Pr>
                <w:rFonts w:ascii="Times New Roman" w:hAnsi="Times New Roman"/>
                <w:b/>
                <w:lang w:val="en-GB"/>
              </w:rPr>
              <w:t>79</w:t>
            </w:r>
          </w:p>
        </w:tc>
        <w:tc>
          <w:tcPr>
            <w:tcW w:w="4678" w:type="dxa"/>
            <w:vAlign w:val="center"/>
          </w:tcPr>
          <w:p w:rsidR="007359A0" w:rsidRDefault="007359A0" w:rsidP="00A662F8">
            <w:pPr>
              <w:jc w:val="center"/>
              <w:rPr>
                <w:b/>
                <w:bCs/>
                <w:color w:val="000000"/>
                <w:sz w:val="24"/>
                <w:szCs w:val="24"/>
              </w:rPr>
            </w:pPr>
            <w:r w:rsidRPr="005B71D1">
              <w:rPr>
                <w:rFonts w:ascii="Times New Roman" w:hAnsi="Times New Roman"/>
                <w:b/>
                <w:bCs/>
                <w:color w:val="000000"/>
              </w:rPr>
              <w:t xml:space="preserve">Cev fi </w:t>
            </w:r>
            <w:r>
              <w:rPr>
                <w:rFonts w:ascii="Times New Roman" w:hAnsi="Times New Roman"/>
                <w:b/>
                <w:bCs/>
                <w:color w:val="000000"/>
              </w:rPr>
              <w:t>50x250</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Pr>
                <w:rFonts w:ascii="Times New Roman" w:hAnsi="Times New Roman"/>
                <w:b/>
                <w:lang w:val="en-GB"/>
              </w:rPr>
              <w:t>80</w:t>
            </w:r>
          </w:p>
        </w:tc>
        <w:tc>
          <w:tcPr>
            <w:tcW w:w="4678" w:type="dxa"/>
            <w:vAlign w:val="center"/>
          </w:tcPr>
          <w:p w:rsidR="007359A0" w:rsidRPr="002D1AB1" w:rsidRDefault="007359A0" w:rsidP="00A662F8">
            <w:pPr>
              <w:jc w:val="center"/>
              <w:rPr>
                <w:rFonts w:ascii="Times New Roman" w:hAnsi="Times New Roman"/>
                <w:b/>
                <w:bCs/>
                <w:color w:val="000000"/>
              </w:rPr>
            </w:pPr>
            <w:r w:rsidRPr="002D1AB1">
              <w:rPr>
                <w:rFonts w:ascii="Times New Roman" w:hAnsi="Times New Roman"/>
                <w:b/>
                <w:bCs/>
                <w:color w:val="000000"/>
              </w:rPr>
              <w:t>Kosa račva fi 110</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Pr>
                <w:rFonts w:ascii="Times New Roman" w:hAnsi="Times New Roman"/>
                <w:b/>
                <w:lang w:val="en-GB"/>
              </w:rPr>
              <w:lastRenderedPageBreak/>
              <w:t>81</w:t>
            </w:r>
          </w:p>
        </w:tc>
        <w:tc>
          <w:tcPr>
            <w:tcW w:w="4678" w:type="dxa"/>
            <w:vAlign w:val="center"/>
          </w:tcPr>
          <w:p w:rsidR="007359A0" w:rsidRPr="002D1AB1" w:rsidRDefault="007359A0" w:rsidP="00A662F8">
            <w:pPr>
              <w:jc w:val="center"/>
              <w:rPr>
                <w:rFonts w:ascii="Times New Roman" w:hAnsi="Times New Roman"/>
                <w:b/>
                <w:bCs/>
                <w:color w:val="000000"/>
              </w:rPr>
            </w:pPr>
            <w:r w:rsidRPr="002D1AB1">
              <w:rPr>
                <w:rFonts w:ascii="Times New Roman" w:hAnsi="Times New Roman"/>
                <w:b/>
                <w:bCs/>
                <w:color w:val="000000"/>
              </w:rPr>
              <w:t>Kosa račva fi 110x75</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Pr>
                <w:rFonts w:ascii="Times New Roman" w:hAnsi="Times New Roman"/>
                <w:b/>
                <w:lang w:val="en-GB"/>
              </w:rPr>
              <w:t>82</w:t>
            </w:r>
          </w:p>
        </w:tc>
        <w:tc>
          <w:tcPr>
            <w:tcW w:w="4678" w:type="dxa"/>
            <w:vAlign w:val="center"/>
          </w:tcPr>
          <w:p w:rsidR="007359A0" w:rsidRPr="002D1AB1" w:rsidRDefault="007359A0" w:rsidP="00A662F8">
            <w:pPr>
              <w:jc w:val="center"/>
              <w:rPr>
                <w:rFonts w:ascii="Times New Roman" w:hAnsi="Times New Roman"/>
                <w:b/>
                <w:bCs/>
                <w:color w:val="000000"/>
              </w:rPr>
            </w:pPr>
            <w:r w:rsidRPr="002D1AB1">
              <w:rPr>
                <w:rFonts w:ascii="Times New Roman" w:hAnsi="Times New Roman"/>
                <w:b/>
                <w:bCs/>
                <w:color w:val="000000"/>
              </w:rPr>
              <w:t>Kosa račva fi 110x50</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Pr>
                <w:rFonts w:ascii="Times New Roman" w:hAnsi="Times New Roman"/>
                <w:b/>
                <w:lang w:val="en-GB"/>
              </w:rPr>
              <w:t>83</w:t>
            </w:r>
          </w:p>
        </w:tc>
        <w:tc>
          <w:tcPr>
            <w:tcW w:w="4678" w:type="dxa"/>
            <w:vAlign w:val="center"/>
          </w:tcPr>
          <w:p w:rsidR="007359A0" w:rsidRPr="002D1AB1" w:rsidRDefault="007359A0" w:rsidP="00A662F8">
            <w:pPr>
              <w:jc w:val="center"/>
              <w:rPr>
                <w:rFonts w:ascii="Times New Roman" w:hAnsi="Times New Roman"/>
                <w:b/>
                <w:bCs/>
                <w:color w:val="000000"/>
              </w:rPr>
            </w:pPr>
            <w:r w:rsidRPr="002D1AB1">
              <w:rPr>
                <w:rFonts w:ascii="Times New Roman" w:hAnsi="Times New Roman"/>
                <w:b/>
                <w:bCs/>
                <w:color w:val="000000"/>
              </w:rPr>
              <w:t>Kosa račva fi 50</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Pr>
                <w:rFonts w:ascii="Times New Roman" w:hAnsi="Times New Roman"/>
                <w:b/>
                <w:lang w:val="en-GB"/>
              </w:rPr>
              <w:t>84</w:t>
            </w:r>
          </w:p>
        </w:tc>
        <w:tc>
          <w:tcPr>
            <w:tcW w:w="4678" w:type="dxa"/>
            <w:vAlign w:val="center"/>
          </w:tcPr>
          <w:p w:rsidR="007359A0" w:rsidRPr="002D1AB1" w:rsidRDefault="007359A0" w:rsidP="00A662F8">
            <w:pPr>
              <w:jc w:val="center"/>
              <w:rPr>
                <w:rFonts w:ascii="Times New Roman" w:hAnsi="Times New Roman"/>
                <w:b/>
                <w:bCs/>
                <w:color w:val="000000"/>
              </w:rPr>
            </w:pPr>
            <w:r w:rsidRPr="002D1AB1">
              <w:rPr>
                <w:rFonts w:ascii="Times New Roman" w:hAnsi="Times New Roman"/>
                <w:b/>
                <w:bCs/>
                <w:color w:val="000000"/>
              </w:rPr>
              <w:t>Kosa račva fi 75x75</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Pr>
                <w:rFonts w:ascii="Times New Roman" w:hAnsi="Times New Roman"/>
                <w:b/>
                <w:lang w:val="en-GB"/>
              </w:rPr>
              <w:t>85</w:t>
            </w:r>
          </w:p>
        </w:tc>
        <w:tc>
          <w:tcPr>
            <w:tcW w:w="4678" w:type="dxa"/>
            <w:vAlign w:val="center"/>
          </w:tcPr>
          <w:p w:rsidR="007359A0" w:rsidRPr="002D1AB1" w:rsidRDefault="007359A0" w:rsidP="00A662F8">
            <w:pPr>
              <w:jc w:val="center"/>
              <w:rPr>
                <w:rFonts w:ascii="Times New Roman" w:hAnsi="Times New Roman"/>
                <w:b/>
                <w:bCs/>
                <w:color w:val="000000"/>
              </w:rPr>
            </w:pPr>
            <w:r w:rsidRPr="002D1AB1">
              <w:rPr>
                <w:rFonts w:ascii="Times New Roman" w:hAnsi="Times New Roman"/>
                <w:b/>
                <w:bCs/>
                <w:color w:val="000000"/>
              </w:rPr>
              <w:t>Luk fi 75x45 stepeni</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Pr>
                <w:rFonts w:ascii="Times New Roman" w:hAnsi="Times New Roman"/>
                <w:b/>
                <w:lang w:val="en-GB"/>
              </w:rPr>
              <w:t>86</w:t>
            </w:r>
          </w:p>
        </w:tc>
        <w:tc>
          <w:tcPr>
            <w:tcW w:w="4678" w:type="dxa"/>
            <w:vAlign w:val="center"/>
          </w:tcPr>
          <w:p w:rsidR="007359A0" w:rsidRPr="002D1AB1" w:rsidRDefault="007359A0" w:rsidP="00A662F8">
            <w:pPr>
              <w:jc w:val="center"/>
              <w:rPr>
                <w:rFonts w:ascii="Times New Roman" w:hAnsi="Times New Roman"/>
                <w:b/>
                <w:bCs/>
                <w:color w:val="000000"/>
              </w:rPr>
            </w:pPr>
            <w:r w:rsidRPr="002D1AB1">
              <w:rPr>
                <w:rFonts w:ascii="Times New Roman" w:hAnsi="Times New Roman"/>
                <w:b/>
                <w:bCs/>
                <w:color w:val="000000"/>
              </w:rPr>
              <w:t>Luk fi 75x90 stepeni</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Pr>
                <w:rFonts w:ascii="Times New Roman" w:hAnsi="Times New Roman"/>
                <w:b/>
                <w:lang w:val="en-GB"/>
              </w:rPr>
              <w:t>87</w:t>
            </w:r>
          </w:p>
        </w:tc>
        <w:tc>
          <w:tcPr>
            <w:tcW w:w="4678" w:type="dxa"/>
            <w:vAlign w:val="center"/>
          </w:tcPr>
          <w:p w:rsidR="007359A0" w:rsidRPr="002D1AB1" w:rsidRDefault="007359A0" w:rsidP="00A662F8">
            <w:pPr>
              <w:jc w:val="center"/>
              <w:rPr>
                <w:rFonts w:ascii="Times New Roman" w:hAnsi="Times New Roman"/>
                <w:b/>
                <w:bCs/>
                <w:color w:val="000000"/>
              </w:rPr>
            </w:pPr>
            <w:r w:rsidRPr="002D1AB1">
              <w:rPr>
                <w:rFonts w:ascii="Times New Roman" w:hAnsi="Times New Roman"/>
                <w:b/>
                <w:bCs/>
                <w:color w:val="000000"/>
              </w:rPr>
              <w:t>Luk fi 110x90 stepeni</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Pr>
                <w:rFonts w:ascii="Times New Roman" w:hAnsi="Times New Roman"/>
                <w:b/>
                <w:lang w:val="en-GB"/>
              </w:rPr>
              <w:t>88</w:t>
            </w:r>
          </w:p>
        </w:tc>
        <w:tc>
          <w:tcPr>
            <w:tcW w:w="4678" w:type="dxa"/>
            <w:vAlign w:val="center"/>
          </w:tcPr>
          <w:p w:rsidR="007359A0" w:rsidRPr="002D1AB1" w:rsidRDefault="007359A0" w:rsidP="00A662F8">
            <w:pPr>
              <w:jc w:val="center"/>
              <w:rPr>
                <w:rFonts w:ascii="Times New Roman" w:hAnsi="Times New Roman"/>
                <w:b/>
                <w:bCs/>
                <w:color w:val="000000"/>
              </w:rPr>
            </w:pPr>
            <w:r w:rsidRPr="002D1AB1">
              <w:rPr>
                <w:rFonts w:ascii="Times New Roman" w:hAnsi="Times New Roman"/>
                <w:b/>
                <w:bCs/>
                <w:color w:val="000000"/>
              </w:rPr>
              <w:t>Luk fi 110x45 stepeni</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Pr>
                <w:rFonts w:ascii="Times New Roman" w:hAnsi="Times New Roman"/>
                <w:b/>
                <w:lang w:val="en-GB"/>
              </w:rPr>
              <w:t>89</w:t>
            </w:r>
          </w:p>
        </w:tc>
        <w:tc>
          <w:tcPr>
            <w:tcW w:w="4678" w:type="dxa"/>
            <w:vAlign w:val="center"/>
          </w:tcPr>
          <w:p w:rsidR="007359A0" w:rsidRPr="002D1AB1" w:rsidRDefault="007359A0" w:rsidP="00A662F8">
            <w:pPr>
              <w:jc w:val="center"/>
              <w:rPr>
                <w:rFonts w:ascii="Times New Roman" w:hAnsi="Times New Roman"/>
                <w:b/>
                <w:bCs/>
                <w:color w:val="000000"/>
              </w:rPr>
            </w:pPr>
            <w:r w:rsidRPr="002D1AB1">
              <w:rPr>
                <w:rFonts w:ascii="Times New Roman" w:hAnsi="Times New Roman"/>
                <w:b/>
                <w:bCs/>
                <w:color w:val="000000"/>
              </w:rPr>
              <w:t>Luk fi 50x90 stepeni</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r w:rsidR="007359A0" w:rsidRPr="000A1ABE" w:rsidTr="00342E3D">
        <w:trPr>
          <w:cantSplit/>
        </w:trPr>
        <w:tc>
          <w:tcPr>
            <w:tcW w:w="1134" w:type="dxa"/>
          </w:tcPr>
          <w:p w:rsidR="007359A0" w:rsidRPr="000A1ABE" w:rsidRDefault="007359A0" w:rsidP="00684A76">
            <w:pPr>
              <w:jc w:val="center"/>
              <w:rPr>
                <w:rFonts w:ascii="Times New Roman" w:hAnsi="Times New Roman"/>
                <w:b/>
                <w:lang w:val="en-GB"/>
              </w:rPr>
            </w:pPr>
            <w:r>
              <w:rPr>
                <w:rFonts w:ascii="Times New Roman" w:hAnsi="Times New Roman"/>
                <w:b/>
                <w:lang w:val="en-GB"/>
              </w:rPr>
              <w:t>90</w:t>
            </w:r>
          </w:p>
        </w:tc>
        <w:tc>
          <w:tcPr>
            <w:tcW w:w="4678" w:type="dxa"/>
            <w:vAlign w:val="center"/>
          </w:tcPr>
          <w:p w:rsidR="007359A0" w:rsidRPr="002D1AB1" w:rsidRDefault="007359A0" w:rsidP="00A662F8">
            <w:pPr>
              <w:jc w:val="center"/>
              <w:rPr>
                <w:rFonts w:ascii="Times New Roman" w:hAnsi="Times New Roman"/>
                <w:b/>
                <w:bCs/>
                <w:color w:val="000000"/>
              </w:rPr>
            </w:pPr>
            <w:r w:rsidRPr="002D1AB1">
              <w:rPr>
                <w:rFonts w:ascii="Times New Roman" w:hAnsi="Times New Roman"/>
                <w:b/>
                <w:bCs/>
                <w:color w:val="000000"/>
              </w:rPr>
              <w:t>Luk fi 50x45 stepeni</w:t>
            </w:r>
          </w:p>
        </w:tc>
        <w:tc>
          <w:tcPr>
            <w:tcW w:w="4253" w:type="dxa"/>
          </w:tcPr>
          <w:p w:rsidR="007359A0" w:rsidRPr="000A1ABE" w:rsidRDefault="007359A0" w:rsidP="00684A76">
            <w:pPr>
              <w:rPr>
                <w:rFonts w:ascii="Times New Roman" w:hAnsi="Times New Roman"/>
                <w:b/>
                <w:highlight w:val="green"/>
                <w:lang w:val="en-GB"/>
              </w:rPr>
            </w:pPr>
          </w:p>
        </w:tc>
        <w:tc>
          <w:tcPr>
            <w:tcW w:w="2835" w:type="dxa"/>
          </w:tcPr>
          <w:p w:rsidR="007359A0" w:rsidRPr="000A1ABE" w:rsidRDefault="007359A0" w:rsidP="00684A76">
            <w:pPr>
              <w:rPr>
                <w:rFonts w:ascii="Times New Roman" w:hAnsi="Times New Roman"/>
                <w:b/>
                <w:highlight w:val="green"/>
                <w:lang w:val="en-GB"/>
              </w:rPr>
            </w:pPr>
          </w:p>
        </w:tc>
        <w:tc>
          <w:tcPr>
            <w:tcW w:w="1984" w:type="dxa"/>
          </w:tcPr>
          <w:p w:rsidR="007359A0" w:rsidRPr="000A1ABE" w:rsidRDefault="007359A0" w:rsidP="00684A76">
            <w:pPr>
              <w:rPr>
                <w:rFonts w:ascii="Times New Roman" w:hAnsi="Times New Roman"/>
                <w:b/>
                <w:highlight w:val="green"/>
                <w:lang w:val="en-GB"/>
              </w:rPr>
            </w:pPr>
          </w:p>
        </w:tc>
      </w:tr>
    </w:tbl>
    <w:p w:rsidR="00F25D88" w:rsidRDefault="00F25D88" w:rsidP="00B565EE">
      <w:pPr>
        <w:pStyle w:val="Heading1"/>
        <w:ind w:left="0" w:firstLine="0"/>
        <w:rPr>
          <w:rFonts w:ascii="Times New Roman" w:hAnsi="Times New Roman"/>
          <w:i/>
          <w:sz w:val="28"/>
          <w:szCs w:val="28"/>
          <w:lang w:val="en-GB"/>
        </w:rPr>
      </w:pPr>
      <w:bookmarkStart w:id="41" w:name="_Toc42488099"/>
    </w:p>
    <w:p w:rsidR="00B565EE" w:rsidRPr="00F25D88" w:rsidRDefault="00F25D88" w:rsidP="00F25D88">
      <w:pPr>
        <w:rPr>
          <w:rFonts w:ascii="Times New Roman" w:hAnsi="Times New Roman"/>
          <w:sz w:val="28"/>
          <w:szCs w:val="28"/>
          <w:lang w:val="en-GB"/>
        </w:rPr>
      </w:pPr>
      <w:r>
        <w:rPr>
          <w:i/>
          <w:lang w:val="en-GB"/>
        </w:rPr>
        <w:br w:type="page"/>
      </w:r>
      <w:r w:rsidR="00B565EE" w:rsidRPr="00F25D88">
        <w:rPr>
          <w:rFonts w:ascii="Times New Roman" w:hAnsi="Times New Roman"/>
          <w:i/>
          <w:sz w:val="28"/>
          <w:szCs w:val="28"/>
          <w:lang w:val="en-GB"/>
        </w:rPr>
        <w:lastRenderedPageBreak/>
        <w:t xml:space="preserve">ANNEX IV </w:t>
      </w:r>
      <w:r w:rsidR="00B565EE" w:rsidRPr="00F25D88">
        <w:rPr>
          <w:rFonts w:ascii="Times New Roman" w:hAnsi="Times New Roman"/>
          <w:sz w:val="28"/>
          <w:szCs w:val="28"/>
          <w:lang w:val="en-GB"/>
        </w:rPr>
        <w:t xml:space="preserve">:  Budget breakdown (Model financial offer) </w:t>
      </w:r>
      <w:bookmarkEnd w:id="41"/>
      <w:r w:rsidR="00DD4EB0" w:rsidRPr="00F25D88">
        <w:rPr>
          <w:rFonts w:ascii="Times New Roman" w:hAnsi="Times New Roman"/>
          <w:sz w:val="28"/>
          <w:szCs w:val="28"/>
          <w:lang w:val="en-GB"/>
        </w:rPr>
        <w:t xml:space="preserve">/ </w:t>
      </w:r>
      <w:r w:rsidR="00DD4EB0" w:rsidRPr="003726AB">
        <w:rPr>
          <w:rFonts w:ascii="Times New Roman" w:hAnsi="Times New Roman"/>
          <w:b/>
          <w:caps/>
          <w:sz w:val="28"/>
          <w:szCs w:val="28"/>
          <w:lang w:val="en-GB"/>
        </w:rPr>
        <w:t>PREGLED BUD</w:t>
      </w:r>
      <w:r w:rsidR="003726AB" w:rsidRPr="003726AB">
        <w:rPr>
          <w:rFonts w:ascii="Times New Roman" w:hAnsi="Times New Roman"/>
          <w:b/>
          <w:caps/>
          <w:sz w:val="28"/>
          <w:szCs w:val="28"/>
          <w:lang w:val="en-GB"/>
        </w:rPr>
        <w:t>Ž</w:t>
      </w:r>
      <w:r w:rsidR="00DD4EB0" w:rsidRPr="003726AB">
        <w:rPr>
          <w:rFonts w:ascii="Times New Roman" w:hAnsi="Times New Roman"/>
          <w:b/>
          <w:caps/>
          <w:sz w:val="28"/>
          <w:szCs w:val="28"/>
          <w:lang w:val="en-GB"/>
        </w:rPr>
        <w:t>ETA</w:t>
      </w:r>
    </w:p>
    <w:p w:rsidR="00B565EE" w:rsidRPr="000A1ABE" w:rsidRDefault="00B565EE" w:rsidP="00B565EE">
      <w:pPr>
        <w:jc w:val="center"/>
        <w:outlineLvl w:val="0"/>
        <w:rPr>
          <w:rFonts w:ascii="Times New Roman" w:hAnsi="Times New Roman"/>
          <w:sz w:val="22"/>
          <w:lang w:val="en-GB"/>
        </w:rPr>
      </w:pPr>
      <w:r w:rsidRPr="000A1ABE">
        <w:rPr>
          <w:rFonts w:ascii="Times New Roman" w:hAnsi="Times New Roman"/>
          <w:sz w:val="22"/>
          <w:lang w:val="en-GB"/>
        </w:rPr>
        <w:tab/>
      </w:r>
      <w:r w:rsidRPr="000A1ABE">
        <w:rPr>
          <w:rFonts w:ascii="Times New Roman" w:hAnsi="Times New Roman"/>
          <w:sz w:val="22"/>
          <w:lang w:val="en-GB"/>
        </w:rPr>
        <w:tab/>
      </w:r>
      <w:r w:rsidRPr="000A1ABE">
        <w:rPr>
          <w:rFonts w:ascii="Times New Roman" w:hAnsi="Times New Roman"/>
          <w:sz w:val="22"/>
          <w:lang w:val="en-GB"/>
        </w:rPr>
        <w:tab/>
      </w:r>
      <w:r w:rsidRPr="000A1ABE">
        <w:rPr>
          <w:rFonts w:ascii="Times New Roman" w:hAnsi="Times New Roman"/>
          <w:sz w:val="22"/>
          <w:lang w:val="en-GB"/>
        </w:rPr>
        <w:tab/>
      </w:r>
      <w:r w:rsidRPr="000A1ABE">
        <w:rPr>
          <w:rFonts w:ascii="Times New Roman" w:hAnsi="Times New Roman"/>
          <w:sz w:val="22"/>
          <w:lang w:val="en-GB"/>
        </w:rPr>
        <w:tab/>
      </w:r>
      <w:r w:rsidRPr="000A1ABE">
        <w:rPr>
          <w:rFonts w:ascii="Times New Roman" w:hAnsi="Times New Roman"/>
          <w:sz w:val="22"/>
          <w:lang w:val="en-GB"/>
        </w:rPr>
        <w:tab/>
      </w:r>
      <w:r w:rsidRPr="000A1ABE">
        <w:rPr>
          <w:rFonts w:ascii="Times New Roman" w:hAnsi="Times New Roman"/>
          <w:sz w:val="22"/>
          <w:lang w:val="en-GB"/>
        </w:rPr>
        <w:tab/>
      </w:r>
      <w:r w:rsidRPr="000A1ABE">
        <w:rPr>
          <w:rFonts w:ascii="Times New Roman" w:hAnsi="Times New Roman"/>
          <w:sz w:val="22"/>
          <w:lang w:val="en-GB"/>
        </w:rPr>
        <w:tab/>
      </w:r>
      <w:r w:rsidRPr="000A1ABE">
        <w:rPr>
          <w:rFonts w:ascii="Times New Roman" w:hAnsi="Times New Roman"/>
          <w:sz w:val="22"/>
          <w:lang w:val="en-GB"/>
        </w:rPr>
        <w:tab/>
      </w:r>
      <w:r w:rsidRPr="000A1ABE">
        <w:rPr>
          <w:rFonts w:ascii="Times New Roman" w:hAnsi="Times New Roman"/>
          <w:sz w:val="22"/>
          <w:lang w:val="en-GB"/>
        </w:rPr>
        <w:tab/>
      </w:r>
      <w:r w:rsidRPr="000A1ABE">
        <w:rPr>
          <w:rFonts w:ascii="Times New Roman" w:hAnsi="Times New Roman"/>
          <w:sz w:val="22"/>
          <w:lang w:val="en-GB"/>
        </w:rPr>
        <w:tab/>
      </w:r>
      <w:r w:rsidRPr="000A1ABE">
        <w:rPr>
          <w:rFonts w:ascii="Times New Roman" w:hAnsi="Times New Roman"/>
          <w:sz w:val="22"/>
          <w:lang w:val="en-GB"/>
        </w:rPr>
        <w:tab/>
      </w:r>
      <w:r w:rsidRPr="000A1ABE">
        <w:rPr>
          <w:rFonts w:ascii="Times New Roman" w:hAnsi="Times New Roman"/>
          <w:sz w:val="22"/>
          <w:lang w:val="en-GB"/>
        </w:rPr>
        <w:tab/>
        <w:t xml:space="preserve">Page No  1 </w:t>
      </w:r>
      <w:r w:rsidRPr="000A1ABE">
        <w:rPr>
          <w:rFonts w:ascii="Times New Roman" w:hAnsi="Times New Roman"/>
          <w:b/>
          <w:sz w:val="22"/>
          <w:lang w:val="en-GB"/>
        </w:rPr>
        <w:t>[o</w:t>
      </w:r>
      <w:r w:rsidRPr="000A1ABE">
        <w:rPr>
          <w:rFonts w:ascii="Times New Roman" w:hAnsi="Times New Roman"/>
          <w:sz w:val="22"/>
          <w:lang w:val="en-GB"/>
        </w:rPr>
        <w:t>f…</w:t>
      </w:r>
      <w:r w:rsidRPr="000A1ABE">
        <w:rPr>
          <w:rFonts w:ascii="Times New Roman" w:hAnsi="Times New Roman"/>
          <w:b/>
          <w:sz w:val="22"/>
          <w:lang w:val="en-GB"/>
        </w:rPr>
        <w:t>]</w:t>
      </w:r>
    </w:p>
    <w:p w:rsidR="00B565EE" w:rsidRPr="000A1ABE" w:rsidRDefault="00B565EE" w:rsidP="00B565EE">
      <w:pPr>
        <w:spacing w:before="0" w:after="0"/>
        <w:outlineLvl w:val="0"/>
        <w:rPr>
          <w:rFonts w:ascii="Times New Roman" w:hAnsi="Times New Roman"/>
          <w:b/>
          <w:sz w:val="28"/>
          <w:szCs w:val="28"/>
          <w:lang w:val="en-GB"/>
        </w:rPr>
      </w:pPr>
      <w:r w:rsidRPr="000A1ABE">
        <w:rPr>
          <w:rFonts w:ascii="Times New Roman" w:hAnsi="Times New Roman"/>
          <w:b/>
          <w:sz w:val="28"/>
          <w:szCs w:val="28"/>
          <w:lang w:val="en-GB"/>
        </w:rPr>
        <w:t xml:space="preserve">PUBLICATION REFERENCE: </w:t>
      </w:r>
      <w:r w:rsidR="003D65BB" w:rsidRPr="003D65BB">
        <w:rPr>
          <w:rFonts w:ascii="Times New Roman" w:hAnsi="Times New Roman"/>
          <w:b/>
          <w:sz w:val="22"/>
          <w:szCs w:val="22"/>
          <w:lang w:val="en-GB"/>
        </w:rPr>
        <w:t>03.05.404-18/2014</w:t>
      </w:r>
      <w:r w:rsidR="003D65BB">
        <w:rPr>
          <w:rFonts w:ascii="Times New Roman" w:hAnsi="Times New Roman"/>
          <w:b/>
          <w:sz w:val="22"/>
          <w:szCs w:val="22"/>
          <w:lang w:val="en-GB"/>
        </w:rPr>
        <w:t xml:space="preserve"> </w:t>
      </w:r>
      <w:r w:rsidR="002A0C73">
        <w:rPr>
          <w:rFonts w:ascii="Times New Roman" w:hAnsi="Times New Roman"/>
          <w:b/>
          <w:sz w:val="28"/>
          <w:szCs w:val="28"/>
          <w:lang w:val="en-GB"/>
        </w:rPr>
        <w:t xml:space="preserve"> </w:t>
      </w:r>
      <w:r w:rsidRPr="000A1ABE">
        <w:rPr>
          <w:rFonts w:ascii="Times New Roman" w:hAnsi="Times New Roman"/>
          <w:b/>
          <w:sz w:val="28"/>
          <w:szCs w:val="28"/>
          <w:lang w:val="en-GB"/>
        </w:rPr>
        <w:t>NAME OF TENDERER:</w:t>
      </w:r>
      <w:r w:rsidRPr="000A1ABE">
        <w:rPr>
          <w:rFonts w:ascii="Times New Roman" w:hAnsi="Times New Roman"/>
          <w:sz w:val="28"/>
          <w:szCs w:val="28"/>
          <w:lang w:val="en-GB"/>
        </w:rPr>
        <w:t xml:space="preserve"> </w:t>
      </w:r>
      <w:r w:rsidRPr="000A1ABE">
        <w:rPr>
          <w:rFonts w:ascii="Times New Roman" w:hAnsi="Times New Roman"/>
          <w:b/>
          <w:sz w:val="28"/>
          <w:szCs w:val="28"/>
          <w:lang w:val="en-GB"/>
        </w:rPr>
        <w:t>[</w:t>
      </w:r>
      <w:r w:rsidRPr="000A1ABE">
        <w:rPr>
          <w:rFonts w:ascii="Times New Roman" w:hAnsi="Times New Roman"/>
          <w:sz w:val="28"/>
          <w:szCs w:val="28"/>
          <w:lang w:val="en-GB"/>
        </w:rPr>
        <w:t>…………………………</w:t>
      </w:r>
      <w:r w:rsidR="003726AB">
        <w:rPr>
          <w:rFonts w:ascii="Times New Roman" w:hAnsi="Times New Roman"/>
          <w:sz w:val="28"/>
          <w:szCs w:val="28"/>
          <w:lang w:val="en-GB"/>
        </w:rPr>
        <w:t>.........</w:t>
      </w:r>
      <w:r w:rsidRPr="000A1ABE">
        <w:rPr>
          <w:rFonts w:ascii="Times New Roman" w:hAnsi="Times New Roman"/>
          <w:sz w:val="28"/>
          <w:szCs w:val="28"/>
          <w:lang w:val="en-GB"/>
        </w:rPr>
        <w:t>…</w:t>
      </w:r>
      <w:r w:rsidRPr="000A1ABE">
        <w:rPr>
          <w:rFonts w:ascii="Times New Roman" w:hAnsi="Times New Roman"/>
          <w:b/>
          <w:sz w:val="28"/>
          <w:szCs w:val="28"/>
          <w:lang w:val="en-GB"/>
        </w:rPr>
        <w:t>]</w:t>
      </w:r>
    </w:p>
    <w:p w:rsidR="008C20B4" w:rsidRPr="000A1ABE" w:rsidRDefault="008C20B4" w:rsidP="00B565EE">
      <w:pPr>
        <w:spacing w:before="0" w:after="0"/>
        <w:jc w:val="both"/>
        <w:outlineLvl w:val="0"/>
        <w:rPr>
          <w:rFonts w:ascii="Times New Roman" w:hAnsi="Times New Roman"/>
          <w:b/>
          <w:sz w:val="24"/>
          <w:szCs w:val="24"/>
          <w:lang w:val="en-GB"/>
        </w:rPr>
      </w:pPr>
    </w:p>
    <w:tbl>
      <w:tblPr>
        <w:tblW w:w="0" w:type="auto"/>
        <w:jc w:val="center"/>
        <w:tblInd w:w="153" w:type="dxa"/>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Look w:val="0000"/>
      </w:tblPr>
      <w:tblGrid>
        <w:gridCol w:w="16"/>
        <w:gridCol w:w="1463"/>
        <w:gridCol w:w="1547"/>
        <w:gridCol w:w="7"/>
        <w:gridCol w:w="3266"/>
        <w:gridCol w:w="9"/>
        <w:gridCol w:w="3346"/>
        <w:gridCol w:w="25"/>
        <w:gridCol w:w="2658"/>
        <w:gridCol w:w="44"/>
      </w:tblGrid>
      <w:tr w:rsidR="005C1FE0" w:rsidRPr="000A1ABE" w:rsidTr="009A13A7">
        <w:trPr>
          <w:trHeight w:val="1054"/>
          <w:jc w:val="center"/>
        </w:trPr>
        <w:tc>
          <w:tcPr>
            <w:tcW w:w="1479" w:type="dxa"/>
            <w:gridSpan w:val="2"/>
          </w:tcPr>
          <w:p w:rsidR="005C1FE0" w:rsidRPr="000A1ABE" w:rsidRDefault="005C1FE0" w:rsidP="00345004">
            <w:pPr>
              <w:spacing w:before="0" w:after="0"/>
              <w:jc w:val="center"/>
              <w:rPr>
                <w:rFonts w:ascii="Times New Roman" w:hAnsi="Times New Roman"/>
                <w:b/>
                <w:smallCaps/>
                <w:sz w:val="28"/>
                <w:szCs w:val="28"/>
                <w:lang w:val="en-GB"/>
              </w:rPr>
            </w:pPr>
            <w:r w:rsidRPr="000A1ABE">
              <w:rPr>
                <w:rFonts w:ascii="Times New Roman" w:hAnsi="Times New Roman"/>
                <w:b/>
                <w:smallCaps/>
                <w:sz w:val="28"/>
                <w:szCs w:val="28"/>
                <w:lang w:val="en-GB"/>
              </w:rPr>
              <w:t>A</w:t>
            </w:r>
          </w:p>
          <w:p w:rsidR="005C1FE0" w:rsidRPr="000A1ABE" w:rsidRDefault="005C1FE0" w:rsidP="00345004">
            <w:pPr>
              <w:spacing w:before="0" w:after="0"/>
              <w:jc w:val="center"/>
              <w:rPr>
                <w:rFonts w:ascii="Times New Roman" w:hAnsi="Times New Roman"/>
                <w:b/>
                <w:smallCaps/>
                <w:sz w:val="28"/>
                <w:szCs w:val="28"/>
                <w:lang w:val="en-GB"/>
              </w:rPr>
            </w:pPr>
          </w:p>
        </w:tc>
        <w:tc>
          <w:tcPr>
            <w:tcW w:w="1547" w:type="dxa"/>
          </w:tcPr>
          <w:p w:rsidR="005C1FE0" w:rsidRPr="000A1ABE" w:rsidRDefault="005C1FE0" w:rsidP="00345004">
            <w:pPr>
              <w:spacing w:before="0" w:after="0"/>
              <w:jc w:val="center"/>
              <w:rPr>
                <w:rFonts w:ascii="Times New Roman" w:hAnsi="Times New Roman"/>
                <w:b/>
                <w:smallCaps/>
                <w:sz w:val="28"/>
                <w:szCs w:val="28"/>
                <w:lang w:val="en-GB"/>
              </w:rPr>
            </w:pPr>
            <w:r w:rsidRPr="000A1ABE">
              <w:rPr>
                <w:rFonts w:ascii="Times New Roman" w:hAnsi="Times New Roman"/>
                <w:b/>
                <w:smallCaps/>
                <w:sz w:val="28"/>
                <w:szCs w:val="28"/>
                <w:lang w:val="en-GB"/>
              </w:rPr>
              <w:t>B</w:t>
            </w:r>
          </w:p>
          <w:p w:rsidR="005C1FE0" w:rsidRPr="000A1ABE" w:rsidRDefault="005C1FE0" w:rsidP="00345004">
            <w:pPr>
              <w:spacing w:before="0" w:after="0"/>
              <w:jc w:val="center"/>
              <w:rPr>
                <w:rFonts w:ascii="Times New Roman" w:hAnsi="Times New Roman"/>
                <w:b/>
                <w:smallCaps/>
                <w:sz w:val="28"/>
                <w:szCs w:val="28"/>
                <w:lang w:val="en-GB"/>
              </w:rPr>
            </w:pPr>
          </w:p>
        </w:tc>
        <w:tc>
          <w:tcPr>
            <w:tcW w:w="3273" w:type="dxa"/>
            <w:gridSpan w:val="2"/>
          </w:tcPr>
          <w:p w:rsidR="005C1FE0" w:rsidRPr="000A1ABE" w:rsidRDefault="005C1FE0" w:rsidP="00345004">
            <w:pPr>
              <w:spacing w:before="0" w:after="0"/>
              <w:jc w:val="center"/>
              <w:rPr>
                <w:rFonts w:ascii="Times New Roman" w:hAnsi="Times New Roman"/>
                <w:b/>
                <w:smallCaps/>
                <w:sz w:val="28"/>
                <w:szCs w:val="28"/>
                <w:lang w:val="en-GB"/>
              </w:rPr>
            </w:pPr>
            <w:r w:rsidRPr="000A1ABE">
              <w:rPr>
                <w:rFonts w:ascii="Times New Roman" w:hAnsi="Times New Roman"/>
                <w:b/>
                <w:smallCaps/>
                <w:sz w:val="28"/>
                <w:szCs w:val="28"/>
                <w:lang w:val="en-GB"/>
              </w:rPr>
              <w:t>C</w:t>
            </w:r>
          </w:p>
        </w:tc>
        <w:tc>
          <w:tcPr>
            <w:tcW w:w="3380" w:type="dxa"/>
            <w:gridSpan w:val="3"/>
          </w:tcPr>
          <w:p w:rsidR="005C1FE0" w:rsidRPr="000A1ABE" w:rsidRDefault="005C1FE0" w:rsidP="00345004">
            <w:pPr>
              <w:spacing w:before="0" w:after="0"/>
              <w:jc w:val="center"/>
              <w:rPr>
                <w:rFonts w:ascii="Times New Roman" w:hAnsi="Times New Roman"/>
                <w:b/>
                <w:smallCaps/>
                <w:sz w:val="28"/>
                <w:szCs w:val="28"/>
                <w:lang w:val="en-GB"/>
              </w:rPr>
            </w:pPr>
            <w:r w:rsidRPr="000A1ABE">
              <w:rPr>
                <w:rFonts w:ascii="Times New Roman" w:hAnsi="Times New Roman"/>
                <w:b/>
                <w:smallCaps/>
                <w:sz w:val="28"/>
                <w:szCs w:val="28"/>
                <w:lang w:val="en-GB"/>
              </w:rPr>
              <w:t>D</w:t>
            </w:r>
          </w:p>
          <w:p w:rsidR="005C1FE0" w:rsidRPr="000A1ABE" w:rsidRDefault="005C1FE0" w:rsidP="00345004">
            <w:pPr>
              <w:spacing w:before="0" w:after="0"/>
              <w:jc w:val="center"/>
              <w:rPr>
                <w:rFonts w:ascii="Times New Roman" w:hAnsi="Times New Roman"/>
                <w:b/>
                <w:smallCaps/>
                <w:sz w:val="28"/>
                <w:szCs w:val="28"/>
                <w:lang w:val="en-GB"/>
              </w:rPr>
            </w:pPr>
          </w:p>
        </w:tc>
        <w:tc>
          <w:tcPr>
            <w:tcW w:w="2702" w:type="dxa"/>
            <w:gridSpan w:val="2"/>
          </w:tcPr>
          <w:p w:rsidR="005C1FE0" w:rsidRPr="000A1ABE" w:rsidRDefault="005C1FE0" w:rsidP="00345004">
            <w:pPr>
              <w:spacing w:before="0" w:after="0"/>
              <w:jc w:val="center"/>
              <w:rPr>
                <w:rFonts w:ascii="Times New Roman" w:hAnsi="Times New Roman"/>
                <w:b/>
                <w:smallCaps/>
                <w:sz w:val="28"/>
                <w:szCs w:val="28"/>
                <w:lang w:val="en-GB"/>
              </w:rPr>
            </w:pPr>
            <w:r w:rsidRPr="000A1ABE">
              <w:rPr>
                <w:rFonts w:ascii="Times New Roman" w:hAnsi="Times New Roman"/>
                <w:b/>
                <w:smallCaps/>
                <w:sz w:val="28"/>
                <w:szCs w:val="28"/>
                <w:lang w:val="en-GB"/>
              </w:rPr>
              <w:t>E</w:t>
            </w:r>
          </w:p>
          <w:p w:rsidR="005C1FE0" w:rsidRPr="000A1ABE" w:rsidRDefault="005C1FE0" w:rsidP="00345004">
            <w:pPr>
              <w:spacing w:before="0" w:after="0"/>
              <w:jc w:val="center"/>
              <w:rPr>
                <w:rFonts w:ascii="Times New Roman" w:hAnsi="Times New Roman"/>
                <w:b/>
                <w:smallCaps/>
                <w:sz w:val="28"/>
                <w:szCs w:val="28"/>
                <w:lang w:val="en-GB"/>
              </w:rPr>
            </w:pPr>
          </w:p>
        </w:tc>
      </w:tr>
      <w:tr w:rsidR="005C1FE0" w:rsidRPr="000A1ABE" w:rsidTr="009A13A7">
        <w:trPr>
          <w:jc w:val="center"/>
        </w:trPr>
        <w:tc>
          <w:tcPr>
            <w:tcW w:w="1479" w:type="dxa"/>
            <w:gridSpan w:val="2"/>
          </w:tcPr>
          <w:p w:rsidR="005C1FE0" w:rsidRPr="000A1ABE" w:rsidRDefault="005C1FE0" w:rsidP="00345004">
            <w:pPr>
              <w:spacing w:before="0" w:after="0"/>
              <w:jc w:val="center"/>
              <w:rPr>
                <w:rFonts w:ascii="Times New Roman" w:hAnsi="Times New Roman"/>
                <w:b/>
                <w:smallCaps/>
                <w:sz w:val="28"/>
                <w:szCs w:val="28"/>
                <w:lang w:val="en-GB"/>
              </w:rPr>
            </w:pPr>
            <w:r w:rsidRPr="000A1ABE">
              <w:rPr>
                <w:rFonts w:ascii="Times New Roman" w:hAnsi="Times New Roman"/>
                <w:b/>
                <w:smallCaps/>
                <w:sz w:val="28"/>
                <w:szCs w:val="28"/>
                <w:lang w:val="en-GB"/>
              </w:rPr>
              <w:t>Jedinica</w:t>
            </w:r>
          </w:p>
          <w:p w:rsidR="005C1FE0" w:rsidRPr="000A1ABE" w:rsidRDefault="005C1FE0" w:rsidP="00345004">
            <w:pPr>
              <w:spacing w:before="0" w:after="0"/>
              <w:jc w:val="center"/>
              <w:rPr>
                <w:rFonts w:ascii="Times New Roman" w:hAnsi="Times New Roman"/>
                <w:b/>
                <w:smallCaps/>
                <w:sz w:val="28"/>
                <w:szCs w:val="28"/>
                <w:lang w:val="en-GB"/>
              </w:rPr>
            </w:pPr>
            <w:r w:rsidRPr="000A1ABE">
              <w:rPr>
                <w:rFonts w:ascii="Times New Roman" w:hAnsi="Times New Roman"/>
                <w:b/>
                <w:smallCaps/>
                <w:sz w:val="28"/>
                <w:szCs w:val="28"/>
                <w:lang w:val="en-GB"/>
              </w:rPr>
              <w:t>mere</w:t>
            </w:r>
          </w:p>
        </w:tc>
        <w:tc>
          <w:tcPr>
            <w:tcW w:w="1547" w:type="dxa"/>
          </w:tcPr>
          <w:p w:rsidR="005C1FE0" w:rsidRPr="000A1ABE" w:rsidRDefault="005C1FE0" w:rsidP="00345004">
            <w:pPr>
              <w:spacing w:before="0" w:after="0"/>
              <w:jc w:val="center"/>
              <w:rPr>
                <w:rFonts w:ascii="Times New Roman" w:hAnsi="Times New Roman"/>
                <w:b/>
                <w:smallCaps/>
                <w:sz w:val="28"/>
                <w:szCs w:val="28"/>
                <w:lang w:val="en-GB"/>
              </w:rPr>
            </w:pPr>
            <w:r w:rsidRPr="000A1ABE">
              <w:rPr>
                <w:rFonts w:ascii="Times New Roman" w:hAnsi="Times New Roman"/>
                <w:b/>
                <w:smallCaps/>
                <w:sz w:val="28"/>
                <w:szCs w:val="28"/>
                <w:lang w:val="en-GB"/>
              </w:rPr>
              <w:t>Količina</w:t>
            </w:r>
          </w:p>
        </w:tc>
        <w:tc>
          <w:tcPr>
            <w:tcW w:w="3273" w:type="dxa"/>
            <w:gridSpan w:val="2"/>
          </w:tcPr>
          <w:p w:rsidR="005C1FE0" w:rsidRPr="000A1ABE" w:rsidRDefault="005C1FE0" w:rsidP="00345004">
            <w:pPr>
              <w:spacing w:before="0" w:after="0"/>
              <w:jc w:val="center"/>
              <w:rPr>
                <w:rFonts w:ascii="Times New Roman" w:hAnsi="Times New Roman"/>
                <w:b/>
                <w:smallCaps/>
                <w:sz w:val="28"/>
                <w:szCs w:val="28"/>
                <w:lang w:val="en-GB"/>
              </w:rPr>
            </w:pPr>
            <w:r w:rsidRPr="000A1ABE">
              <w:rPr>
                <w:rFonts w:ascii="Times New Roman" w:hAnsi="Times New Roman"/>
                <w:b/>
                <w:smallCaps/>
                <w:sz w:val="28"/>
                <w:szCs w:val="28"/>
                <w:lang w:val="en-GB"/>
              </w:rPr>
              <w:t>Vrsta materijala</w:t>
            </w:r>
          </w:p>
        </w:tc>
        <w:tc>
          <w:tcPr>
            <w:tcW w:w="3380" w:type="dxa"/>
            <w:gridSpan w:val="3"/>
          </w:tcPr>
          <w:p w:rsidR="005C1FE0" w:rsidRPr="000A1ABE" w:rsidRDefault="005C1FE0" w:rsidP="00345004">
            <w:pPr>
              <w:spacing w:before="0" w:after="0"/>
              <w:jc w:val="center"/>
              <w:rPr>
                <w:rFonts w:ascii="Times New Roman" w:hAnsi="Times New Roman"/>
                <w:b/>
                <w:smallCaps/>
                <w:sz w:val="28"/>
                <w:szCs w:val="28"/>
                <w:lang w:val="en-GB"/>
              </w:rPr>
            </w:pPr>
            <w:r w:rsidRPr="000A1ABE">
              <w:rPr>
                <w:rFonts w:ascii="Times New Roman" w:hAnsi="Times New Roman"/>
                <w:b/>
                <w:smallCaps/>
                <w:sz w:val="28"/>
                <w:szCs w:val="28"/>
                <w:lang w:val="en-GB"/>
              </w:rPr>
              <w:t>Jedinična cena</w:t>
            </w:r>
          </w:p>
          <w:p w:rsidR="005C1FE0" w:rsidRPr="000A1ABE" w:rsidRDefault="005C1FE0" w:rsidP="00345004">
            <w:pPr>
              <w:spacing w:before="0" w:after="0"/>
              <w:jc w:val="center"/>
              <w:rPr>
                <w:rFonts w:ascii="Times New Roman" w:hAnsi="Times New Roman"/>
                <w:b/>
                <w:smallCaps/>
                <w:sz w:val="28"/>
                <w:szCs w:val="28"/>
                <w:lang w:val="en-GB"/>
              </w:rPr>
            </w:pPr>
            <w:r w:rsidRPr="000A1ABE">
              <w:rPr>
                <w:rFonts w:ascii="Times New Roman" w:hAnsi="Times New Roman"/>
                <w:b/>
                <w:smallCaps/>
                <w:sz w:val="28"/>
                <w:szCs w:val="28"/>
                <w:lang w:val="en-GB"/>
              </w:rPr>
              <w:t>(bez PDV)</w:t>
            </w:r>
          </w:p>
          <w:p w:rsidR="005C1FE0" w:rsidRPr="000A1ABE" w:rsidRDefault="00E10942" w:rsidP="00345004">
            <w:pPr>
              <w:spacing w:before="0" w:after="0"/>
              <w:jc w:val="center"/>
              <w:rPr>
                <w:rFonts w:ascii="Times New Roman" w:hAnsi="Times New Roman"/>
                <w:b/>
                <w:smallCaps/>
                <w:sz w:val="28"/>
                <w:szCs w:val="28"/>
                <w:lang w:val="en-GB"/>
              </w:rPr>
            </w:pPr>
            <w:r>
              <w:rPr>
                <w:rFonts w:ascii="Times New Roman" w:hAnsi="Times New Roman"/>
                <w:smallCaps/>
                <w:sz w:val="28"/>
                <w:szCs w:val="28"/>
                <w:lang w:val="en-GB"/>
              </w:rPr>
              <w:t>(rsd)</w:t>
            </w:r>
          </w:p>
        </w:tc>
        <w:tc>
          <w:tcPr>
            <w:tcW w:w="2702" w:type="dxa"/>
            <w:gridSpan w:val="2"/>
          </w:tcPr>
          <w:p w:rsidR="005C1FE0" w:rsidRPr="000A1ABE" w:rsidRDefault="005C1FE0" w:rsidP="00345004">
            <w:pPr>
              <w:spacing w:before="0" w:after="0"/>
              <w:jc w:val="center"/>
              <w:rPr>
                <w:rFonts w:ascii="Times New Roman" w:hAnsi="Times New Roman"/>
                <w:b/>
                <w:smallCaps/>
                <w:sz w:val="28"/>
                <w:szCs w:val="28"/>
                <w:lang w:val="en-GB"/>
              </w:rPr>
            </w:pPr>
            <w:r w:rsidRPr="000A1ABE">
              <w:rPr>
                <w:rFonts w:ascii="Times New Roman" w:hAnsi="Times New Roman"/>
                <w:b/>
                <w:smallCaps/>
                <w:sz w:val="28"/>
                <w:szCs w:val="28"/>
                <w:lang w:val="en-GB"/>
              </w:rPr>
              <w:t>Ukupno</w:t>
            </w:r>
          </w:p>
          <w:p w:rsidR="005C1FE0" w:rsidRPr="000A1ABE" w:rsidRDefault="00E10942" w:rsidP="00345004">
            <w:pPr>
              <w:spacing w:before="0" w:after="0"/>
              <w:jc w:val="center"/>
              <w:rPr>
                <w:rFonts w:ascii="Times New Roman" w:hAnsi="Times New Roman"/>
                <w:b/>
                <w:smallCaps/>
                <w:sz w:val="28"/>
                <w:szCs w:val="28"/>
                <w:lang w:val="en-GB"/>
              </w:rPr>
            </w:pPr>
            <w:r>
              <w:rPr>
                <w:rFonts w:ascii="Times New Roman" w:hAnsi="Times New Roman"/>
                <w:b/>
                <w:smallCaps/>
                <w:sz w:val="28"/>
                <w:szCs w:val="28"/>
                <w:lang w:val="en-GB"/>
              </w:rPr>
              <w:t>(rsd)</w:t>
            </w:r>
          </w:p>
        </w:tc>
      </w:tr>
      <w:tr w:rsidR="00D4288E" w:rsidRPr="000A1ABE" w:rsidTr="009A13A7">
        <w:trPr>
          <w:gridBefore w:val="1"/>
          <w:gridAfter w:val="1"/>
          <w:wBefore w:w="16" w:type="dxa"/>
          <w:wAfter w:w="44" w:type="dxa"/>
          <w:trHeight w:val="743"/>
          <w:jc w:val="center"/>
        </w:trPr>
        <w:tc>
          <w:tcPr>
            <w:tcW w:w="1463" w:type="dxa"/>
            <w:vAlign w:val="center"/>
          </w:tcPr>
          <w:p w:rsidR="00D4288E" w:rsidRPr="000A1ABE" w:rsidRDefault="00342267" w:rsidP="00345004">
            <w:pPr>
              <w:spacing w:before="0" w:after="0"/>
              <w:ind w:firstLineChars="100" w:firstLine="200"/>
              <w:jc w:val="center"/>
              <w:rPr>
                <w:rFonts w:ascii="Times New Roman" w:hAnsi="Times New Roman"/>
              </w:rPr>
            </w:pPr>
            <w:r>
              <w:rPr>
                <w:rFonts w:ascii="Times New Roman" w:hAnsi="Times New Roman"/>
              </w:rPr>
              <w:t>komad</w:t>
            </w:r>
          </w:p>
        </w:tc>
        <w:tc>
          <w:tcPr>
            <w:tcW w:w="1554" w:type="dxa"/>
            <w:gridSpan w:val="2"/>
            <w:vAlign w:val="center"/>
          </w:tcPr>
          <w:p w:rsidR="00D4288E" w:rsidRPr="00B82E06" w:rsidRDefault="00B82E06" w:rsidP="00345004">
            <w:pPr>
              <w:spacing w:before="0" w:after="0"/>
              <w:jc w:val="center"/>
              <w:rPr>
                <w:rFonts w:ascii="Times New Roman" w:hAnsi="Times New Roman"/>
                <w:position w:val="6"/>
                <w:lang w:val="sr-Cyrl-CS"/>
              </w:rPr>
            </w:pPr>
            <w:r>
              <w:rPr>
                <w:rFonts w:ascii="Times New Roman" w:hAnsi="Times New Roman"/>
                <w:position w:val="6"/>
                <w:lang w:val="sr-Cyrl-CS"/>
              </w:rPr>
              <w:t>388</w:t>
            </w:r>
          </w:p>
        </w:tc>
        <w:tc>
          <w:tcPr>
            <w:tcW w:w="3275" w:type="dxa"/>
            <w:gridSpan w:val="2"/>
            <w:vAlign w:val="center"/>
          </w:tcPr>
          <w:p w:rsidR="00D4288E" w:rsidRPr="002A6DBC" w:rsidRDefault="00D4288E" w:rsidP="00345004">
            <w:pPr>
              <w:spacing w:before="0" w:after="0"/>
              <w:jc w:val="center"/>
              <w:rPr>
                <w:rFonts w:ascii="Times New Roman" w:hAnsi="Times New Roman"/>
                <w:b/>
                <w:bCs/>
                <w:color w:val="000000"/>
                <w:sz w:val="24"/>
                <w:szCs w:val="24"/>
              </w:rPr>
            </w:pPr>
            <w:r w:rsidRPr="002A6DBC">
              <w:rPr>
                <w:rFonts w:ascii="Times New Roman" w:hAnsi="Times New Roman"/>
                <w:b/>
                <w:bCs/>
                <w:color w:val="000000"/>
                <w:lang w:val="en-US"/>
              </w:rPr>
              <w:t>Crep – slemenjaci – prva klasa</w:t>
            </w:r>
          </w:p>
        </w:tc>
        <w:tc>
          <w:tcPr>
            <w:tcW w:w="3346" w:type="dxa"/>
          </w:tcPr>
          <w:p w:rsidR="00D4288E" w:rsidRPr="000A1ABE" w:rsidRDefault="00D4288E" w:rsidP="00345004">
            <w:pPr>
              <w:spacing w:before="0" w:after="0"/>
              <w:jc w:val="both"/>
              <w:rPr>
                <w:rFonts w:ascii="Times New Roman" w:hAnsi="Times New Roman"/>
                <w:sz w:val="22"/>
                <w:lang w:val="en-GB"/>
              </w:rPr>
            </w:pPr>
          </w:p>
        </w:tc>
        <w:tc>
          <w:tcPr>
            <w:tcW w:w="2683" w:type="dxa"/>
            <w:gridSpan w:val="2"/>
          </w:tcPr>
          <w:p w:rsidR="00D4288E" w:rsidRPr="000A1ABE" w:rsidRDefault="00D4288E" w:rsidP="00345004">
            <w:pPr>
              <w:spacing w:before="0" w:after="0"/>
              <w:jc w:val="both"/>
              <w:rPr>
                <w:rFonts w:ascii="Times New Roman" w:hAnsi="Times New Roman"/>
                <w:sz w:val="22"/>
                <w:lang w:val="en-GB"/>
              </w:rPr>
            </w:pPr>
          </w:p>
        </w:tc>
      </w:tr>
      <w:tr w:rsidR="00D4288E" w:rsidRPr="000A1ABE" w:rsidTr="009A13A7">
        <w:trPr>
          <w:gridBefore w:val="1"/>
          <w:gridAfter w:val="1"/>
          <w:wBefore w:w="16" w:type="dxa"/>
          <w:wAfter w:w="44" w:type="dxa"/>
          <w:trHeight w:val="845"/>
          <w:jc w:val="center"/>
        </w:trPr>
        <w:tc>
          <w:tcPr>
            <w:tcW w:w="1463" w:type="dxa"/>
            <w:vAlign w:val="center"/>
          </w:tcPr>
          <w:p w:rsidR="00D4288E" w:rsidRPr="000A1ABE" w:rsidRDefault="00342267" w:rsidP="00345004">
            <w:pPr>
              <w:spacing w:before="0" w:after="0"/>
              <w:ind w:firstLineChars="100" w:firstLine="200"/>
              <w:jc w:val="center"/>
              <w:rPr>
                <w:rFonts w:ascii="Times New Roman" w:hAnsi="Times New Roman"/>
              </w:rPr>
            </w:pPr>
            <w:r>
              <w:rPr>
                <w:rFonts w:ascii="Times New Roman" w:hAnsi="Times New Roman"/>
              </w:rPr>
              <w:t>komad</w:t>
            </w:r>
          </w:p>
        </w:tc>
        <w:tc>
          <w:tcPr>
            <w:tcW w:w="1554" w:type="dxa"/>
            <w:gridSpan w:val="2"/>
            <w:vAlign w:val="center"/>
          </w:tcPr>
          <w:p w:rsidR="00D4288E" w:rsidRPr="000A1ABE" w:rsidRDefault="00B82E06" w:rsidP="00345004">
            <w:pPr>
              <w:spacing w:before="0" w:after="0"/>
              <w:jc w:val="center"/>
              <w:rPr>
                <w:rFonts w:ascii="Times New Roman" w:hAnsi="Times New Roman"/>
              </w:rPr>
            </w:pPr>
            <w:r>
              <w:rPr>
                <w:rFonts w:ascii="Times New Roman" w:hAnsi="Times New Roman"/>
              </w:rPr>
              <w:t>16.43</w:t>
            </w:r>
            <w:r w:rsidR="00D4288E">
              <w:rPr>
                <w:rFonts w:ascii="Times New Roman" w:hAnsi="Times New Roman"/>
              </w:rPr>
              <w:t>0</w:t>
            </w:r>
          </w:p>
        </w:tc>
        <w:tc>
          <w:tcPr>
            <w:tcW w:w="3275" w:type="dxa"/>
            <w:gridSpan w:val="2"/>
            <w:vAlign w:val="center"/>
          </w:tcPr>
          <w:p w:rsidR="00D4288E" w:rsidRPr="002A6DBC" w:rsidRDefault="00D4288E" w:rsidP="00345004">
            <w:pPr>
              <w:spacing w:before="0" w:after="0"/>
              <w:jc w:val="center"/>
              <w:rPr>
                <w:rFonts w:ascii="Times New Roman" w:hAnsi="Times New Roman"/>
                <w:b/>
                <w:bCs/>
                <w:color w:val="000000"/>
                <w:sz w:val="24"/>
                <w:szCs w:val="24"/>
              </w:rPr>
            </w:pPr>
            <w:r w:rsidRPr="002A6DBC">
              <w:rPr>
                <w:rFonts w:ascii="Times New Roman" w:hAnsi="Times New Roman"/>
                <w:b/>
                <w:bCs/>
                <w:color w:val="000000"/>
                <w:lang w:val="en-US"/>
              </w:rPr>
              <w:t xml:space="preserve">Crep – </w:t>
            </w:r>
            <w:r w:rsidRPr="002A6DBC">
              <w:rPr>
                <w:rFonts w:ascii="Times New Roman" w:hAnsi="Times New Roman"/>
                <w:b/>
                <w:bCs/>
                <w:color w:val="000000"/>
              </w:rPr>
              <w:t>žljebasti</w:t>
            </w:r>
            <w:r w:rsidRPr="002A6DBC">
              <w:rPr>
                <w:rFonts w:ascii="Times New Roman" w:hAnsi="Times New Roman"/>
                <w:b/>
                <w:bCs/>
                <w:color w:val="000000"/>
                <w:lang w:val="en-US"/>
              </w:rPr>
              <w:t xml:space="preserve"> – prva klasa</w:t>
            </w:r>
          </w:p>
        </w:tc>
        <w:tc>
          <w:tcPr>
            <w:tcW w:w="3346" w:type="dxa"/>
          </w:tcPr>
          <w:p w:rsidR="00D4288E" w:rsidRPr="000A1ABE" w:rsidRDefault="00D4288E" w:rsidP="00345004">
            <w:pPr>
              <w:spacing w:before="0" w:after="0"/>
              <w:jc w:val="both"/>
              <w:rPr>
                <w:rFonts w:ascii="Times New Roman" w:hAnsi="Times New Roman"/>
                <w:sz w:val="22"/>
                <w:lang w:val="en-GB"/>
              </w:rPr>
            </w:pPr>
          </w:p>
        </w:tc>
        <w:tc>
          <w:tcPr>
            <w:tcW w:w="2683" w:type="dxa"/>
            <w:gridSpan w:val="2"/>
          </w:tcPr>
          <w:p w:rsidR="00D4288E" w:rsidRPr="000A1ABE" w:rsidRDefault="00D4288E" w:rsidP="00345004">
            <w:pPr>
              <w:spacing w:before="0" w:after="0"/>
              <w:jc w:val="both"/>
              <w:rPr>
                <w:rFonts w:ascii="Times New Roman" w:hAnsi="Times New Roman"/>
                <w:sz w:val="22"/>
                <w:lang w:val="en-GB"/>
              </w:rPr>
            </w:pPr>
          </w:p>
        </w:tc>
      </w:tr>
      <w:tr w:rsidR="00D4288E" w:rsidRPr="000A1ABE" w:rsidTr="009A13A7">
        <w:trPr>
          <w:gridBefore w:val="1"/>
          <w:gridAfter w:val="1"/>
          <w:wBefore w:w="16" w:type="dxa"/>
          <w:wAfter w:w="44" w:type="dxa"/>
          <w:trHeight w:val="827"/>
          <w:jc w:val="center"/>
        </w:trPr>
        <w:tc>
          <w:tcPr>
            <w:tcW w:w="1463" w:type="dxa"/>
            <w:vAlign w:val="center"/>
          </w:tcPr>
          <w:p w:rsidR="00D4288E" w:rsidRPr="000A1ABE" w:rsidRDefault="00D4288E" w:rsidP="00345004">
            <w:pPr>
              <w:spacing w:before="0" w:after="0"/>
              <w:ind w:firstLineChars="100" w:firstLine="200"/>
              <w:jc w:val="center"/>
              <w:rPr>
                <w:rFonts w:ascii="Times New Roman" w:hAnsi="Times New Roman"/>
              </w:rPr>
            </w:pPr>
            <w:r>
              <w:rPr>
                <w:rFonts w:ascii="Times New Roman" w:hAnsi="Times New Roman"/>
              </w:rPr>
              <w:t>m</w:t>
            </w:r>
            <w:r w:rsidRPr="00D4288E">
              <w:rPr>
                <w:rFonts w:ascii="Times New Roman" w:hAnsi="Times New Roman"/>
                <w:vertAlign w:val="superscript"/>
              </w:rPr>
              <w:t>3</w:t>
            </w:r>
          </w:p>
        </w:tc>
        <w:tc>
          <w:tcPr>
            <w:tcW w:w="1554" w:type="dxa"/>
            <w:gridSpan w:val="2"/>
            <w:vAlign w:val="center"/>
          </w:tcPr>
          <w:p w:rsidR="00D4288E" w:rsidRPr="00B82E06" w:rsidRDefault="00B82E06" w:rsidP="00345004">
            <w:pPr>
              <w:spacing w:before="0" w:after="0"/>
              <w:jc w:val="center"/>
              <w:rPr>
                <w:rFonts w:ascii="Times New Roman" w:hAnsi="Times New Roman"/>
                <w:lang w:val="sr-Cyrl-CS"/>
              </w:rPr>
            </w:pPr>
            <w:r>
              <w:rPr>
                <w:rFonts w:ascii="Times New Roman" w:hAnsi="Times New Roman"/>
                <w:lang w:val="sr-Cyrl-CS"/>
              </w:rPr>
              <w:t>2</w:t>
            </w:r>
            <w:r w:rsidR="009A13A7">
              <w:rPr>
                <w:rFonts w:ascii="Times New Roman" w:hAnsi="Times New Roman"/>
                <w:lang w:val="sr-Cyrl-CS"/>
              </w:rPr>
              <w:t>9</w:t>
            </w:r>
            <w:r>
              <w:rPr>
                <w:rFonts w:ascii="Times New Roman" w:hAnsi="Times New Roman"/>
                <w:lang w:val="sr-Cyrl-CS"/>
              </w:rPr>
              <w:t>,</w:t>
            </w:r>
            <w:r w:rsidR="009A13A7">
              <w:rPr>
                <w:rFonts w:ascii="Times New Roman" w:hAnsi="Times New Roman"/>
                <w:lang w:val="sr-Cyrl-CS"/>
              </w:rPr>
              <w:t>0884</w:t>
            </w:r>
          </w:p>
        </w:tc>
        <w:tc>
          <w:tcPr>
            <w:tcW w:w="3275" w:type="dxa"/>
            <w:gridSpan w:val="2"/>
            <w:vAlign w:val="center"/>
          </w:tcPr>
          <w:p w:rsidR="00D4288E" w:rsidRPr="002A6DBC" w:rsidRDefault="00D4288E" w:rsidP="00345004">
            <w:pPr>
              <w:spacing w:before="0" w:after="0"/>
              <w:jc w:val="center"/>
              <w:rPr>
                <w:rFonts w:ascii="Times New Roman" w:hAnsi="Times New Roman"/>
                <w:b/>
                <w:color w:val="000000"/>
              </w:rPr>
            </w:pPr>
            <w:r w:rsidRPr="002A6DBC">
              <w:rPr>
                <w:rFonts w:ascii="Times New Roman" w:hAnsi="Times New Roman"/>
                <w:b/>
                <w:color w:val="000000"/>
              </w:rPr>
              <w:t>Rezana građa</w:t>
            </w:r>
          </w:p>
        </w:tc>
        <w:tc>
          <w:tcPr>
            <w:tcW w:w="3346" w:type="dxa"/>
          </w:tcPr>
          <w:p w:rsidR="00D4288E" w:rsidRPr="000A1ABE" w:rsidRDefault="00D4288E" w:rsidP="00345004">
            <w:pPr>
              <w:spacing w:before="0" w:after="0"/>
              <w:jc w:val="center"/>
              <w:rPr>
                <w:rFonts w:ascii="Times New Roman" w:hAnsi="Times New Roman"/>
                <w:sz w:val="22"/>
                <w:lang w:val="en-GB"/>
              </w:rPr>
            </w:pPr>
          </w:p>
        </w:tc>
        <w:tc>
          <w:tcPr>
            <w:tcW w:w="2683" w:type="dxa"/>
            <w:gridSpan w:val="2"/>
          </w:tcPr>
          <w:p w:rsidR="00D4288E" w:rsidRPr="000A1ABE" w:rsidRDefault="00D4288E" w:rsidP="00345004">
            <w:pPr>
              <w:spacing w:before="0" w:after="0"/>
              <w:jc w:val="both"/>
              <w:rPr>
                <w:rFonts w:ascii="Times New Roman" w:hAnsi="Times New Roman"/>
                <w:sz w:val="22"/>
                <w:lang w:val="en-GB"/>
              </w:rPr>
            </w:pPr>
          </w:p>
        </w:tc>
      </w:tr>
      <w:tr w:rsidR="00D4288E" w:rsidRPr="000A1ABE" w:rsidTr="009A13A7">
        <w:trPr>
          <w:gridBefore w:val="1"/>
          <w:gridAfter w:val="1"/>
          <w:wBefore w:w="16" w:type="dxa"/>
          <w:wAfter w:w="44" w:type="dxa"/>
          <w:trHeight w:val="827"/>
          <w:jc w:val="center"/>
        </w:trPr>
        <w:tc>
          <w:tcPr>
            <w:tcW w:w="1463" w:type="dxa"/>
            <w:vAlign w:val="center"/>
          </w:tcPr>
          <w:p w:rsidR="00D4288E" w:rsidRPr="000A1ABE" w:rsidRDefault="00D4288E" w:rsidP="00345004">
            <w:pPr>
              <w:spacing w:before="0" w:after="0"/>
              <w:ind w:firstLineChars="100" w:firstLine="200"/>
              <w:jc w:val="center"/>
              <w:rPr>
                <w:rFonts w:ascii="Times New Roman" w:hAnsi="Times New Roman"/>
              </w:rPr>
            </w:pPr>
            <w:r>
              <w:rPr>
                <w:rFonts w:ascii="Times New Roman" w:hAnsi="Times New Roman"/>
              </w:rPr>
              <w:t>m</w:t>
            </w:r>
            <w:r w:rsidRPr="00D4288E">
              <w:rPr>
                <w:rFonts w:ascii="Times New Roman" w:hAnsi="Times New Roman"/>
                <w:vertAlign w:val="superscript"/>
              </w:rPr>
              <w:t>3</w:t>
            </w:r>
          </w:p>
        </w:tc>
        <w:tc>
          <w:tcPr>
            <w:tcW w:w="1554" w:type="dxa"/>
            <w:gridSpan w:val="2"/>
            <w:vAlign w:val="center"/>
          </w:tcPr>
          <w:p w:rsidR="00D4288E" w:rsidRPr="00B82E06" w:rsidRDefault="009A13A7" w:rsidP="00345004">
            <w:pPr>
              <w:spacing w:before="0" w:after="0"/>
              <w:jc w:val="center"/>
              <w:rPr>
                <w:rFonts w:ascii="Times New Roman" w:hAnsi="Times New Roman"/>
                <w:lang w:val="sr-Cyrl-CS"/>
              </w:rPr>
            </w:pPr>
            <w:r>
              <w:rPr>
                <w:rFonts w:ascii="Times New Roman" w:hAnsi="Times New Roman"/>
                <w:lang w:val="sr-Cyrl-CS"/>
              </w:rPr>
              <w:t>3,5000</w:t>
            </w:r>
          </w:p>
        </w:tc>
        <w:tc>
          <w:tcPr>
            <w:tcW w:w="3275" w:type="dxa"/>
            <w:gridSpan w:val="2"/>
            <w:vAlign w:val="center"/>
          </w:tcPr>
          <w:p w:rsidR="00D4288E" w:rsidRPr="002A6DBC" w:rsidRDefault="00D4288E" w:rsidP="00345004">
            <w:pPr>
              <w:spacing w:before="0" w:after="0"/>
              <w:jc w:val="center"/>
              <w:rPr>
                <w:rFonts w:ascii="Times New Roman" w:hAnsi="Times New Roman"/>
                <w:b/>
                <w:color w:val="000000"/>
              </w:rPr>
            </w:pPr>
            <w:r w:rsidRPr="002A6DBC">
              <w:rPr>
                <w:rFonts w:ascii="Times New Roman" w:hAnsi="Times New Roman"/>
                <w:b/>
                <w:color w:val="000000"/>
              </w:rPr>
              <w:t>Daska  L3-4 m debljine 20 mm</w:t>
            </w:r>
          </w:p>
        </w:tc>
        <w:tc>
          <w:tcPr>
            <w:tcW w:w="3346" w:type="dxa"/>
          </w:tcPr>
          <w:p w:rsidR="00D4288E" w:rsidRPr="000A1ABE" w:rsidRDefault="00D4288E" w:rsidP="00345004">
            <w:pPr>
              <w:spacing w:before="0" w:after="0"/>
              <w:jc w:val="center"/>
              <w:rPr>
                <w:rFonts w:ascii="Times New Roman" w:hAnsi="Times New Roman"/>
                <w:b/>
                <w:sz w:val="22"/>
                <w:lang w:val="en-GB"/>
              </w:rPr>
            </w:pPr>
          </w:p>
        </w:tc>
        <w:tc>
          <w:tcPr>
            <w:tcW w:w="2683" w:type="dxa"/>
            <w:gridSpan w:val="2"/>
          </w:tcPr>
          <w:p w:rsidR="00D4288E" w:rsidRPr="000A1ABE" w:rsidRDefault="00D4288E" w:rsidP="00345004">
            <w:pPr>
              <w:spacing w:before="0" w:after="0"/>
              <w:jc w:val="both"/>
              <w:rPr>
                <w:rFonts w:ascii="Times New Roman" w:hAnsi="Times New Roman"/>
                <w:sz w:val="22"/>
                <w:lang w:val="en-GB"/>
              </w:rPr>
            </w:pPr>
          </w:p>
        </w:tc>
      </w:tr>
      <w:tr w:rsidR="00D4288E" w:rsidRPr="000A1ABE" w:rsidTr="009A13A7">
        <w:trPr>
          <w:gridBefore w:val="1"/>
          <w:gridAfter w:val="1"/>
          <w:wBefore w:w="16" w:type="dxa"/>
          <w:wAfter w:w="44" w:type="dxa"/>
          <w:trHeight w:val="827"/>
          <w:jc w:val="center"/>
        </w:trPr>
        <w:tc>
          <w:tcPr>
            <w:tcW w:w="1463" w:type="dxa"/>
            <w:vAlign w:val="center"/>
          </w:tcPr>
          <w:p w:rsidR="00D4288E" w:rsidRPr="000A1ABE" w:rsidRDefault="00342267" w:rsidP="00345004">
            <w:pPr>
              <w:spacing w:before="0" w:after="0"/>
              <w:ind w:firstLineChars="100" w:firstLine="200"/>
              <w:jc w:val="center"/>
              <w:rPr>
                <w:rFonts w:ascii="Times New Roman" w:hAnsi="Times New Roman"/>
              </w:rPr>
            </w:pPr>
            <w:r>
              <w:rPr>
                <w:rFonts w:ascii="Times New Roman" w:hAnsi="Times New Roman"/>
              </w:rPr>
              <w:t>komad</w:t>
            </w:r>
          </w:p>
        </w:tc>
        <w:tc>
          <w:tcPr>
            <w:tcW w:w="1554" w:type="dxa"/>
            <w:gridSpan w:val="2"/>
            <w:vAlign w:val="center"/>
          </w:tcPr>
          <w:p w:rsidR="00D4288E" w:rsidRPr="00B82E06" w:rsidRDefault="00B82E06" w:rsidP="00345004">
            <w:pPr>
              <w:spacing w:before="0" w:after="0"/>
              <w:jc w:val="center"/>
              <w:rPr>
                <w:rFonts w:ascii="Times New Roman" w:hAnsi="Times New Roman"/>
                <w:lang w:val="sr-Cyrl-CS"/>
              </w:rPr>
            </w:pPr>
            <w:r>
              <w:rPr>
                <w:rFonts w:ascii="Times New Roman" w:hAnsi="Times New Roman"/>
                <w:lang w:val="sr-Cyrl-CS"/>
              </w:rPr>
              <w:t>64</w:t>
            </w:r>
          </w:p>
        </w:tc>
        <w:tc>
          <w:tcPr>
            <w:tcW w:w="3275" w:type="dxa"/>
            <w:gridSpan w:val="2"/>
            <w:vAlign w:val="center"/>
          </w:tcPr>
          <w:p w:rsidR="00D4288E" w:rsidRPr="002A6DBC" w:rsidRDefault="00D4288E" w:rsidP="00345004">
            <w:pPr>
              <w:spacing w:before="0" w:after="0"/>
              <w:jc w:val="center"/>
              <w:rPr>
                <w:rFonts w:ascii="Times New Roman" w:hAnsi="Times New Roman"/>
                <w:b/>
                <w:bCs/>
                <w:color w:val="000000"/>
              </w:rPr>
            </w:pPr>
            <w:r w:rsidRPr="002A6DBC">
              <w:rPr>
                <w:rFonts w:ascii="Times New Roman" w:hAnsi="Times New Roman"/>
                <w:b/>
                <w:bCs/>
                <w:color w:val="000000"/>
              </w:rPr>
              <w:t>OCB tabla 10 mm (1250x2500)</w:t>
            </w:r>
          </w:p>
        </w:tc>
        <w:tc>
          <w:tcPr>
            <w:tcW w:w="3346" w:type="dxa"/>
          </w:tcPr>
          <w:p w:rsidR="00D4288E" w:rsidRPr="000A1ABE" w:rsidRDefault="00D4288E" w:rsidP="00345004">
            <w:pPr>
              <w:spacing w:before="0" w:after="0"/>
              <w:jc w:val="center"/>
              <w:rPr>
                <w:rFonts w:ascii="Times New Roman" w:hAnsi="Times New Roman"/>
                <w:b/>
                <w:sz w:val="22"/>
                <w:lang w:val="en-GB"/>
              </w:rPr>
            </w:pPr>
          </w:p>
        </w:tc>
        <w:tc>
          <w:tcPr>
            <w:tcW w:w="2683" w:type="dxa"/>
            <w:gridSpan w:val="2"/>
          </w:tcPr>
          <w:p w:rsidR="00D4288E" w:rsidRPr="000A1ABE" w:rsidRDefault="00D4288E" w:rsidP="00345004">
            <w:pPr>
              <w:spacing w:before="0" w:after="0"/>
              <w:jc w:val="both"/>
              <w:rPr>
                <w:rFonts w:ascii="Times New Roman" w:hAnsi="Times New Roman"/>
                <w:sz w:val="22"/>
                <w:lang w:val="en-GB"/>
              </w:rPr>
            </w:pPr>
          </w:p>
        </w:tc>
      </w:tr>
      <w:tr w:rsidR="00D4288E" w:rsidRPr="000A1ABE" w:rsidTr="009A13A7">
        <w:trPr>
          <w:gridBefore w:val="1"/>
          <w:gridAfter w:val="1"/>
          <w:wBefore w:w="16" w:type="dxa"/>
          <w:wAfter w:w="44" w:type="dxa"/>
          <w:trHeight w:val="827"/>
          <w:jc w:val="center"/>
        </w:trPr>
        <w:tc>
          <w:tcPr>
            <w:tcW w:w="1463" w:type="dxa"/>
            <w:vAlign w:val="center"/>
          </w:tcPr>
          <w:p w:rsidR="00D4288E" w:rsidRPr="000A1ABE" w:rsidRDefault="00342267" w:rsidP="00345004">
            <w:pPr>
              <w:spacing w:before="0" w:after="0"/>
              <w:ind w:firstLineChars="100" w:firstLine="200"/>
              <w:jc w:val="center"/>
              <w:rPr>
                <w:rFonts w:ascii="Times New Roman" w:hAnsi="Times New Roman"/>
              </w:rPr>
            </w:pPr>
            <w:r>
              <w:rPr>
                <w:rFonts w:ascii="Times New Roman" w:hAnsi="Times New Roman"/>
              </w:rPr>
              <w:t>m</w:t>
            </w:r>
          </w:p>
        </w:tc>
        <w:tc>
          <w:tcPr>
            <w:tcW w:w="1554" w:type="dxa"/>
            <w:gridSpan w:val="2"/>
            <w:vAlign w:val="center"/>
          </w:tcPr>
          <w:p w:rsidR="00D4288E" w:rsidRPr="00B82E06" w:rsidRDefault="00B82E06" w:rsidP="00345004">
            <w:pPr>
              <w:spacing w:before="0" w:after="0"/>
              <w:jc w:val="center"/>
              <w:rPr>
                <w:rFonts w:ascii="Times New Roman" w:hAnsi="Times New Roman"/>
                <w:lang w:val="sr-Cyrl-CS"/>
              </w:rPr>
            </w:pPr>
            <w:r>
              <w:rPr>
                <w:rFonts w:ascii="Times New Roman" w:hAnsi="Times New Roman"/>
                <w:lang w:val="sr-Cyrl-CS"/>
              </w:rPr>
              <w:t>3315</w:t>
            </w:r>
          </w:p>
        </w:tc>
        <w:tc>
          <w:tcPr>
            <w:tcW w:w="3275" w:type="dxa"/>
            <w:gridSpan w:val="2"/>
            <w:vAlign w:val="center"/>
          </w:tcPr>
          <w:p w:rsidR="00D4288E" w:rsidRPr="002A6DBC" w:rsidRDefault="00D4288E" w:rsidP="00345004">
            <w:pPr>
              <w:spacing w:before="0" w:after="0"/>
              <w:jc w:val="center"/>
              <w:rPr>
                <w:rFonts w:ascii="Times New Roman" w:hAnsi="Times New Roman"/>
                <w:b/>
                <w:bCs/>
                <w:color w:val="000000"/>
              </w:rPr>
            </w:pPr>
            <w:r w:rsidRPr="002A6DBC">
              <w:rPr>
                <w:rFonts w:ascii="Times New Roman" w:hAnsi="Times New Roman"/>
                <w:b/>
                <w:bCs/>
                <w:color w:val="000000"/>
              </w:rPr>
              <w:t>Letva 5/3  -  L3-4 m</w:t>
            </w:r>
          </w:p>
        </w:tc>
        <w:tc>
          <w:tcPr>
            <w:tcW w:w="3346" w:type="dxa"/>
          </w:tcPr>
          <w:p w:rsidR="00D4288E" w:rsidRPr="000A1ABE" w:rsidRDefault="00D4288E" w:rsidP="00345004">
            <w:pPr>
              <w:spacing w:before="0" w:after="0"/>
              <w:jc w:val="center"/>
              <w:rPr>
                <w:rFonts w:ascii="Times New Roman" w:hAnsi="Times New Roman"/>
                <w:b/>
                <w:sz w:val="22"/>
                <w:lang w:val="en-GB"/>
              </w:rPr>
            </w:pPr>
          </w:p>
        </w:tc>
        <w:tc>
          <w:tcPr>
            <w:tcW w:w="2683" w:type="dxa"/>
            <w:gridSpan w:val="2"/>
          </w:tcPr>
          <w:p w:rsidR="00D4288E" w:rsidRPr="000A1ABE" w:rsidRDefault="00D4288E" w:rsidP="00345004">
            <w:pPr>
              <w:spacing w:before="0" w:after="0"/>
              <w:jc w:val="both"/>
              <w:rPr>
                <w:rFonts w:ascii="Times New Roman" w:hAnsi="Times New Roman"/>
                <w:sz w:val="22"/>
                <w:lang w:val="en-GB"/>
              </w:rPr>
            </w:pPr>
          </w:p>
        </w:tc>
      </w:tr>
      <w:tr w:rsidR="00D4288E" w:rsidRPr="000A1ABE" w:rsidTr="009A13A7">
        <w:trPr>
          <w:gridBefore w:val="1"/>
          <w:gridAfter w:val="1"/>
          <w:wBefore w:w="16" w:type="dxa"/>
          <w:wAfter w:w="44" w:type="dxa"/>
          <w:trHeight w:val="721"/>
          <w:jc w:val="center"/>
        </w:trPr>
        <w:tc>
          <w:tcPr>
            <w:tcW w:w="1463" w:type="dxa"/>
            <w:vAlign w:val="center"/>
          </w:tcPr>
          <w:p w:rsidR="00D4288E" w:rsidRPr="000A1ABE" w:rsidRDefault="00D4288E" w:rsidP="00345004">
            <w:pPr>
              <w:spacing w:before="0" w:after="0"/>
              <w:ind w:firstLineChars="100" w:firstLine="200"/>
              <w:jc w:val="center"/>
              <w:rPr>
                <w:rFonts w:ascii="Times New Roman" w:hAnsi="Times New Roman"/>
              </w:rPr>
            </w:pPr>
            <w:r>
              <w:rPr>
                <w:rFonts w:ascii="Times New Roman" w:hAnsi="Times New Roman"/>
              </w:rPr>
              <w:lastRenderedPageBreak/>
              <w:t>m</w:t>
            </w:r>
            <w:r w:rsidRPr="00D4288E">
              <w:rPr>
                <w:rFonts w:ascii="Times New Roman" w:hAnsi="Times New Roman"/>
                <w:vertAlign w:val="superscript"/>
              </w:rPr>
              <w:t>2</w:t>
            </w:r>
          </w:p>
        </w:tc>
        <w:tc>
          <w:tcPr>
            <w:tcW w:w="1554" w:type="dxa"/>
            <w:gridSpan w:val="2"/>
            <w:vAlign w:val="center"/>
          </w:tcPr>
          <w:p w:rsidR="00D4288E" w:rsidRPr="00B82E06" w:rsidRDefault="00B82E06" w:rsidP="00345004">
            <w:pPr>
              <w:spacing w:before="0" w:after="0"/>
              <w:jc w:val="center"/>
              <w:rPr>
                <w:rFonts w:ascii="Times New Roman" w:hAnsi="Times New Roman"/>
                <w:lang w:val="sr-Cyrl-CS"/>
              </w:rPr>
            </w:pPr>
            <w:r>
              <w:rPr>
                <w:rFonts w:ascii="Times New Roman" w:hAnsi="Times New Roman"/>
                <w:lang w:val="sr-Cyrl-CS"/>
              </w:rPr>
              <w:t>400</w:t>
            </w:r>
          </w:p>
        </w:tc>
        <w:tc>
          <w:tcPr>
            <w:tcW w:w="3275" w:type="dxa"/>
            <w:gridSpan w:val="2"/>
            <w:vAlign w:val="center"/>
          </w:tcPr>
          <w:p w:rsidR="00D4288E" w:rsidRPr="002A6DBC" w:rsidRDefault="00D4288E" w:rsidP="00345004">
            <w:pPr>
              <w:spacing w:before="0" w:after="0"/>
              <w:jc w:val="center"/>
              <w:rPr>
                <w:rFonts w:ascii="Times New Roman" w:hAnsi="Times New Roman"/>
                <w:b/>
                <w:bCs/>
                <w:color w:val="000000"/>
              </w:rPr>
            </w:pPr>
            <w:r w:rsidRPr="002A6DBC">
              <w:rPr>
                <w:rFonts w:ascii="Times New Roman" w:hAnsi="Times New Roman"/>
                <w:b/>
                <w:bCs/>
                <w:color w:val="000000"/>
              </w:rPr>
              <w:t>Paropropusna folija</w:t>
            </w:r>
          </w:p>
        </w:tc>
        <w:tc>
          <w:tcPr>
            <w:tcW w:w="3346" w:type="dxa"/>
          </w:tcPr>
          <w:p w:rsidR="00D4288E" w:rsidRPr="000A1ABE" w:rsidRDefault="00D4288E" w:rsidP="00345004">
            <w:pPr>
              <w:spacing w:before="0" w:after="0"/>
              <w:jc w:val="center"/>
              <w:rPr>
                <w:rFonts w:ascii="Times New Roman" w:hAnsi="Times New Roman"/>
                <w:sz w:val="22"/>
                <w:lang w:val="en-GB"/>
              </w:rPr>
            </w:pPr>
          </w:p>
        </w:tc>
        <w:tc>
          <w:tcPr>
            <w:tcW w:w="2683" w:type="dxa"/>
            <w:gridSpan w:val="2"/>
          </w:tcPr>
          <w:p w:rsidR="00D4288E" w:rsidRPr="000A1ABE" w:rsidRDefault="00D4288E" w:rsidP="00345004">
            <w:pPr>
              <w:spacing w:before="0" w:after="0"/>
              <w:jc w:val="both"/>
              <w:rPr>
                <w:rFonts w:ascii="Times New Roman" w:hAnsi="Times New Roman"/>
                <w:sz w:val="22"/>
                <w:lang w:val="en-GB"/>
              </w:rPr>
            </w:pPr>
          </w:p>
        </w:tc>
      </w:tr>
      <w:tr w:rsidR="00D4288E" w:rsidRPr="000A1ABE" w:rsidTr="009A13A7">
        <w:trPr>
          <w:gridBefore w:val="1"/>
          <w:gridAfter w:val="1"/>
          <w:wBefore w:w="16" w:type="dxa"/>
          <w:wAfter w:w="44" w:type="dxa"/>
          <w:trHeight w:val="721"/>
          <w:jc w:val="center"/>
        </w:trPr>
        <w:tc>
          <w:tcPr>
            <w:tcW w:w="1463" w:type="dxa"/>
            <w:vAlign w:val="center"/>
          </w:tcPr>
          <w:p w:rsidR="00D4288E" w:rsidRPr="000A1ABE" w:rsidRDefault="00D4288E" w:rsidP="00345004">
            <w:pPr>
              <w:spacing w:before="0" w:after="0"/>
              <w:ind w:firstLineChars="100" w:firstLine="200"/>
              <w:jc w:val="center"/>
              <w:rPr>
                <w:rFonts w:ascii="Times New Roman" w:hAnsi="Times New Roman"/>
              </w:rPr>
            </w:pPr>
            <w:r>
              <w:rPr>
                <w:rFonts w:ascii="Times New Roman" w:hAnsi="Times New Roman"/>
              </w:rPr>
              <w:t>m</w:t>
            </w:r>
            <w:r w:rsidRPr="00D4288E">
              <w:rPr>
                <w:rFonts w:ascii="Times New Roman" w:hAnsi="Times New Roman"/>
                <w:vertAlign w:val="superscript"/>
              </w:rPr>
              <w:t>2</w:t>
            </w:r>
          </w:p>
        </w:tc>
        <w:tc>
          <w:tcPr>
            <w:tcW w:w="1554" w:type="dxa"/>
            <w:gridSpan w:val="2"/>
            <w:vAlign w:val="center"/>
          </w:tcPr>
          <w:p w:rsidR="00D4288E" w:rsidRPr="00B82E06" w:rsidRDefault="00B82E06" w:rsidP="00345004">
            <w:pPr>
              <w:spacing w:before="0" w:after="0"/>
              <w:jc w:val="center"/>
              <w:rPr>
                <w:rFonts w:ascii="Times New Roman" w:hAnsi="Times New Roman"/>
                <w:lang w:val="sr-Cyrl-CS"/>
              </w:rPr>
            </w:pPr>
            <w:r>
              <w:rPr>
                <w:rFonts w:ascii="Times New Roman" w:hAnsi="Times New Roman"/>
                <w:lang w:val="sr-Cyrl-CS"/>
              </w:rPr>
              <w:t>10</w:t>
            </w:r>
          </w:p>
        </w:tc>
        <w:tc>
          <w:tcPr>
            <w:tcW w:w="3275" w:type="dxa"/>
            <w:gridSpan w:val="2"/>
            <w:vAlign w:val="center"/>
          </w:tcPr>
          <w:p w:rsidR="00D4288E" w:rsidRPr="002A6DBC" w:rsidRDefault="00D4288E" w:rsidP="00345004">
            <w:pPr>
              <w:spacing w:before="0" w:after="0"/>
              <w:jc w:val="center"/>
              <w:rPr>
                <w:rFonts w:ascii="Times New Roman" w:hAnsi="Times New Roman"/>
                <w:b/>
                <w:bCs/>
                <w:color w:val="000000"/>
              </w:rPr>
            </w:pPr>
            <w:r w:rsidRPr="002A6DBC">
              <w:rPr>
                <w:rFonts w:ascii="Times New Roman" w:hAnsi="Times New Roman"/>
                <w:b/>
                <w:bCs/>
                <w:color w:val="000000"/>
              </w:rPr>
              <w:t>Ter papir</w:t>
            </w:r>
          </w:p>
        </w:tc>
        <w:tc>
          <w:tcPr>
            <w:tcW w:w="3346" w:type="dxa"/>
          </w:tcPr>
          <w:p w:rsidR="00D4288E" w:rsidRPr="000A1ABE" w:rsidRDefault="00D4288E" w:rsidP="00345004">
            <w:pPr>
              <w:spacing w:before="0" w:after="0"/>
              <w:jc w:val="center"/>
              <w:rPr>
                <w:rFonts w:ascii="Times New Roman" w:hAnsi="Times New Roman"/>
                <w:b/>
                <w:sz w:val="22"/>
                <w:lang w:val="en-GB"/>
              </w:rPr>
            </w:pPr>
          </w:p>
        </w:tc>
        <w:tc>
          <w:tcPr>
            <w:tcW w:w="2683" w:type="dxa"/>
            <w:gridSpan w:val="2"/>
          </w:tcPr>
          <w:p w:rsidR="00D4288E" w:rsidRPr="000A1ABE" w:rsidRDefault="00D4288E" w:rsidP="00345004">
            <w:pPr>
              <w:spacing w:before="0" w:after="0"/>
              <w:jc w:val="both"/>
              <w:rPr>
                <w:rFonts w:ascii="Times New Roman" w:hAnsi="Times New Roman"/>
                <w:sz w:val="22"/>
                <w:lang w:val="en-GB"/>
              </w:rPr>
            </w:pPr>
          </w:p>
        </w:tc>
      </w:tr>
      <w:tr w:rsidR="00D4288E" w:rsidRPr="000A1ABE" w:rsidTr="009A13A7">
        <w:trPr>
          <w:gridBefore w:val="1"/>
          <w:gridAfter w:val="1"/>
          <w:wBefore w:w="16" w:type="dxa"/>
          <w:wAfter w:w="44" w:type="dxa"/>
          <w:trHeight w:val="721"/>
          <w:jc w:val="center"/>
        </w:trPr>
        <w:tc>
          <w:tcPr>
            <w:tcW w:w="1463" w:type="dxa"/>
            <w:shd w:val="clear" w:color="auto" w:fill="auto"/>
            <w:vAlign w:val="center"/>
          </w:tcPr>
          <w:p w:rsidR="00D4288E" w:rsidRPr="003F106C" w:rsidRDefault="003F106C" w:rsidP="00345004">
            <w:pPr>
              <w:spacing w:before="0" w:after="0"/>
              <w:ind w:firstLineChars="100" w:firstLine="200"/>
              <w:jc w:val="center"/>
              <w:rPr>
                <w:rFonts w:ascii="Times New Roman" w:hAnsi="Times New Roman"/>
              </w:rPr>
            </w:pPr>
            <w:r w:rsidRPr="003F106C">
              <w:rPr>
                <w:rFonts w:ascii="Times New Roman" w:hAnsi="Times New Roman"/>
              </w:rPr>
              <w:t>m</w:t>
            </w:r>
          </w:p>
        </w:tc>
        <w:tc>
          <w:tcPr>
            <w:tcW w:w="1554" w:type="dxa"/>
            <w:gridSpan w:val="2"/>
            <w:vAlign w:val="center"/>
          </w:tcPr>
          <w:p w:rsidR="00D4288E" w:rsidRPr="00B82E06" w:rsidRDefault="00B82E06" w:rsidP="00345004">
            <w:pPr>
              <w:spacing w:before="0" w:after="0"/>
              <w:jc w:val="center"/>
              <w:rPr>
                <w:rFonts w:ascii="Times New Roman" w:hAnsi="Times New Roman"/>
                <w:lang w:val="sr-Cyrl-CS"/>
              </w:rPr>
            </w:pPr>
            <w:r>
              <w:rPr>
                <w:rFonts w:ascii="Times New Roman" w:hAnsi="Times New Roman"/>
                <w:lang w:val="sr-Cyrl-CS"/>
              </w:rPr>
              <w:t>40</w:t>
            </w:r>
          </w:p>
        </w:tc>
        <w:tc>
          <w:tcPr>
            <w:tcW w:w="3275" w:type="dxa"/>
            <w:gridSpan w:val="2"/>
            <w:vAlign w:val="center"/>
          </w:tcPr>
          <w:p w:rsidR="00D4288E" w:rsidRPr="002A6DBC" w:rsidRDefault="00D4288E" w:rsidP="00345004">
            <w:pPr>
              <w:spacing w:before="0" w:after="0"/>
              <w:jc w:val="center"/>
              <w:rPr>
                <w:rFonts w:ascii="Times New Roman" w:hAnsi="Times New Roman"/>
                <w:b/>
                <w:bCs/>
                <w:color w:val="000000"/>
              </w:rPr>
            </w:pPr>
            <w:r w:rsidRPr="002A6DBC">
              <w:rPr>
                <w:rFonts w:ascii="Times New Roman" w:hAnsi="Times New Roman"/>
                <w:b/>
                <w:bCs/>
                <w:color w:val="000000"/>
              </w:rPr>
              <w:t>Olučnjaci (vertikalni oluci)</w:t>
            </w:r>
          </w:p>
        </w:tc>
        <w:tc>
          <w:tcPr>
            <w:tcW w:w="3346" w:type="dxa"/>
          </w:tcPr>
          <w:p w:rsidR="00D4288E" w:rsidRPr="000A1ABE" w:rsidRDefault="00D4288E" w:rsidP="00345004">
            <w:pPr>
              <w:spacing w:before="0" w:after="0"/>
              <w:jc w:val="center"/>
              <w:rPr>
                <w:rFonts w:ascii="Times New Roman" w:hAnsi="Times New Roman"/>
                <w:b/>
                <w:sz w:val="22"/>
                <w:lang w:val="en-GB"/>
              </w:rPr>
            </w:pPr>
          </w:p>
        </w:tc>
        <w:tc>
          <w:tcPr>
            <w:tcW w:w="2683" w:type="dxa"/>
            <w:gridSpan w:val="2"/>
          </w:tcPr>
          <w:p w:rsidR="00D4288E" w:rsidRPr="000A1ABE" w:rsidRDefault="00D4288E" w:rsidP="00345004">
            <w:pPr>
              <w:spacing w:before="0" w:after="0"/>
              <w:jc w:val="both"/>
              <w:rPr>
                <w:rFonts w:ascii="Times New Roman" w:hAnsi="Times New Roman"/>
                <w:sz w:val="22"/>
                <w:lang w:val="en-GB"/>
              </w:rPr>
            </w:pPr>
          </w:p>
        </w:tc>
      </w:tr>
      <w:tr w:rsidR="00D4288E" w:rsidRPr="000A1ABE" w:rsidTr="009A13A7">
        <w:trPr>
          <w:gridBefore w:val="1"/>
          <w:gridAfter w:val="1"/>
          <w:wBefore w:w="16" w:type="dxa"/>
          <w:wAfter w:w="44" w:type="dxa"/>
          <w:trHeight w:val="721"/>
          <w:jc w:val="center"/>
        </w:trPr>
        <w:tc>
          <w:tcPr>
            <w:tcW w:w="1463" w:type="dxa"/>
            <w:shd w:val="clear" w:color="auto" w:fill="auto"/>
            <w:vAlign w:val="center"/>
          </w:tcPr>
          <w:p w:rsidR="00D4288E" w:rsidRPr="003F106C" w:rsidRDefault="003F106C" w:rsidP="00345004">
            <w:pPr>
              <w:spacing w:before="0" w:after="0"/>
              <w:ind w:firstLineChars="100" w:firstLine="200"/>
              <w:jc w:val="center"/>
              <w:rPr>
                <w:rFonts w:ascii="Times New Roman" w:hAnsi="Times New Roman"/>
              </w:rPr>
            </w:pPr>
            <w:r w:rsidRPr="003F106C">
              <w:rPr>
                <w:rFonts w:ascii="Times New Roman" w:hAnsi="Times New Roman"/>
              </w:rPr>
              <w:t>m</w:t>
            </w:r>
          </w:p>
        </w:tc>
        <w:tc>
          <w:tcPr>
            <w:tcW w:w="1554" w:type="dxa"/>
            <w:gridSpan w:val="2"/>
            <w:vAlign w:val="center"/>
          </w:tcPr>
          <w:p w:rsidR="00D4288E" w:rsidRPr="00B82E06" w:rsidRDefault="00D4288E" w:rsidP="00345004">
            <w:pPr>
              <w:spacing w:before="0" w:after="0"/>
              <w:jc w:val="center"/>
              <w:rPr>
                <w:rFonts w:ascii="Times New Roman" w:hAnsi="Times New Roman"/>
                <w:lang w:val="sr-Cyrl-CS"/>
              </w:rPr>
            </w:pPr>
            <w:r>
              <w:rPr>
                <w:rFonts w:ascii="Times New Roman" w:hAnsi="Times New Roman"/>
              </w:rPr>
              <w:t>1</w:t>
            </w:r>
            <w:r w:rsidR="00B82E06">
              <w:rPr>
                <w:rFonts w:ascii="Times New Roman" w:hAnsi="Times New Roman"/>
                <w:lang w:val="sr-Cyrl-CS"/>
              </w:rPr>
              <w:t>09</w:t>
            </w:r>
          </w:p>
        </w:tc>
        <w:tc>
          <w:tcPr>
            <w:tcW w:w="3275" w:type="dxa"/>
            <w:gridSpan w:val="2"/>
            <w:vAlign w:val="center"/>
          </w:tcPr>
          <w:p w:rsidR="00D4288E" w:rsidRPr="002A6DBC" w:rsidRDefault="00D4288E" w:rsidP="00345004">
            <w:pPr>
              <w:spacing w:before="0" w:after="0"/>
              <w:jc w:val="center"/>
              <w:rPr>
                <w:rFonts w:ascii="Times New Roman" w:hAnsi="Times New Roman"/>
                <w:b/>
                <w:bCs/>
                <w:color w:val="000000"/>
              </w:rPr>
            </w:pPr>
            <w:r w:rsidRPr="002A6DBC">
              <w:rPr>
                <w:rFonts w:ascii="Times New Roman" w:hAnsi="Times New Roman"/>
                <w:b/>
                <w:bCs/>
                <w:color w:val="000000"/>
              </w:rPr>
              <w:t>Horizontalni oluci</w:t>
            </w:r>
          </w:p>
        </w:tc>
        <w:tc>
          <w:tcPr>
            <w:tcW w:w="3346" w:type="dxa"/>
          </w:tcPr>
          <w:p w:rsidR="00D4288E" w:rsidRPr="000A1ABE" w:rsidRDefault="00D4288E" w:rsidP="00345004">
            <w:pPr>
              <w:spacing w:before="0" w:after="0"/>
              <w:jc w:val="center"/>
              <w:rPr>
                <w:rFonts w:ascii="Times New Roman" w:hAnsi="Times New Roman"/>
                <w:b/>
                <w:sz w:val="22"/>
                <w:lang w:val="en-GB"/>
              </w:rPr>
            </w:pPr>
          </w:p>
        </w:tc>
        <w:tc>
          <w:tcPr>
            <w:tcW w:w="2683" w:type="dxa"/>
            <w:gridSpan w:val="2"/>
          </w:tcPr>
          <w:p w:rsidR="00D4288E" w:rsidRPr="000A1ABE" w:rsidRDefault="00D4288E" w:rsidP="00345004">
            <w:pPr>
              <w:spacing w:before="0" w:after="0"/>
              <w:jc w:val="both"/>
              <w:rPr>
                <w:rFonts w:ascii="Times New Roman" w:hAnsi="Times New Roman"/>
                <w:sz w:val="22"/>
                <w:lang w:val="en-GB"/>
              </w:rPr>
            </w:pPr>
          </w:p>
        </w:tc>
      </w:tr>
      <w:tr w:rsidR="00D4288E" w:rsidRPr="000A1ABE" w:rsidTr="009A13A7">
        <w:trPr>
          <w:gridBefore w:val="1"/>
          <w:gridAfter w:val="1"/>
          <w:wBefore w:w="16" w:type="dxa"/>
          <w:wAfter w:w="44" w:type="dxa"/>
          <w:trHeight w:val="721"/>
          <w:jc w:val="center"/>
        </w:trPr>
        <w:tc>
          <w:tcPr>
            <w:tcW w:w="1463" w:type="dxa"/>
            <w:shd w:val="clear" w:color="auto" w:fill="auto"/>
            <w:vAlign w:val="center"/>
          </w:tcPr>
          <w:p w:rsidR="00D4288E" w:rsidRPr="003F106C" w:rsidRDefault="003F106C" w:rsidP="00345004">
            <w:pPr>
              <w:spacing w:before="0" w:after="0"/>
              <w:ind w:firstLineChars="100" w:firstLine="200"/>
              <w:jc w:val="center"/>
              <w:rPr>
                <w:rFonts w:ascii="Times New Roman" w:hAnsi="Times New Roman"/>
              </w:rPr>
            </w:pPr>
            <w:r w:rsidRPr="003F106C">
              <w:rPr>
                <w:rFonts w:ascii="Times New Roman" w:hAnsi="Times New Roman"/>
              </w:rPr>
              <w:t>Komad</w:t>
            </w:r>
          </w:p>
        </w:tc>
        <w:tc>
          <w:tcPr>
            <w:tcW w:w="1554" w:type="dxa"/>
            <w:gridSpan w:val="2"/>
            <w:vAlign w:val="center"/>
          </w:tcPr>
          <w:p w:rsidR="00D4288E" w:rsidRPr="00B82E06" w:rsidRDefault="00B82E06" w:rsidP="00345004">
            <w:pPr>
              <w:spacing w:before="0" w:after="0"/>
              <w:jc w:val="center"/>
              <w:rPr>
                <w:rFonts w:ascii="Times New Roman" w:hAnsi="Times New Roman"/>
                <w:lang w:val="sr-Cyrl-CS"/>
              </w:rPr>
            </w:pPr>
            <w:r>
              <w:rPr>
                <w:rFonts w:ascii="Times New Roman" w:hAnsi="Times New Roman"/>
                <w:lang w:val="sr-Cyrl-CS"/>
              </w:rPr>
              <w:t>108</w:t>
            </w:r>
          </w:p>
        </w:tc>
        <w:tc>
          <w:tcPr>
            <w:tcW w:w="3275" w:type="dxa"/>
            <w:gridSpan w:val="2"/>
            <w:vAlign w:val="center"/>
          </w:tcPr>
          <w:p w:rsidR="00D4288E" w:rsidRPr="002A6DBC" w:rsidRDefault="00D4288E" w:rsidP="00345004">
            <w:pPr>
              <w:spacing w:before="0" w:after="0"/>
              <w:jc w:val="center"/>
              <w:rPr>
                <w:rFonts w:ascii="Times New Roman" w:hAnsi="Times New Roman"/>
                <w:b/>
                <w:bCs/>
                <w:color w:val="000000"/>
              </w:rPr>
            </w:pPr>
            <w:r w:rsidRPr="002A6DBC">
              <w:rPr>
                <w:rFonts w:ascii="Times New Roman" w:hAnsi="Times New Roman"/>
                <w:b/>
                <w:bCs/>
                <w:color w:val="000000"/>
              </w:rPr>
              <w:t>Kuke za oluke</w:t>
            </w:r>
          </w:p>
        </w:tc>
        <w:tc>
          <w:tcPr>
            <w:tcW w:w="3346" w:type="dxa"/>
          </w:tcPr>
          <w:p w:rsidR="00D4288E" w:rsidRPr="000A1ABE" w:rsidRDefault="00D4288E" w:rsidP="00345004">
            <w:pPr>
              <w:spacing w:before="0" w:after="0"/>
              <w:jc w:val="center"/>
              <w:rPr>
                <w:rFonts w:ascii="Times New Roman" w:hAnsi="Times New Roman"/>
                <w:b/>
                <w:sz w:val="22"/>
              </w:rPr>
            </w:pPr>
          </w:p>
        </w:tc>
        <w:tc>
          <w:tcPr>
            <w:tcW w:w="2683" w:type="dxa"/>
            <w:gridSpan w:val="2"/>
          </w:tcPr>
          <w:p w:rsidR="00D4288E" w:rsidRPr="000A1ABE" w:rsidRDefault="00D4288E" w:rsidP="00345004">
            <w:pPr>
              <w:spacing w:before="0" w:after="0"/>
              <w:jc w:val="both"/>
              <w:rPr>
                <w:rFonts w:ascii="Times New Roman" w:hAnsi="Times New Roman"/>
                <w:sz w:val="22"/>
              </w:rPr>
            </w:pPr>
          </w:p>
        </w:tc>
      </w:tr>
      <w:tr w:rsidR="00D4288E" w:rsidRPr="000A1ABE" w:rsidTr="009A13A7">
        <w:trPr>
          <w:gridBefore w:val="1"/>
          <w:gridAfter w:val="1"/>
          <w:wBefore w:w="16" w:type="dxa"/>
          <w:wAfter w:w="44" w:type="dxa"/>
          <w:trHeight w:val="721"/>
          <w:jc w:val="center"/>
        </w:trPr>
        <w:tc>
          <w:tcPr>
            <w:tcW w:w="1463" w:type="dxa"/>
            <w:shd w:val="clear" w:color="auto" w:fill="auto"/>
            <w:vAlign w:val="center"/>
          </w:tcPr>
          <w:p w:rsidR="00D4288E" w:rsidRPr="003F106C" w:rsidRDefault="003F106C" w:rsidP="00345004">
            <w:pPr>
              <w:spacing w:before="0" w:after="0"/>
              <w:ind w:firstLineChars="100" w:firstLine="200"/>
              <w:jc w:val="center"/>
              <w:rPr>
                <w:rFonts w:ascii="Times New Roman" w:hAnsi="Times New Roman"/>
              </w:rPr>
            </w:pPr>
            <w:r w:rsidRPr="003F106C">
              <w:rPr>
                <w:rFonts w:ascii="Times New Roman" w:hAnsi="Times New Roman"/>
              </w:rPr>
              <w:t>Komad</w:t>
            </w:r>
          </w:p>
        </w:tc>
        <w:tc>
          <w:tcPr>
            <w:tcW w:w="1554" w:type="dxa"/>
            <w:gridSpan w:val="2"/>
            <w:vAlign w:val="center"/>
          </w:tcPr>
          <w:p w:rsidR="00D4288E" w:rsidRPr="00B82E06" w:rsidRDefault="00B82E06" w:rsidP="00345004">
            <w:pPr>
              <w:spacing w:before="0" w:after="0"/>
              <w:jc w:val="center"/>
              <w:rPr>
                <w:rFonts w:ascii="Times New Roman" w:hAnsi="Times New Roman"/>
                <w:lang w:val="sr-Cyrl-CS"/>
              </w:rPr>
            </w:pPr>
            <w:r>
              <w:rPr>
                <w:rFonts w:ascii="Times New Roman" w:hAnsi="Times New Roman"/>
                <w:lang w:val="sr-Cyrl-CS"/>
              </w:rPr>
              <w:t>90</w:t>
            </w:r>
          </w:p>
        </w:tc>
        <w:tc>
          <w:tcPr>
            <w:tcW w:w="3275" w:type="dxa"/>
            <w:gridSpan w:val="2"/>
            <w:vAlign w:val="center"/>
          </w:tcPr>
          <w:p w:rsidR="00D4288E" w:rsidRPr="002A6DBC" w:rsidRDefault="00D4288E" w:rsidP="00345004">
            <w:pPr>
              <w:spacing w:before="0" w:after="0"/>
              <w:jc w:val="center"/>
              <w:rPr>
                <w:rFonts w:ascii="Times New Roman" w:hAnsi="Times New Roman"/>
                <w:b/>
                <w:color w:val="000000"/>
              </w:rPr>
            </w:pPr>
            <w:r w:rsidRPr="002A6DBC">
              <w:rPr>
                <w:rFonts w:ascii="Times New Roman" w:hAnsi="Times New Roman"/>
                <w:b/>
                <w:color w:val="000000"/>
              </w:rPr>
              <w:t>Šelne za oluke</w:t>
            </w:r>
          </w:p>
        </w:tc>
        <w:tc>
          <w:tcPr>
            <w:tcW w:w="3346" w:type="dxa"/>
          </w:tcPr>
          <w:p w:rsidR="00D4288E" w:rsidRPr="000A1ABE" w:rsidRDefault="00D4288E" w:rsidP="00345004">
            <w:pPr>
              <w:spacing w:before="0" w:after="0"/>
              <w:jc w:val="center"/>
              <w:rPr>
                <w:rFonts w:ascii="Times New Roman" w:hAnsi="Times New Roman"/>
                <w:b/>
                <w:sz w:val="22"/>
                <w:lang w:val="en-GB"/>
              </w:rPr>
            </w:pPr>
          </w:p>
        </w:tc>
        <w:tc>
          <w:tcPr>
            <w:tcW w:w="2683" w:type="dxa"/>
            <w:gridSpan w:val="2"/>
          </w:tcPr>
          <w:p w:rsidR="00D4288E" w:rsidRPr="000A1ABE" w:rsidRDefault="00D4288E" w:rsidP="00345004">
            <w:pPr>
              <w:spacing w:before="0" w:after="0"/>
              <w:jc w:val="both"/>
              <w:rPr>
                <w:rFonts w:ascii="Times New Roman" w:hAnsi="Times New Roman"/>
                <w:sz w:val="22"/>
                <w:lang w:val="en-GB"/>
              </w:rPr>
            </w:pPr>
          </w:p>
        </w:tc>
      </w:tr>
      <w:tr w:rsidR="00D4288E" w:rsidRPr="000A1ABE" w:rsidTr="009A13A7">
        <w:trPr>
          <w:gridBefore w:val="1"/>
          <w:gridAfter w:val="1"/>
          <w:wBefore w:w="16" w:type="dxa"/>
          <w:wAfter w:w="44" w:type="dxa"/>
          <w:trHeight w:val="721"/>
          <w:jc w:val="center"/>
        </w:trPr>
        <w:tc>
          <w:tcPr>
            <w:tcW w:w="1463" w:type="dxa"/>
            <w:shd w:val="clear" w:color="auto" w:fill="auto"/>
            <w:vAlign w:val="center"/>
          </w:tcPr>
          <w:p w:rsidR="00D4288E" w:rsidRPr="003F106C" w:rsidRDefault="003F106C" w:rsidP="00345004">
            <w:pPr>
              <w:spacing w:before="0" w:after="0"/>
              <w:ind w:firstLineChars="100" w:firstLine="200"/>
              <w:jc w:val="center"/>
              <w:rPr>
                <w:rFonts w:ascii="Times New Roman" w:hAnsi="Times New Roman"/>
              </w:rPr>
            </w:pPr>
            <w:r w:rsidRPr="003F106C">
              <w:rPr>
                <w:rFonts w:ascii="Times New Roman" w:hAnsi="Times New Roman"/>
              </w:rPr>
              <w:t>Komad</w:t>
            </w:r>
          </w:p>
        </w:tc>
        <w:tc>
          <w:tcPr>
            <w:tcW w:w="1554" w:type="dxa"/>
            <w:gridSpan w:val="2"/>
            <w:vAlign w:val="center"/>
          </w:tcPr>
          <w:p w:rsidR="00D4288E" w:rsidRPr="000A1ABE" w:rsidRDefault="00B82E06" w:rsidP="00345004">
            <w:pPr>
              <w:spacing w:before="0" w:after="0"/>
              <w:jc w:val="center"/>
              <w:rPr>
                <w:rFonts w:ascii="Times New Roman" w:hAnsi="Times New Roman"/>
              </w:rPr>
            </w:pPr>
            <w:r>
              <w:rPr>
                <w:rFonts w:ascii="Times New Roman" w:hAnsi="Times New Roman"/>
                <w:lang w:val="sr-Cyrl-CS"/>
              </w:rPr>
              <w:t>1</w:t>
            </w:r>
            <w:r w:rsidR="00D4288E">
              <w:rPr>
                <w:rFonts w:ascii="Times New Roman" w:hAnsi="Times New Roman"/>
              </w:rPr>
              <w:t>2</w:t>
            </w:r>
          </w:p>
        </w:tc>
        <w:tc>
          <w:tcPr>
            <w:tcW w:w="3275" w:type="dxa"/>
            <w:gridSpan w:val="2"/>
            <w:vAlign w:val="center"/>
          </w:tcPr>
          <w:p w:rsidR="00D4288E" w:rsidRPr="002A6DBC" w:rsidRDefault="00D4288E" w:rsidP="00345004">
            <w:pPr>
              <w:spacing w:before="0" w:after="0"/>
              <w:jc w:val="center"/>
              <w:rPr>
                <w:rFonts w:ascii="Times New Roman" w:hAnsi="Times New Roman"/>
                <w:b/>
                <w:color w:val="000000"/>
              </w:rPr>
            </w:pPr>
            <w:r w:rsidRPr="002A6DBC">
              <w:rPr>
                <w:rFonts w:ascii="Times New Roman" w:hAnsi="Times New Roman"/>
                <w:b/>
                <w:color w:val="000000"/>
              </w:rPr>
              <w:t>Kolena za oluke</w:t>
            </w:r>
          </w:p>
        </w:tc>
        <w:tc>
          <w:tcPr>
            <w:tcW w:w="3346" w:type="dxa"/>
          </w:tcPr>
          <w:p w:rsidR="00D4288E" w:rsidRPr="000A1ABE" w:rsidRDefault="00D4288E" w:rsidP="00345004">
            <w:pPr>
              <w:spacing w:before="0" w:after="0"/>
              <w:jc w:val="center"/>
              <w:rPr>
                <w:rFonts w:ascii="Times New Roman" w:hAnsi="Times New Roman"/>
                <w:b/>
                <w:sz w:val="22"/>
                <w:lang w:val="en-GB"/>
              </w:rPr>
            </w:pPr>
          </w:p>
        </w:tc>
        <w:tc>
          <w:tcPr>
            <w:tcW w:w="2683" w:type="dxa"/>
            <w:gridSpan w:val="2"/>
          </w:tcPr>
          <w:p w:rsidR="00D4288E" w:rsidRPr="000A1ABE" w:rsidRDefault="00D4288E" w:rsidP="00345004">
            <w:pPr>
              <w:spacing w:before="0" w:after="0"/>
              <w:jc w:val="both"/>
              <w:rPr>
                <w:rFonts w:ascii="Times New Roman" w:hAnsi="Times New Roman"/>
                <w:sz w:val="22"/>
                <w:lang w:val="en-GB"/>
              </w:rPr>
            </w:pPr>
          </w:p>
        </w:tc>
      </w:tr>
      <w:tr w:rsidR="00D4288E" w:rsidRPr="000A1ABE" w:rsidTr="009A13A7">
        <w:trPr>
          <w:gridBefore w:val="1"/>
          <w:gridAfter w:val="1"/>
          <w:wBefore w:w="16" w:type="dxa"/>
          <w:wAfter w:w="44" w:type="dxa"/>
          <w:trHeight w:val="721"/>
          <w:jc w:val="center"/>
        </w:trPr>
        <w:tc>
          <w:tcPr>
            <w:tcW w:w="1463" w:type="dxa"/>
            <w:shd w:val="clear" w:color="auto" w:fill="auto"/>
            <w:vAlign w:val="center"/>
          </w:tcPr>
          <w:p w:rsidR="00D4288E" w:rsidRPr="003F106C" w:rsidRDefault="003F106C" w:rsidP="00345004">
            <w:pPr>
              <w:spacing w:before="0" w:after="0"/>
              <w:ind w:firstLineChars="100" w:firstLine="200"/>
              <w:jc w:val="center"/>
              <w:rPr>
                <w:rFonts w:ascii="Times New Roman" w:hAnsi="Times New Roman"/>
              </w:rPr>
            </w:pPr>
            <w:r w:rsidRPr="003F106C">
              <w:rPr>
                <w:rFonts w:ascii="Times New Roman" w:hAnsi="Times New Roman"/>
              </w:rPr>
              <w:t>Komad</w:t>
            </w:r>
          </w:p>
        </w:tc>
        <w:tc>
          <w:tcPr>
            <w:tcW w:w="1554" w:type="dxa"/>
            <w:gridSpan w:val="2"/>
            <w:vAlign w:val="center"/>
          </w:tcPr>
          <w:p w:rsidR="00D4288E" w:rsidRPr="00B82E06" w:rsidRDefault="00B82E06" w:rsidP="00345004">
            <w:pPr>
              <w:spacing w:before="0" w:after="0"/>
              <w:jc w:val="center"/>
              <w:rPr>
                <w:rFonts w:ascii="Times New Roman" w:hAnsi="Times New Roman"/>
                <w:lang w:val="sr-Cyrl-CS"/>
              </w:rPr>
            </w:pPr>
            <w:r>
              <w:rPr>
                <w:rFonts w:ascii="Times New Roman" w:hAnsi="Times New Roman"/>
                <w:lang w:val="sr-Cyrl-CS"/>
              </w:rPr>
              <w:t>6</w:t>
            </w:r>
          </w:p>
        </w:tc>
        <w:tc>
          <w:tcPr>
            <w:tcW w:w="3275" w:type="dxa"/>
            <w:gridSpan w:val="2"/>
            <w:vAlign w:val="center"/>
          </w:tcPr>
          <w:p w:rsidR="00D4288E" w:rsidRPr="002A6DBC" w:rsidRDefault="00D4288E" w:rsidP="00345004">
            <w:pPr>
              <w:spacing w:before="0" w:after="0"/>
              <w:jc w:val="center"/>
              <w:rPr>
                <w:rFonts w:ascii="Times New Roman" w:hAnsi="Times New Roman"/>
                <w:b/>
                <w:color w:val="000000"/>
              </w:rPr>
            </w:pPr>
            <w:r w:rsidRPr="002A6DBC">
              <w:rPr>
                <w:rFonts w:ascii="Times New Roman" w:hAnsi="Times New Roman"/>
                <w:b/>
                <w:color w:val="000000"/>
              </w:rPr>
              <w:t>Kotlići za oluke</w:t>
            </w:r>
          </w:p>
        </w:tc>
        <w:tc>
          <w:tcPr>
            <w:tcW w:w="3346" w:type="dxa"/>
          </w:tcPr>
          <w:p w:rsidR="00D4288E" w:rsidRPr="000A1ABE" w:rsidRDefault="00D4288E" w:rsidP="00345004">
            <w:pPr>
              <w:spacing w:before="0" w:after="0"/>
              <w:jc w:val="center"/>
              <w:rPr>
                <w:rFonts w:ascii="Times New Roman" w:hAnsi="Times New Roman"/>
                <w:b/>
                <w:sz w:val="22"/>
                <w:lang w:val="en-GB"/>
              </w:rPr>
            </w:pPr>
          </w:p>
        </w:tc>
        <w:tc>
          <w:tcPr>
            <w:tcW w:w="2683" w:type="dxa"/>
            <w:gridSpan w:val="2"/>
          </w:tcPr>
          <w:p w:rsidR="00D4288E" w:rsidRPr="000A1ABE" w:rsidRDefault="00D4288E" w:rsidP="00345004">
            <w:pPr>
              <w:spacing w:before="0" w:after="0"/>
              <w:jc w:val="both"/>
              <w:rPr>
                <w:rFonts w:ascii="Times New Roman" w:hAnsi="Times New Roman"/>
                <w:sz w:val="22"/>
                <w:lang w:val="en-GB"/>
              </w:rPr>
            </w:pPr>
          </w:p>
        </w:tc>
      </w:tr>
      <w:tr w:rsidR="00D4288E" w:rsidRPr="000A1ABE" w:rsidTr="009A13A7">
        <w:trPr>
          <w:gridBefore w:val="1"/>
          <w:gridAfter w:val="1"/>
          <w:wBefore w:w="16" w:type="dxa"/>
          <w:wAfter w:w="44" w:type="dxa"/>
          <w:trHeight w:val="721"/>
          <w:jc w:val="center"/>
        </w:trPr>
        <w:tc>
          <w:tcPr>
            <w:tcW w:w="1463" w:type="dxa"/>
            <w:vAlign w:val="center"/>
          </w:tcPr>
          <w:p w:rsidR="00D4288E" w:rsidRPr="000A1ABE" w:rsidRDefault="00D4288E" w:rsidP="00345004">
            <w:pPr>
              <w:spacing w:before="0" w:after="0"/>
              <w:ind w:firstLineChars="100" w:firstLine="200"/>
              <w:jc w:val="center"/>
              <w:rPr>
                <w:rFonts w:ascii="Times New Roman" w:hAnsi="Times New Roman"/>
              </w:rPr>
            </w:pPr>
            <w:r>
              <w:rPr>
                <w:rFonts w:ascii="Times New Roman" w:hAnsi="Times New Roman"/>
              </w:rPr>
              <w:t>Komad</w:t>
            </w:r>
          </w:p>
        </w:tc>
        <w:tc>
          <w:tcPr>
            <w:tcW w:w="1554" w:type="dxa"/>
            <w:gridSpan w:val="2"/>
            <w:vAlign w:val="center"/>
          </w:tcPr>
          <w:p w:rsidR="00D4288E" w:rsidRPr="003F7475" w:rsidRDefault="00D4288E" w:rsidP="00345004">
            <w:pPr>
              <w:spacing w:before="0" w:after="0"/>
              <w:jc w:val="center"/>
              <w:rPr>
                <w:rFonts w:ascii="Times New Roman" w:hAnsi="Times New Roman"/>
                <w:lang w:val="sr-Cyrl-CS"/>
              </w:rPr>
            </w:pPr>
            <w:r>
              <w:rPr>
                <w:rFonts w:ascii="Times New Roman" w:hAnsi="Times New Roman"/>
              </w:rPr>
              <w:t>4</w:t>
            </w:r>
            <w:r w:rsidR="000C17BE">
              <w:rPr>
                <w:rFonts w:ascii="Times New Roman" w:hAnsi="Times New Roman"/>
              </w:rPr>
              <w:t>.</w:t>
            </w:r>
            <w:r>
              <w:rPr>
                <w:rFonts w:ascii="Times New Roman" w:hAnsi="Times New Roman"/>
              </w:rPr>
              <w:t>550</w:t>
            </w:r>
          </w:p>
        </w:tc>
        <w:tc>
          <w:tcPr>
            <w:tcW w:w="3275" w:type="dxa"/>
            <w:gridSpan w:val="2"/>
            <w:vAlign w:val="center"/>
          </w:tcPr>
          <w:p w:rsidR="00D4288E" w:rsidRPr="002A6DBC" w:rsidRDefault="00D4288E" w:rsidP="00345004">
            <w:pPr>
              <w:spacing w:before="0" w:after="0"/>
              <w:jc w:val="center"/>
              <w:rPr>
                <w:rFonts w:ascii="Times New Roman" w:hAnsi="Times New Roman"/>
                <w:b/>
                <w:color w:val="000000"/>
              </w:rPr>
            </w:pPr>
            <w:r w:rsidRPr="002A6DBC">
              <w:rPr>
                <w:rFonts w:ascii="Times New Roman" w:hAnsi="Times New Roman"/>
                <w:b/>
                <w:color w:val="000000"/>
              </w:rPr>
              <w:t>Puna opeka</w:t>
            </w:r>
          </w:p>
        </w:tc>
        <w:tc>
          <w:tcPr>
            <w:tcW w:w="3346" w:type="dxa"/>
          </w:tcPr>
          <w:p w:rsidR="00D4288E" w:rsidRPr="000A1ABE" w:rsidRDefault="00D4288E" w:rsidP="00345004">
            <w:pPr>
              <w:spacing w:before="0" w:after="0"/>
              <w:jc w:val="center"/>
              <w:rPr>
                <w:rFonts w:ascii="Times New Roman" w:hAnsi="Times New Roman"/>
                <w:b/>
                <w:sz w:val="22"/>
                <w:lang w:val="en-GB"/>
              </w:rPr>
            </w:pPr>
          </w:p>
        </w:tc>
        <w:tc>
          <w:tcPr>
            <w:tcW w:w="2683" w:type="dxa"/>
            <w:gridSpan w:val="2"/>
          </w:tcPr>
          <w:p w:rsidR="00D4288E" w:rsidRPr="000A1ABE" w:rsidRDefault="00D4288E" w:rsidP="00345004">
            <w:pPr>
              <w:spacing w:before="0" w:after="0"/>
              <w:jc w:val="both"/>
              <w:rPr>
                <w:rFonts w:ascii="Times New Roman" w:hAnsi="Times New Roman"/>
                <w:sz w:val="22"/>
                <w:lang w:val="en-GB"/>
              </w:rPr>
            </w:pPr>
          </w:p>
        </w:tc>
      </w:tr>
      <w:tr w:rsidR="00D4288E" w:rsidRPr="000A1ABE" w:rsidTr="009A13A7">
        <w:trPr>
          <w:gridBefore w:val="1"/>
          <w:gridAfter w:val="1"/>
          <w:wBefore w:w="16" w:type="dxa"/>
          <w:wAfter w:w="44" w:type="dxa"/>
          <w:trHeight w:val="721"/>
          <w:jc w:val="center"/>
        </w:trPr>
        <w:tc>
          <w:tcPr>
            <w:tcW w:w="1463" w:type="dxa"/>
            <w:vAlign w:val="center"/>
          </w:tcPr>
          <w:p w:rsidR="00D4288E" w:rsidRPr="000A1ABE" w:rsidRDefault="00342267" w:rsidP="00345004">
            <w:pPr>
              <w:spacing w:before="0" w:after="0"/>
              <w:ind w:firstLineChars="100" w:firstLine="200"/>
              <w:jc w:val="center"/>
              <w:rPr>
                <w:rFonts w:ascii="Times New Roman" w:hAnsi="Times New Roman"/>
              </w:rPr>
            </w:pPr>
            <w:r>
              <w:rPr>
                <w:rFonts w:ascii="Times New Roman" w:hAnsi="Times New Roman"/>
              </w:rPr>
              <w:t>k</w:t>
            </w:r>
            <w:r w:rsidR="000C17BE">
              <w:rPr>
                <w:rFonts w:ascii="Times New Roman" w:hAnsi="Times New Roman"/>
              </w:rPr>
              <w:t>omad</w:t>
            </w:r>
          </w:p>
        </w:tc>
        <w:tc>
          <w:tcPr>
            <w:tcW w:w="1554" w:type="dxa"/>
            <w:gridSpan w:val="2"/>
            <w:vAlign w:val="center"/>
          </w:tcPr>
          <w:p w:rsidR="00D4288E" w:rsidRPr="003F7475" w:rsidRDefault="003F7475" w:rsidP="00345004">
            <w:pPr>
              <w:spacing w:before="0" w:after="0"/>
              <w:jc w:val="center"/>
              <w:rPr>
                <w:rFonts w:ascii="Times New Roman" w:hAnsi="Times New Roman"/>
                <w:lang w:val="sr-Cyrl-CS"/>
              </w:rPr>
            </w:pPr>
            <w:r>
              <w:rPr>
                <w:rFonts w:ascii="Times New Roman" w:hAnsi="Times New Roman"/>
                <w:lang w:val="sr-Cyrl-CS"/>
              </w:rPr>
              <w:t>9.780</w:t>
            </w:r>
          </w:p>
        </w:tc>
        <w:tc>
          <w:tcPr>
            <w:tcW w:w="3275" w:type="dxa"/>
            <w:gridSpan w:val="2"/>
            <w:vAlign w:val="center"/>
          </w:tcPr>
          <w:p w:rsidR="00D4288E" w:rsidRPr="002A6DBC" w:rsidRDefault="00D4288E" w:rsidP="00345004">
            <w:pPr>
              <w:spacing w:before="0" w:after="0"/>
              <w:jc w:val="center"/>
              <w:rPr>
                <w:rFonts w:ascii="Times New Roman" w:hAnsi="Times New Roman"/>
                <w:b/>
                <w:color w:val="000000"/>
              </w:rPr>
            </w:pPr>
            <w:r w:rsidRPr="002A6DBC">
              <w:rPr>
                <w:rFonts w:ascii="Times New Roman" w:hAnsi="Times New Roman"/>
                <w:b/>
                <w:color w:val="000000"/>
              </w:rPr>
              <w:t>Giter blok (24/19/19)</w:t>
            </w:r>
          </w:p>
        </w:tc>
        <w:tc>
          <w:tcPr>
            <w:tcW w:w="3346" w:type="dxa"/>
          </w:tcPr>
          <w:p w:rsidR="00D4288E" w:rsidRPr="000A1ABE" w:rsidRDefault="00D4288E" w:rsidP="00345004">
            <w:pPr>
              <w:spacing w:before="0" w:after="0"/>
              <w:jc w:val="center"/>
              <w:rPr>
                <w:rFonts w:ascii="Times New Roman" w:hAnsi="Times New Roman"/>
                <w:b/>
                <w:sz w:val="22"/>
                <w:lang w:val="en-GB"/>
              </w:rPr>
            </w:pPr>
          </w:p>
        </w:tc>
        <w:tc>
          <w:tcPr>
            <w:tcW w:w="2683" w:type="dxa"/>
            <w:gridSpan w:val="2"/>
          </w:tcPr>
          <w:p w:rsidR="00D4288E" w:rsidRPr="000A1ABE" w:rsidRDefault="00D4288E" w:rsidP="00345004">
            <w:pPr>
              <w:spacing w:before="0" w:after="0"/>
              <w:jc w:val="both"/>
              <w:rPr>
                <w:rFonts w:ascii="Times New Roman" w:hAnsi="Times New Roman"/>
                <w:sz w:val="22"/>
                <w:lang w:val="en-GB"/>
              </w:rPr>
            </w:pPr>
          </w:p>
        </w:tc>
      </w:tr>
      <w:tr w:rsidR="00D4288E" w:rsidRPr="000A1ABE" w:rsidTr="009A13A7">
        <w:trPr>
          <w:gridBefore w:val="1"/>
          <w:gridAfter w:val="1"/>
          <w:wBefore w:w="16" w:type="dxa"/>
          <w:wAfter w:w="44" w:type="dxa"/>
          <w:trHeight w:val="721"/>
          <w:jc w:val="center"/>
        </w:trPr>
        <w:tc>
          <w:tcPr>
            <w:tcW w:w="1463" w:type="dxa"/>
            <w:vAlign w:val="center"/>
          </w:tcPr>
          <w:p w:rsidR="00D4288E" w:rsidRPr="000A1ABE" w:rsidRDefault="00342267" w:rsidP="00345004">
            <w:pPr>
              <w:spacing w:before="0" w:after="0"/>
              <w:ind w:firstLineChars="100" w:firstLine="200"/>
              <w:jc w:val="center"/>
              <w:rPr>
                <w:rFonts w:ascii="Times New Roman" w:hAnsi="Times New Roman"/>
              </w:rPr>
            </w:pPr>
            <w:r>
              <w:rPr>
                <w:rFonts w:ascii="Times New Roman" w:hAnsi="Times New Roman"/>
              </w:rPr>
              <w:t>k</w:t>
            </w:r>
            <w:r w:rsidR="000C17BE">
              <w:rPr>
                <w:rFonts w:ascii="Times New Roman" w:hAnsi="Times New Roman"/>
              </w:rPr>
              <w:t>omad</w:t>
            </w:r>
          </w:p>
        </w:tc>
        <w:tc>
          <w:tcPr>
            <w:tcW w:w="1554" w:type="dxa"/>
            <w:gridSpan w:val="2"/>
            <w:vAlign w:val="center"/>
          </w:tcPr>
          <w:p w:rsidR="00D4288E" w:rsidRPr="000A1ABE" w:rsidRDefault="000C17BE" w:rsidP="00345004">
            <w:pPr>
              <w:spacing w:before="0" w:after="0"/>
              <w:jc w:val="center"/>
              <w:rPr>
                <w:rFonts w:ascii="Times New Roman" w:hAnsi="Times New Roman"/>
              </w:rPr>
            </w:pPr>
            <w:r>
              <w:rPr>
                <w:rFonts w:ascii="Times New Roman" w:hAnsi="Times New Roman"/>
              </w:rPr>
              <w:t>1.370</w:t>
            </w:r>
          </w:p>
        </w:tc>
        <w:tc>
          <w:tcPr>
            <w:tcW w:w="3275" w:type="dxa"/>
            <w:gridSpan w:val="2"/>
            <w:vAlign w:val="center"/>
          </w:tcPr>
          <w:p w:rsidR="00D4288E" w:rsidRPr="002A6DBC" w:rsidRDefault="00D4288E" w:rsidP="00345004">
            <w:pPr>
              <w:spacing w:before="0" w:after="0"/>
              <w:jc w:val="center"/>
              <w:rPr>
                <w:rFonts w:ascii="Times New Roman" w:hAnsi="Times New Roman"/>
                <w:b/>
                <w:color w:val="000000"/>
              </w:rPr>
            </w:pPr>
            <w:r w:rsidRPr="002A6DBC">
              <w:rPr>
                <w:rFonts w:ascii="Times New Roman" w:hAnsi="Times New Roman"/>
                <w:b/>
                <w:color w:val="000000"/>
              </w:rPr>
              <w:t>Giter blok (12/19/19)</w:t>
            </w:r>
          </w:p>
        </w:tc>
        <w:tc>
          <w:tcPr>
            <w:tcW w:w="3346" w:type="dxa"/>
          </w:tcPr>
          <w:p w:rsidR="00D4288E" w:rsidRPr="000A1ABE" w:rsidRDefault="00D4288E" w:rsidP="00345004">
            <w:pPr>
              <w:spacing w:before="0" w:after="0"/>
              <w:jc w:val="center"/>
              <w:rPr>
                <w:rFonts w:ascii="Times New Roman" w:hAnsi="Times New Roman"/>
                <w:b/>
                <w:sz w:val="22"/>
                <w:lang w:val="en-GB"/>
              </w:rPr>
            </w:pPr>
          </w:p>
        </w:tc>
        <w:tc>
          <w:tcPr>
            <w:tcW w:w="2683" w:type="dxa"/>
            <w:gridSpan w:val="2"/>
          </w:tcPr>
          <w:p w:rsidR="00D4288E" w:rsidRPr="000A1ABE" w:rsidRDefault="00D4288E" w:rsidP="00345004">
            <w:pPr>
              <w:spacing w:before="0" w:after="0"/>
              <w:jc w:val="both"/>
              <w:rPr>
                <w:rFonts w:ascii="Times New Roman" w:hAnsi="Times New Roman"/>
                <w:sz w:val="22"/>
                <w:lang w:val="en-GB"/>
              </w:rPr>
            </w:pPr>
          </w:p>
        </w:tc>
      </w:tr>
      <w:tr w:rsidR="00D4288E" w:rsidRPr="000A1ABE" w:rsidTr="009A13A7">
        <w:trPr>
          <w:gridBefore w:val="1"/>
          <w:gridAfter w:val="1"/>
          <w:wBefore w:w="16" w:type="dxa"/>
          <w:wAfter w:w="44" w:type="dxa"/>
          <w:trHeight w:val="721"/>
          <w:jc w:val="center"/>
        </w:trPr>
        <w:tc>
          <w:tcPr>
            <w:tcW w:w="1463" w:type="dxa"/>
            <w:vAlign w:val="center"/>
          </w:tcPr>
          <w:p w:rsidR="00D4288E" w:rsidRPr="003E18DE" w:rsidRDefault="00D4288E" w:rsidP="00345004">
            <w:pPr>
              <w:spacing w:before="0" w:after="0"/>
              <w:ind w:firstLineChars="100" w:firstLine="200"/>
              <w:jc w:val="center"/>
              <w:rPr>
                <w:rFonts w:ascii="Times New Roman" w:hAnsi="Times New Roman"/>
                <w:lang w:val="sr-Cyrl-CS"/>
              </w:rPr>
            </w:pPr>
            <w:r w:rsidRPr="000A1ABE">
              <w:rPr>
                <w:rFonts w:ascii="Times New Roman" w:hAnsi="Times New Roman"/>
              </w:rPr>
              <w:lastRenderedPageBreak/>
              <w:t>m</w:t>
            </w:r>
          </w:p>
        </w:tc>
        <w:tc>
          <w:tcPr>
            <w:tcW w:w="1554" w:type="dxa"/>
            <w:gridSpan w:val="2"/>
            <w:vAlign w:val="center"/>
          </w:tcPr>
          <w:p w:rsidR="00D4288E" w:rsidRPr="000A1ABE" w:rsidRDefault="000C17BE" w:rsidP="00345004">
            <w:pPr>
              <w:spacing w:before="0" w:after="0"/>
              <w:jc w:val="center"/>
              <w:rPr>
                <w:rFonts w:ascii="Times New Roman" w:hAnsi="Times New Roman"/>
              </w:rPr>
            </w:pPr>
            <w:r>
              <w:rPr>
                <w:rFonts w:ascii="Times New Roman" w:hAnsi="Times New Roman"/>
              </w:rPr>
              <w:t>470</w:t>
            </w:r>
          </w:p>
        </w:tc>
        <w:tc>
          <w:tcPr>
            <w:tcW w:w="3275" w:type="dxa"/>
            <w:gridSpan w:val="2"/>
            <w:vAlign w:val="center"/>
          </w:tcPr>
          <w:p w:rsidR="00D4288E" w:rsidRPr="002A6DBC" w:rsidRDefault="00D4288E" w:rsidP="00345004">
            <w:pPr>
              <w:spacing w:before="0" w:after="0"/>
              <w:jc w:val="center"/>
              <w:rPr>
                <w:rFonts w:ascii="Times New Roman" w:hAnsi="Times New Roman"/>
                <w:b/>
                <w:bCs/>
                <w:color w:val="000000"/>
              </w:rPr>
            </w:pPr>
            <w:r w:rsidRPr="002A6DBC">
              <w:rPr>
                <w:rFonts w:ascii="Times New Roman" w:hAnsi="Times New Roman"/>
                <w:b/>
                <w:bCs/>
                <w:color w:val="000000"/>
              </w:rPr>
              <w:t>Fert gredice (dužina-čista mera  do 3,6m)</w:t>
            </w:r>
          </w:p>
        </w:tc>
        <w:tc>
          <w:tcPr>
            <w:tcW w:w="3346" w:type="dxa"/>
          </w:tcPr>
          <w:p w:rsidR="00D4288E" w:rsidRPr="000A1ABE" w:rsidRDefault="00D4288E" w:rsidP="00345004">
            <w:pPr>
              <w:spacing w:before="0" w:after="0"/>
              <w:jc w:val="center"/>
              <w:rPr>
                <w:rFonts w:ascii="Times New Roman" w:hAnsi="Times New Roman"/>
                <w:b/>
                <w:sz w:val="22"/>
                <w:lang w:val="en-GB"/>
              </w:rPr>
            </w:pPr>
          </w:p>
        </w:tc>
        <w:tc>
          <w:tcPr>
            <w:tcW w:w="2683" w:type="dxa"/>
            <w:gridSpan w:val="2"/>
          </w:tcPr>
          <w:p w:rsidR="00D4288E" w:rsidRPr="000A1ABE" w:rsidRDefault="00D4288E" w:rsidP="00345004">
            <w:pPr>
              <w:spacing w:before="0" w:after="0"/>
              <w:jc w:val="both"/>
              <w:rPr>
                <w:rFonts w:ascii="Times New Roman" w:hAnsi="Times New Roman"/>
                <w:sz w:val="22"/>
                <w:lang w:val="en-GB"/>
              </w:rPr>
            </w:pPr>
          </w:p>
        </w:tc>
      </w:tr>
      <w:tr w:rsidR="00D4288E" w:rsidRPr="000A1ABE" w:rsidTr="009A13A7">
        <w:trPr>
          <w:gridBefore w:val="1"/>
          <w:gridAfter w:val="1"/>
          <w:wBefore w:w="16" w:type="dxa"/>
          <w:wAfter w:w="44" w:type="dxa"/>
          <w:trHeight w:val="721"/>
          <w:jc w:val="center"/>
        </w:trPr>
        <w:tc>
          <w:tcPr>
            <w:tcW w:w="1463" w:type="dxa"/>
            <w:vAlign w:val="center"/>
          </w:tcPr>
          <w:p w:rsidR="00D4288E" w:rsidRPr="000A1ABE" w:rsidRDefault="00342267" w:rsidP="00345004">
            <w:pPr>
              <w:spacing w:before="0" w:after="0"/>
              <w:ind w:firstLineChars="100" w:firstLine="200"/>
              <w:jc w:val="center"/>
              <w:rPr>
                <w:rFonts w:ascii="Times New Roman" w:hAnsi="Times New Roman"/>
              </w:rPr>
            </w:pPr>
            <w:r w:rsidRPr="000A1ABE">
              <w:rPr>
                <w:rFonts w:ascii="Times New Roman" w:hAnsi="Times New Roman"/>
              </w:rPr>
              <w:t>m</w:t>
            </w:r>
          </w:p>
        </w:tc>
        <w:tc>
          <w:tcPr>
            <w:tcW w:w="1554" w:type="dxa"/>
            <w:gridSpan w:val="2"/>
            <w:vAlign w:val="center"/>
          </w:tcPr>
          <w:p w:rsidR="00D4288E" w:rsidRPr="000A1ABE" w:rsidRDefault="000C17BE" w:rsidP="00345004">
            <w:pPr>
              <w:spacing w:before="0" w:after="0"/>
              <w:jc w:val="center"/>
              <w:rPr>
                <w:rFonts w:ascii="Times New Roman" w:hAnsi="Times New Roman"/>
              </w:rPr>
            </w:pPr>
            <w:r>
              <w:rPr>
                <w:rFonts w:ascii="Times New Roman" w:hAnsi="Times New Roman"/>
              </w:rPr>
              <w:t>303,2</w:t>
            </w:r>
          </w:p>
        </w:tc>
        <w:tc>
          <w:tcPr>
            <w:tcW w:w="3275" w:type="dxa"/>
            <w:gridSpan w:val="2"/>
            <w:vAlign w:val="center"/>
          </w:tcPr>
          <w:p w:rsidR="00D4288E" w:rsidRDefault="00D4288E" w:rsidP="00345004">
            <w:pPr>
              <w:spacing w:before="0" w:after="0"/>
              <w:jc w:val="center"/>
              <w:rPr>
                <w:b/>
                <w:bCs/>
                <w:color w:val="000000"/>
                <w:sz w:val="24"/>
                <w:szCs w:val="24"/>
              </w:rPr>
            </w:pPr>
            <w:r w:rsidRPr="002A6DBC">
              <w:rPr>
                <w:rFonts w:ascii="Times New Roman" w:hAnsi="Times New Roman"/>
                <w:b/>
                <w:bCs/>
                <w:color w:val="000000"/>
              </w:rPr>
              <w:t xml:space="preserve">Fert gredice (dužina-čista mera </w:t>
            </w:r>
            <w:r>
              <w:rPr>
                <w:rFonts w:ascii="Times New Roman" w:hAnsi="Times New Roman"/>
                <w:b/>
                <w:bCs/>
                <w:color w:val="000000"/>
              </w:rPr>
              <w:t>od 3,6m-4,2m 1Rf8</w:t>
            </w:r>
            <w:r w:rsidRPr="002A6DBC">
              <w:rPr>
                <w:rFonts w:ascii="Times New Roman" w:hAnsi="Times New Roman"/>
                <w:b/>
                <w:bCs/>
                <w:color w:val="000000"/>
              </w:rPr>
              <w:t>)</w:t>
            </w:r>
          </w:p>
        </w:tc>
        <w:tc>
          <w:tcPr>
            <w:tcW w:w="3346" w:type="dxa"/>
          </w:tcPr>
          <w:p w:rsidR="00D4288E" w:rsidRPr="000A1ABE" w:rsidRDefault="00D4288E" w:rsidP="00345004">
            <w:pPr>
              <w:spacing w:before="0" w:after="0"/>
              <w:jc w:val="center"/>
              <w:rPr>
                <w:rFonts w:ascii="Times New Roman" w:hAnsi="Times New Roman"/>
                <w:b/>
                <w:sz w:val="22"/>
                <w:lang w:val="en-GB"/>
              </w:rPr>
            </w:pPr>
          </w:p>
        </w:tc>
        <w:tc>
          <w:tcPr>
            <w:tcW w:w="2683" w:type="dxa"/>
            <w:gridSpan w:val="2"/>
          </w:tcPr>
          <w:p w:rsidR="00D4288E" w:rsidRPr="000A1ABE" w:rsidRDefault="00D4288E" w:rsidP="00345004">
            <w:pPr>
              <w:spacing w:before="0" w:after="0"/>
              <w:jc w:val="both"/>
              <w:rPr>
                <w:rFonts w:ascii="Times New Roman" w:hAnsi="Times New Roman"/>
                <w:sz w:val="22"/>
                <w:lang w:val="en-GB"/>
              </w:rPr>
            </w:pPr>
          </w:p>
        </w:tc>
      </w:tr>
      <w:tr w:rsidR="00D4288E" w:rsidRPr="000A1ABE" w:rsidTr="009A13A7">
        <w:trPr>
          <w:gridBefore w:val="1"/>
          <w:gridAfter w:val="1"/>
          <w:wBefore w:w="16" w:type="dxa"/>
          <w:wAfter w:w="44" w:type="dxa"/>
          <w:trHeight w:val="721"/>
          <w:jc w:val="center"/>
        </w:trPr>
        <w:tc>
          <w:tcPr>
            <w:tcW w:w="1463" w:type="dxa"/>
            <w:vAlign w:val="center"/>
          </w:tcPr>
          <w:p w:rsidR="00D4288E" w:rsidRPr="000A1ABE" w:rsidRDefault="00342267" w:rsidP="00345004">
            <w:pPr>
              <w:spacing w:before="0" w:after="0"/>
              <w:ind w:firstLineChars="100" w:firstLine="200"/>
              <w:jc w:val="center"/>
              <w:rPr>
                <w:rFonts w:ascii="Times New Roman" w:hAnsi="Times New Roman"/>
              </w:rPr>
            </w:pPr>
            <w:r w:rsidRPr="000A1ABE">
              <w:rPr>
                <w:rFonts w:ascii="Times New Roman" w:hAnsi="Times New Roman"/>
              </w:rPr>
              <w:t>m</w:t>
            </w:r>
          </w:p>
        </w:tc>
        <w:tc>
          <w:tcPr>
            <w:tcW w:w="1554" w:type="dxa"/>
            <w:gridSpan w:val="2"/>
            <w:vAlign w:val="center"/>
          </w:tcPr>
          <w:p w:rsidR="00D4288E" w:rsidRPr="000A1ABE" w:rsidRDefault="000C17BE" w:rsidP="00345004">
            <w:pPr>
              <w:spacing w:before="0" w:after="0"/>
              <w:jc w:val="center"/>
              <w:rPr>
                <w:rFonts w:ascii="Times New Roman" w:hAnsi="Times New Roman"/>
              </w:rPr>
            </w:pPr>
            <w:r>
              <w:rPr>
                <w:rFonts w:ascii="Times New Roman" w:hAnsi="Times New Roman"/>
              </w:rPr>
              <w:t>58,5</w:t>
            </w:r>
          </w:p>
        </w:tc>
        <w:tc>
          <w:tcPr>
            <w:tcW w:w="3275" w:type="dxa"/>
            <w:gridSpan w:val="2"/>
            <w:vAlign w:val="center"/>
          </w:tcPr>
          <w:p w:rsidR="00D4288E" w:rsidRDefault="00D4288E" w:rsidP="00345004">
            <w:pPr>
              <w:spacing w:before="0" w:after="0"/>
              <w:jc w:val="center"/>
              <w:rPr>
                <w:b/>
                <w:bCs/>
                <w:color w:val="000000"/>
                <w:sz w:val="24"/>
                <w:szCs w:val="24"/>
              </w:rPr>
            </w:pPr>
            <w:r w:rsidRPr="002A6DBC">
              <w:rPr>
                <w:rFonts w:ascii="Times New Roman" w:hAnsi="Times New Roman"/>
                <w:b/>
                <w:bCs/>
                <w:color w:val="000000"/>
              </w:rPr>
              <w:t xml:space="preserve">Fert gredice (dužina-čista mera </w:t>
            </w:r>
            <w:r>
              <w:rPr>
                <w:rFonts w:ascii="Times New Roman" w:hAnsi="Times New Roman"/>
                <w:b/>
                <w:bCs/>
                <w:color w:val="000000"/>
              </w:rPr>
              <w:t>od 4,5</w:t>
            </w:r>
            <w:r w:rsidRPr="002A6DBC">
              <w:rPr>
                <w:rFonts w:ascii="Times New Roman" w:hAnsi="Times New Roman"/>
                <w:b/>
                <w:bCs/>
                <w:color w:val="000000"/>
              </w:rPr>
              <w:t>m</w:t>
            </w:r>
            <w:r>
              <w:rPr>
                <w:rFonts w:ascii="Times New Roman" w:hAnsi="Times New Roman"/>
                <w:b/>
                <w:bCs/>
                <w:color w:val="000000"/>
              </w:rPr>
              <w:t>-5,0m 1Rf8 !rf10</w:t>
            </w:r>
            <w:r w:rsidRPr="002A6DBC">
              <w:rPr>
                <w:rFonts w:ascii="Times New Roman" w:hAnsi="Times New Roman"/>
                <w:b/>
                <w:bCs/>
                <w:color w:val="000000"/>
              </w:rPr>
              <w:t>)</w:t>
            </w:r>
          </w:p>
        </w:tc>
        <w:tc>
          <w:tcPr>
            <w:tcW w:w="3346" w:type="dxa"/>
          </w:tcPr>
          <w:p w:rsidR="00D4288E" w:rsidRPr="000A1ABE" w:rsidRDefault="00D4288E" w:rsidP="00345004">
            <w:pPr>
              <w:spacing w:before="0" w:after="0"/>
              <w:jc w:val="center"/>
              <w:rPr>
                <w:rFonts w:ascii="Times New Roman" w:hAnsi="Times New Roman"/>
                <w:b/>
                <w:sz w:val="22"/>
                <w:lang w:val="en-GB"/>
              </w:rPr>
            </w:pPr>
          </w:p>
        </w:tc>
        <w:tc>
          <w:tcPr>
            <w:tcW w:w="2683" w:type="dxa"/>
            <w:gridSpan w:val="2"/>
          </w:tcPr>
          <w:p w:rsidR="00D4288E" w:rsidRPr="000A1ABE" w:rsidRDefault="00D4288E" w:rsidP="00345004">
            <w:pPr>
              <w:spacing w:before="0" w:after="0"/>
              <w:jc w:val="both"/>
              <w:rPr>
                <w:rFonts w:ascii="Times New Roman" w:hAnsi="Times New Roman"/>
                <w:sz w:val="22"/>
                <w:lang w:val="en-GB"/>
              </w:rPr>
            </w:pPr>
          </w:p>
        </w:tc>
      </w:tr>
      <w:tr w:rsidR="00D4288E" w:rsidRPr="000A1ABE" w:rsidTr="009A13A7">
        <w:trPr>
          <w:gridBefore w:val="1"/>
          <w:gridAfter w:val="1"/>
          <w:wBefore w:w="16" w:type="dxa"/>
          <w:wAfter w:w="44" w:type="dxa"/>
          <w:trHeight w:val="721"/>
          <w:jc w:val="center"/>
        </w:trPr>
        <w:tc>
          <w:tcPr>
            <w:tcW w:w="1463" w:type="dxa"/>
            <w:vAlign w:val="center"/>
          </w:tcPr>
          <w:p w:rsidR="00D4288E" w:rsidRPr="000A1ABE" w:rsidRDefault="00342267" w:rsidP="00345004">
            <w:pPr>
              <w:spacing w:before="0" w:after="0"/>
              <w:ind w:firstLineChars="100" w:firstLine="200"/>
              <w:jc w:val="center"/>
              <w:rPr>
                <w:rFonts w:ascii="Times New Roman" w:hAnsi="Times New Roman"/>
              </w:rPr>
            </w:pPr>
            <w:r>
              <w:rPr>
                <w:rFonts w:ascii="Times New Roman" w:hAnsi="Times New Roman"/>
              </w:rPr>
              <w:t>k</w:t>
            </w:r>
            <w:r w:rsidR="000C17BE">
              <w:rPr>
                <w:rFonts w:ascii="Times New Roman" w:hAnsi="Times New Roman"/>
              </w:rPr>
              <w:t>omad</w:t>
            </w:r>
          </w:p>
        </w:tc>
        <w:tc>
          <w:tcPr>
            <w:tcW w:w="1554" w:type="dxa"/>
            <w:gridSpan w:val="2"/>
            <w:vAlign w:val="center"/>
          </w:tcPr>
          <w:p w:rsidR="00D4288E" w:rsidRPr="000A1ABE" w:rsidRDefault="000C17BE" w:rsidP="00345004">
            <w:pPr>
              <w:spacing w:before="0" w:after="0"/>
              <w:jc w:val="center"/>
              <w:rPr>
                <w:rFonts w:ascii="Times New Roman" w:hAnsi="Times New Roman"/>
              </w:rPr>
            </w:pPr>
            <w:r>
              <w:rPr>
                <w:rFonts w:ascii="Times New Roman" w:hAnsi="Times New Roman"/>
              </w:rPr>
              <w:t>3.030</w:t>
            </w:r>
          </w:p>
        </w:tc>
        <w:tc>
          <w:tcPr>
            <w:tcW w:w="3275" w:type="dxa"/>
            <w:gridSpan w:val="2"/>
            <w:vAlign w:val="center"/>
          </w:tcPr>
          <w:p w:rsidR="00D4288E" w:rsidRPr="003E03D1" w:rsidRDefault="00D4288E" w:rsidP="00345004">
            <w:pPr>
              <w:spacing w:before="0" w:after="0"/>
              <w:jc w:val="center"/>
              <w:rPr>
                <w:rFonts w:ascii="Times New Roman" w:hAnsi="Times New Roman"/>
                <w:b/>
                <w:bCs/>
                <w:color w:val="000000"/>
              </w:rPr>
            </w:pPr>
            <w:r w:rsidRPr="003E03D1">
              <w:rPr>
                <w:rFonts w:ascii="Times New Roman" w:hAnsi="Times New Roman"/>
                <w:b/>
                <w:bCs/>
                <w:color w:val="000000"/>
              </w:rPr>
              <w:t>Punioci</w:t>
            </w:r>
          </w:p>
        </w:tc>
        <w:tc>
          <w:tcPr>
            <w:tcW w:w="3346" w:type="dxa"/>
          </w:tcPr>
          <w:p w:rsidR="00D4288E" w:rsidRPr="000A1ABE" w:rsidRDefault="00D4288E" w:rsidP="00345004">
            <w:pPr>
              <w:spacing w:before="0" w:after="0"/>
              <w:jc w:val="center"/>
              <w:rPr>
                <w:rFonts w:ascii="Times New Roman" w:hAnsi="Times New Roman"/>
                <w:b/>
                <w:sz w:val="22"/>
                <w:lang w:val="en-GB"/>
              </w:rPr>
            </w:pPr>
          </w:p>
        </w:tc>
        <w:tc>
          <w:tcPr>
            <w:tcW w:w="2683" w:type="dxa"/>
            <w:gridSpan w:val="2"/>
          </w:tcPr>
          <w:p w:rsidR="00D4288E" w:rsidRPr="000A1ABE" w:rsidRDefault="00D4288E" w:rsidP="00345004">
            <w:pPr>
              <w:spacing w:before="0" w:after="0"/>
              <w:jc w:val="both"/>
              <w:rPr>
                <w:rFonts w:ascii="Times New Roman" w:hAnsi="Times New Roman"/>
                <w:sz w:val="22"/>
                <w:lang w:val="en-GB"/>
              </w:rPr>
            </w:pPr>
          </w:p>
        </w:tc>
      </w:tr>
      <w:tr w:rsidR="00D4288E" w:rsidRPr="000A1ABE" w:rsidTr="009A13A7">
        <w:trPr>
          <w:gridBefore w:val="1"/>
          <w:gridAfter w:val="1"/>
          <w:wBefore w:w="16" w:type="dxa"/>
          <w:wAfter w:w="44" w:type="dxa"/>
          <w:trHeight w:val="721"/>
          <w:jc w:val="center"/>
        </w:trPr>
        <w:tc>
          <w:tcPr>
            <w:tcW w:w="1463" w:type="dxa"/>
            <w:vAlign w:val="center"/>
          </w:tcPr>
          <w:p w:rsidR="00D4288E" w:rsidRPr="000A1ABE" w:rsidRDefault="00342267" w:rsidP="00345004">
            <w:pPr>
              <w:spacing w:before="0" w:after="0"/>
              <w:ind w:firstLineChars="100" w:firstLine="200"/>
              <w:jc w:val="center"/>
              <w:rPr>
                <w:rFonts w:ascii="Times New Roman" w:hAnsi="Times New Roman"/>
              </w:rPr>
            </w:pPr>
            <w:r>
              <w:rPr>
                <w:rFonts w:ascii="Times New Roman" w:hAnsi="Times New Roman"/>
              </w:rPr>
              <w:t>k</w:t>
            </w:r>
            <w:r w:rsidR="000C17BE">
              <w:rPr>
                <w:rFonts w:ascii="Times New Roman" w:hAnsi="Times New Roman"/>
              </w:rPr>
              <w:t>g</w:t>
            </w:r>
          </w:p>
        </w:tc>
        <w:tc>
          <w:tcPr>
            <w:tcW w:w="1554" w:type="dxa"/>
            <w:gridSpan w:val="2"/>
            <w:vAlign w:val="center"/>
          </w:tcPr>
          <w:p w:rsidR="00D4288E" w:rsidRPr="003F7475" w:rsidRDefault="003F7475" w:rsidP="00345004">
            <w:pPr>
              <w:spacing w:before="0" w:after="0"/>
              <w:jc w:val="center"/>
              <w:rPr>
                <w:rFonts w:ascii="Times New Roman" w:hAnsi="Times New Roman"/>
                <w:lang w:val="sr-Cyrl-CS"/>
              </w:rPr>
            </w:pPr>
            <w:r>
              <w:rPr>
                <w:rFonts w:ascii="Times New Roman" w:hAnsi="Times New Roman"/>
                <w:lang w:val="sr-Cyrl-CS"/>
              </w:rPr>
              <w:t>3.445</w:t>
            </w:r>
          </w:p>
        </w:tc>
        <w:tc>
          <w:tcPr>
            <w:tcW w:w="3275" w:type="dxa"/>
            <w:gridSpan w:val="2"/>
            <w:vAlign w:val="center"/>
          </w:tcPr>
          <w:p w:rsidR="00D4288E" w:rsidRPr="003E03D1" w:rsidRDefault="00D4288E" w:rsidP="00345004">
            <w:pPr>
              <w:spacing w:before="0" w:after="0"/>
              <w:jc w:val="center"/>
              <w:rPr>
                <w:rFonts w:ascii="Times New Roman" w:hAnsi="Times New Roman"/>
                <w:b/>
                <w:color w:val="000000"/>
              </w:rPr>
            </w:pPr>
            <w:r w:rsidRPr="003E03D1">
              <w:rPr>
                <w:rFonts w:ascii="Times New Roman" w:hAnsi="Times New Roman"/>
                <w:b/>
                <w:color w:val="000000"/>
              </w:rPr>
              <w:t>Gvožđe (glatka armatura)</w:t>
            </w:r>
          </w:p>
        </w:tc>
        <w:tc>
          <w:tcPr>
            <w:tcW w:w="3346" w:type="dxa"/>
          </w:tcPr>
          <w:p w:rsidR="00D4288E" w:rsidRPr="000A1ABE" w:rsidRDefault="00D4288E" w:rsidP="00345004">
            <w:pPr>
              <w:spacing w:before="0" w:after="0"/>
              <w:jc w:val="center"/>
              <w:rPr>
                <w:rFonts w:ascii="Times New Roman" w:hAnsi="Times New Roman"/>
                <w:b/>
                <w:sz w:val="22"/>
                <w:lang w:val="en-GB"/>
              </w:rPr>
            </w:pPr>
          </w:p>
        </w:tc>
        <w:tc>
          <w:tcPr>
            <w:tcW w:w="2683" w:type="dxa"/>
            <w:gridSpan w:val="2"/>
          </w:tcPr>
          <w:p w:rsidR="00D4288E" w:rsidRPr="000A1ABE" w:rsidRDefault="00D4288E" w:rsidP="00345004">
            <w:pPr>
              <w:spacing w:before="0" w:after="0"/>
              <w:jc w:val="both"/>
              <w:rPr>
                <w:rFonts w:ascii="Times New Roman" w:hAnsi="Times New Roman"/>
                <w:sz w:val="22"/>
                <w:lang w:val="en-GB"/>
              </w:rPr>
            </w:pPr>
          </w:p>
        </w:tc>
      </w:tr>
      <w:tr w:rsidR="00D4288E" w:rsidRPr="000A1ABE" w:rsidTr="009A13A7">
        <w:trPr>
          <w:gridBefore w:val="1"/>
          <w:gridAfter w:val="1"/>
          <w:wBefore w:w="16" w:type="dxa"/>
          <w:wAfter w:w="44" w:type="dxa"/>
          <w:trHeight w:val="721"/>
          <w:jc w:val="center"/>
        </w:trPr>
        <w:tc>
          <w:tcPr>
            <w:tcW w:w="1463" w:type="dxa"/>
            <w:vAlign w:val="center"/>
          </w:tcPr>
          <w:p w:rsidR="00D4288E" w:rsidRPr="000A1ABE" w:rsidRDefault="000C17BE" w:rsidP="00345004">
            <w:pPr>
              <w:spacing w:before="0" w:after="0"/>
              <w:ind w:firstLineChars="100" w:firstLine="200"/>
              <w:jc w:val="center"/>
              <w:rPr>
                <w:rFonts w:ascii="Times New Roman" w:hAnsi="Times New Roman"/>
              </w:rPr>
            </w:pPr>
            <w:r>
              <w:rPr>
                <w:rFonts w:ascii="Times New Roman" w:hAnsi="Times New Roman"/>
              </w:rPr>
              <w:t>kg</w:t>
            </w:r>
          </w:p>
        </w:tc>
        <w:tc>
          <w:tcPr>
            <w:tcW w:w="1554" w:type="dxa"/>
            <w:gridSpan w:val="2"/>
            <w:vAlign w:val="center"/>
          </w:tcPr>
          <w:p w:rsidR="00D4288E" w:rsidRPr="00036BF9" w:rsidRDefault="00036BF9" w:rsidP="00345004">
            <w:pPr>
              <w:spacing w:before="0" w:after="0"/>
              <w:jc w:val="center"/>
              <w:rPr>
                <w:rFonts w:ascii="Times New Roman" w:hAnsi="Times New Roman"/>
                <w:lang w:val="sr-Cyrl-CS"/>
              </w:rPr>
            </w:pPr>
            <w:r>
              <w:rPr>
                <w:rFonts w:ascii="Times New Roman" w:hAnsi="Times New Roman"/>
                <w:lang w:val="sr-Cyrl-CS"/>
              </w:rPr>
              <w:t>288</w:t>
            </w:r>
          </w:p>
        </w:tc>
        <w:tc>
          <w:tcPr>
            <w:tcW w:w="3275" w:type="dxa"/>
            <w:gridSpan w:val="2"/>
            <w:vAlign w:val="center"/>
          </w:tcPr>
          <w:p w:rsidR="00D4288E" w:rsidRPr="003E03D1" w:rsidRDefault="00D4288E" w:rsidP="00345004">
            <w:pPr>
              <w:spacing w:before="0" w:after="0"/>
              <w:jc w:val="center"/>
              <w:rPr>
                <w:rFonts w:ascii="Times New Roman" w:hAnsi="Times New Roman"/>
                <w:b/>
                <w:color w:val="000000"/>
              </w:rPr>
            </w:pPr>
            <w:r w:rsidRPr="003E03D1">
              <w:rPr>
                <w:rFonts w:ascii="Times New Roman" w:hAnsi="Times New Roman"/>
                <w:b/>
                <w:color w:val="000000"/>
              </w:rPr>
              <w:t>Mrežasta glatka armatura fi 4/18kg</w:t>
            </w:r>
          </w:p>
        </w:tc>
        <w:tc>
          <w:tcPr>
            <w:tcW w:w="3346" w:type="dxa"/>
          </w:tcPr>
          <w:p w:rsidR="00D4288E" w:rsidRPr="000A1ABE" w:rsidRDefault="00D4288E" w:rsidP="00345004">
            <w:pPr>
              <w:spacing w:before="0" w:after="0"/>
              <w:jc w:val="center"/>
              <w:rPr>
                <w:rFonts w:ascii="Times New Roman" w:hAnsi="Times New Roman"/>
                <w:b/>
                <w:sz w:val="22"/>
                <w:lang w:val="en-GB"/>
              </w:rPr>
            </w:pPr>
          </w:p>
        </w:tc>
        <w:tc>
          <w:tcPr>
            <w:tcW w:w="2683" w:type="dxa"/>
            <w:gridSpan w:val="2"/>
          </w:tcPr>
          <w:p w:rsidR="00D4288E" w:rsidRPr="000A1ABE" w:rsidRDefault="00D4288E" w:rsidP="00345004">
            <w:pPr>
              <w:spacing w:before="0" w:after="0"/>
              <w:jc w:val="both"/>
              <w:rPr>
                <w:rFonts w:ascii="Times New Roman" w:hAnsi="Times New Roman"/>
                <w:sz w:val="22"/>
                <w:lang w:val="en-GB"/>
              </w:rPr>
            </w:pPr>
          </w:p>
        </w:tc>
      </w:tr>
      <w:tr w:rsidR="00D4288E" w:rsidRPr="000A1ABE" w:rsidTr="009A13A7">
        <w:trPr>
          <w:gridBefore w:val="1"/>
          <w:gridAfter w:val="1"/>
          <w:wBefore w:w="16" w:type="dxa"/>
          <w:wAfter w:w="44" w:type="dxa"/>
          <w:trHeight w:val="721"/>
          <w:jc w:val="center"/>
        </w:trPr>
        <w:tc>
          <w:tcPr>
            <w:tcW w:w="1463" w:type="dxa"/>
            <w:vAlign w:val="center"/>
          </w:tcPr>
          <w:p w:rsidR="00D4288E" w:rsidRPr="000A1ABE" w:rsidRDefault="00342267" w:rsidP="00345004">
            <w:pPr>
              <w:spacing w:before="0" w:after="0"/>
              <w:ind w:firstLineChars="100" w:firstLine="200"/>
              <w:jc w:val="center"/>
              <w:rPr>
                <w:rFonts w:ascii="Times New Roman" w:hAnsi="Times New Roman"/>
              </w:rPr>
            </w:pPr>
            <w:r>
              <w:rPr>
                <w:rFonts w:ascii="Times New Roman" w:hAnsi="Times New Roman"/>
              </w:rPr>
              <w:t>K</w:t>
            </w:r>
            <w:r w:rsidR="000C17BE">
              <w:rPr>
                <w:rFonts w:ascii="Times New Roman" w:hAnsi="Times New Roman"/>
              </w:rPr>
              <w:t>g</w:t>
            </w:r>
          </w:p>
        </w:tc>
        <w:tc>
          <w:tcPr>
            <w:tcW w:w="1554" w:type="dxa"/>
            <w:gridSpan w:val="2"/>
            <w:vAlign w:val="center"/>
          </w:tcPr>
          <w:p w:rsidR="00D4288E" w:rsidRPr="00BE3E0E" w:rsidRDefault="00036BF9" w:rsidP="00345004">
            <w:pPr>
              <w:spacing w:before="0" w:after="0"/>
              <w:jc w:val="center"/>
              <w:rPr>
                <w:rFonts w:ascii="Times New Roman" w:hAnsi="Times New Roman"/>
                <w:lang w:val="sr-Cyrl-CS"/>
              </w:rPr>
            </w:pPr>
            <w:r>
              <w:rPr>
                <w:rFonts w:ascii="Times New Roman" w:hAnsi="Times New Roman"/>
                <w:lang w:val="sr-Cyrl-CS"/>
              </w:rPr>
              <w:t>756</w:t>
            </w:r>
          </w:p>
        </w:tc>
        <w:tc>
          <w:tcPr>
            <w:tcW w:w="3275" w:type="dxa"/>
            <w:gridSpan w:val="2"/>
            <w:vAlign w:val="center"/>
          </w:tcPr>
          <w:p w:rsidR="00D4288E" w:rsidRPr="003E03D1" w:rsidRDefault="00D4288E" w:rsidP="00345004">
            <w:pPr>
              <w:spacing w:before="0" w:after="0"/>
              <w:jc w:val="center"/>
              <w:rPr>
                <w:rFonts w:ascii="Times New Roman" w:hAnsi="Times New Roman"/>
                <w:b/>
                <w:color w:val="000000"/>
              </w:rPr>
            </w:pPr>
            <w:r w:rsidRPr="003E03D1">
              <w:rPr>
                <w:rFonts w:ascii="Times New Roman" w:hAnsi="Times New Roman"/>
                <w:b/>
                <w:color w:val="000000"/>
              </w:rPr>
              <w:t>Mrežasta glatka armatura fi 5/28kg</w:t>
            </w:r>
          </w:p>
        </w:tc>
        <w:tc>
          <w:tcPr>
            <w:tcW w:w="3346" w:type="dxa"/>
          </w:tcPr>
          <w:p w:rsidR="00D4288E" w:rsidRPr="000A1ABE" w:rsidRDefault="00D4288E" w:rsidP="00345004">
            <w:pPr>
              <w:spacing w:before="0" w:after="0"/>
              <w:jc w:val="center"/>
              <w:rPr>
                <w:rFonts w:ascii="Times New Roman" w:hAnsi="Times New Roman"/>
                <w:b/>
                <w:sz w:val="22"/>
                <w:lang w:val="en-GB"/>
              </w:rPr>
            </w:pPr>
          </w:p>
        </w:tc>
        <w:tc>
          <w:tcPr>
            <w:tcW w:w="2683" w:type="dxa"/>
            <w:gridSpan w:val="2"/>
          </w:tcPr>
          <w:p w:rsidR="00D4288E" w:rsidRPr="000A1ABE" w:rsidRDefault="00D4288E" w:rsidP="00345004">
            <w:pPr>
              <w:spacing w:before="0" w:after="0"/>
              <w:jc w:val="both"/>
              <w:rPr>
                <w:rFonts w:ascii="Times New Roman" w:hAnsi="Times New Roman"/>
                <w:sz w:val="22"/>
                <w:lang w:val="en-GB"/>
              </w:rPr>
            </w:pPr>
          </w:p>
        </w:tc>
      </w:tr>
      <w:tr w:rsidR="00D4288E" w:rsidRPr="000A1ABE" w:rsidTr="009A13A7">
        <w:trPr>
          <w:gridBefore w:val="1"/>
          <w:gridAfter w:val="1"/>
          <w:wBefore w:w="16" w:type="dxa"/>
          <w:wAfter w:w="44" w:type="dxa"/>
          <w:trHeight w:val="721"/>
          <w:jc w:val="center"/>
        </w:trPr>
        <w:tc>
          <w:tcPr>
            <w:tcW w:w="1463" w:type="dxa"/>
            <w:vAlign w:val="center"/>
          </w:tcPr>
          <w:p w:rsidR="00D4288E" w:rsidRPr="000A1ABE" w:rsidRDefault="00342267" w:rsidP="00345004">
            <w:pPr>
              <w:spacing w:before="0" w:after="0"/>
              <w:ind w:firstLineChars="100" w:firstLine="200"/>
              <w:jc w:val="center"/>
              <w:rPr>
                <w:rFonts w:ascii="Times New Roman" w:hAnsi="Times New Roman"/>
              </w:rPr>
            </w:pPr>
            <w:r>
              <w:rPr>
                <w:rFonts w:ascii="Times New Roman" w:hAnsi="Times New Roman"/>
              </w:rPr>
              <w:t>t</w:t>
            </w:r>
          </w:p>
        </w:tc>
        <w:tc>
          <w:tcPr>
            <w:tcW w:w="1554" w:type="dxa"/>
            <w:gridSpan w:val="2"/>
            <w:vAlign w:val="center"/>
          </w:tcPr>
          <w:p w:rsidR="00D4288E" w:rsidRPr="000A1ABE" w:rsidRDefault="00563A35" w:rsidP="00345004">
            <w:pPr>
              <w:spacing w:before="0" w:after="0"/>
              <w:jc w:val="center"/>
              <w:rPr>
                <w:rFonts w:ascii="Times New Roman" w:hAnsi="Times New Roman"/>
              </w:rPr>
            </w:pPr>
            <w:r>
              <w:rPr>
                <w:rFonts w:ascii="Times New Roman" w:hAnsi="Times New Roman"/>
                <w:lang w:val="sr-Cyrl-CS"/>
              </w:rPr>
              <w:t>29</w:t>
            </w:r>
            <w:r w:rsidR="000C17BE">
              <w:rPr>
                <w:rFonts w:ascii="Times New Roman" w:hAnsi="Times New Roman"/>
              </w:rPr>
              <w:t>,75</w:t>
            </w:r>
          </w:p>
        </w:tc>
        <w:tc>
          <w:tcPr>
            <w:tcW w:w="3275" w:type="dxa"/>
            <w:gridSpan w:val="2"/>
            <w:vAlign w:val="center"/>
          </w:tcPr>
          <w:p w:rsidR="00D4288E" w:rsidRPr="003E03D1" w:rsidRDefault="00D4288E" w:rsidP="00345004">
            <w:pPr>
              <w:spacing w:before="0" w:after="0"/>
              <w:jc w:val="center"/>
              <w:rPr>
                <w:rFonts w:ascii="Times New Roman" w:hAnsi="Times New Roman"/>
                <w:b/>
                <w:bCs/>
                <w:color w:val="000000"/>
              </w:rPr>
            </w:pPr>
            <w:r w:rsidRPr="003E03D1">
              <w:rPr>
                <w:rFonts w:ascii="Times New Roman" w:hAnsi="Times New Roman"/>
                <w:b/>
                <w:bCs/>
                <w:color w:val="000000"/>
              </w:rPr>
              <w:t>Cement</w:t>
            </w:r>
          </w:p>
        </w:tc>
        <w:tc>
          <w:tcPr>
            <w:tcW w:w="3346" w:type="dxa"/>
          </w:tcPr>
          <w:p w:rsidR="00D4288E" w:rsidRPr="000A1ABE" w:rsidRDefault="00D4288E" w:rsidP="00345004">
            <w:pPr>
              <w:spacing w:before="0" w:after="0"/>
              <w:jc w:val="center"/>
              <w:rPr>
                <w:rFonts w:ascii="Times New Roman" w:hAnsi="Times New Roman"/>
                <w:b/>
                <w:sz w:val="22"/>
                <w:lang w:val="en-GB"/>
              </w:rPr>
            </w:pPr>
          </w:p>
        </w:tc>
        <w:tc>
          <w:tcPr>
            <w:tcW w:w="2683" w:type="dxa"/>
            <w:gridSpan w:val="2"/>
          </w:tcPr>
          <w:p w:rsidR="00D4288E" w:rsidRPr="000A1ABE" w:rsidRDefault="00D4288E" w:rsidP="00345004">
            <w:pPr>
              <w:spacing w:before="0" w:after="0"/>
              <w:jc w:val="both"/>
              <w:rPr>
                <w:rFonts w:ascii="Times New Roman" w:hAnsi="Times New Roman"/>
                <w:sz w:val="22"/>
                <w:lang w:val="en-GB"/>
              </w:rPr>
            </w:pPr>
          </w:p>
        </w:tc>
      </w:tr>
      <w:tr w:rsidR="00D4288E" w:rsidRPr="000A1ABE" w:rsidTr="009A13A7">
        <w:trPr>
          <w:gridBefore w:val="1"/>
          <w:gridAfter w:val="1"/>
          <w:wBefore w:w="16" w:type="dxa"/>
          <w:wAfter w:w="44" w:type="dxa"/>
          <w:trHeight w:val="721"/>
          <w:jc w:val="center"/>
        </w:trPr>
        <w:tc>
          <w:tcPr>
            <w:tcW w:w="1463" w:type="dxa"/>
            <w:vAlign w:val="center"/>
          </w:tcPr>
          <w:p w:rsidR="00D4288E" w:rsidRPr="000A1ABE" w:rsidRDefault="00D4288E" w:rsidP="00345004">
            <w:pPr>
              <w:spacing w:before="0" w:after="0"/>
              <w:ind w:firstLineChars="100" w:firstLine="200"/>
              <w:jc w:val="center"/>
              <w:rPr>
                <w:rFonts w:ascii="Times New Roman" w:hAnsi="Times New Roman"/>
              </w:rPr>
            </w:pPr>
            <w:r w:rsidRPr="000A1ABE">
              <w:rPr>
                <w:rFonts w:ascii="Times New Roman" w:hAnsi="Times New Roman"/>
              </w:rPr>
              <w:t>kg</w:t>
            </w:r>
          </w:p>
        </w:tc>
        <w:tc>
          <w:tcPr>
            <w:tcW w:w="1554" w:type="dxa"/>
            <w:gridSpan w:val="2"/>
            <w:vAlign w:val="center"/>
          </w:tcPr>
          <w:p w:rsidR="00D4288E" w:rsidRPr="000A1ABE" w:rsidRDefault="00563A35" w:rsidP="00345004">
            <w:pPr>
              <w:spacing w:before="0" w:after="0"/>
              <w:jc w:val="center"/>
              <w:rPr>
                <w:rFonts w:ascii="Times New Roman" w:hAnsi="Times New Roman"/>
              </w:rPr>
            </w:pPr>
            <w:r>
              <w:rPr>
                <w:rFonts w:ascii="Times New Roman" w:hAnsi="Times New Roman"/>
                <w:lang w:val="sr-Cyrl-CS"/>
              </w:rPr>
              <w:t>4</w:t>
            </w:r>
            <w:r w:rsidR="000C17BE">
              <w:rPr>
                <w:rFonts w:ascii="Times New Roman" w:hAnsi="Times New Roman"/>
              </w:rPr>
              <w:t>.675</w:t>
            </w:r>
          </w:p>
        </w:tc>
        <w:tc>
          <w:tcPr>
            <w:tcW w:w="3275" w:type="dxa"/>
            <w:gridSpan w:val="2"/>
            <w:vAlign w:val="center"/>
          </w:tcPr>
          <w:p w:rsidR="00D4288E" w:rsidRPr="003E03D1" w:rsidRDefault="00D4288E" w:rsidP="00345004">
            <w:pPr>
              <w:spacing w:before="0" w:after="0"/>
              <w:jc w:val="center"/>
              <w:rPr>
                <w:rFonts w:ascii="Times New Roman" w:hAnsi="Times New Roman"/>
                <w:b/>
                <w:bCs/>
                <w:color w:val="000000"/>
              </w:rPr>
            </w:pPr>
            <w:r w:rsidRPr="003E03D1">
              <w:rPr>
                <w:rFonts w:ascii="Times New Roman" w:hAnsi="Times New Roman"/>
                <w:b/>
                <w:bCs/>
                <w:color w:val="000000"/>
              </w:rPr>
              <w:t>Kreč</w:t>
            </w:r>
          </w:p>
        </w:tc>
        <w:tc>
          <w:tcPr>
            <w:tcW w:w="3346" w:type="dxa"/>
          </w:tcPr>
          <w:p w:rsidR="00D4288E" w:rsidRPr="000A1ABE" w:rsidRDefault="00D4288E" w:rsidP="00345004">
            <w:pPr>
              <w:spacing w:before="0" w:after="0"/>
              <w:jc w:val="center"/>
              <w:rPr>
                <w:rFonts w:ascii="Times New Roman" w:hAnsi="Times New Roman"/>
                <w:b/>
                <w:sz w:val="22"/>
                <w:lang w:val="en-GB"/>
              </w:rPr>
            </w:pPr>
          </w:p>
        </w:tc>
        <w:tc>
          <w:tcPr>
            <w:tcW w:w="2683" w:type="dxa"/>
            <w:gridSpan w:val="2"/>
          </w:tcPr>
          <w:p w:rsidR="00D4288E" w:rsidRPr="000A1ABE" w:rsidRDefault="00D4288E" w:rsidP="00345004">
            <w:pPr>
              <w:spacing w:before="0" w:after="0"/>
              <w:jc w:val="both"/>
              <w:rPr>
                <w:rFonts w:ascii="Times New Roman" w:hAnsi="Times New Roman"/>
                <w:sz w:val="22"/>
                <w:lang w:val="en-GB"/>
              </w:rPr>
            </w:pPr>
          </w:p>
        </w:tc>
      </w:tr>
      <w:tr w:rsidR="00D4288E" w:rsidRPr="000A1ABE" w:rsidTr="009A13A7">
        <w:trPr>
          <w:gridBefore w:val="1"/>
          <w:gridAfter w:val="1"/>
          <w:wBefore w:w="16" w:type="dxa"/>
          <w:wAfter w:w="44" w:type="dxa"/>
          <w:trHeight w:val="721"/>
          <w:jc w:val="center"/>
        </w:trPr>
        <w:tc>
          <w:tcPr>
            <w:tcW w:w="1463" w:type="dxa"/>
            <w:vAlign w:val="center"/>
          </w:tcPr>
          <w:p w:rsidR="00D4288E" w:rsidRPr="000A1ABE" w:rsidRDefault="00342267" w:rsidP="00345004">
            <w:pPr>
              <w:spacing w:before="0" w:after="0"/>
              <w:ind w:firstLineChars="100" w:firstLine="200"/>
              <w:jc w:val="center"/>
              <w:rPr>
                <w:rFonts w:ascii="Times New Roman" w:hAnsi="Times New Roman"/>
              </w:rPr>
            </w:pPr>
            <w:r>
              <w:rPr>
                <w:rFonts w:ascii="Times New Roman" w:hAnsi="Times New Roman"/>
              </w:rPr>
              <w:t>t</w:t>
            </w:r>
          </w:p>
        </w:tc>
        <w:tc>
          <w:tcPr>
            <w:tcW w:w="1554" w:type="dxa"/>
            <w:gridSpan w:val="2"/>
            <w:vAlign w:val="center"/>
          </w:tcPr>
          <w:p w:rsidR="00D4288E" w:rsidRPr="000A1ABE" w:rsidRDefault="000C17BE" w:rsidP="00345004">
            <w:pPr>
              <w:spacing w:before="0" w:after="0"/>
              <w:jc w:val="center"/>
              <w:rPr>
                <w:rFonts w:ascii="Times New Roman" w:hAnsi="Times New Roman"/>
              </w:rPr>
            </w:pPr>
            <w:r>
              <w:rPr>
                <w:rFonts w:ascii="Times New Roman" w:hAnsi="Times New Roman"/>
              </w:rPr>
              <w:t>1</w:t>
            </w:r>
          </w:p>
        </w:tc>
        <w:tc>
          <w:tcPr>
            <w:tcW w:w="3275" w:type="dxa"/>
            <w:gridSpan w:val="2"/>
            <w:vAlign w:val="center"/>
          </w:tcPr>
          <w:p w:rsidR="00D4288E" w:rsidRPr="003E03D1" w:rsidRDefault="00D4288E" w:rsidP="00345004">
            <w:pPr>
              <w:spacing w:before="0" w:after="0"/>
              <w:jc w:val="center"/>
              <w:rPr>
                <w:rFonts w:ascii="Times New Roman" w:hAnsi="Times New Roman"/>
                <w:b/>
                <w:bCs/>
                <w:color w:val="000000"/>
              </w:rPr>
            </w:pPr>
            <w:r w:rsidRPr="003E03D1">
              <w:rPr>
                <w:rFonts w:ascii="Times New Roman" w:hAnsi="Times New Roman"/>
                <w:b/>
                <w:bCs/>
                <w:color w:val="000000"/>
              </w:rPr>
              <w:t>Beomal (boja cementa)</w:t>
            </w:r>
          </w:p>
        </w:tc>
        <w:tc>
          <w:tcPr>
            <w:tcW w:w="3346" w:type="dxa"/>
          </w:tcPr>
          <w:p w:rsidR="00D4288E" w:rsidRPr="000A1ABE" w:rsidRDefault="00D4288E" w:rsidP="00345004">
            <w:pPr>
              <w:spacing w:before="0" w:after="0"/>
              <w:jc w:val="center"/>
              <w:rPr>
                <w:rFonts w:ascii="Times New Roman" w:hAnsi="Times New Roman"/>
                <w:b/>
                <w:sz w:val="22"/>
                <w:lang w:val="en-GB"/>
              </w:rPr>
            </w:pPr>
          </w:p>
        </w:tc>
        <w:tc>
          <w:tcPr>
            <w:tcW w:w="2683" w:type="dxa"/>
            <w:gridSpan w:val="2"/>
          </w:tcPr>
          <w:p w:rsidR="00D4288E" w:rsidRPr="000A1ABE" w:rsidRDefault="00D4288E" w:rsidP="00345004">
            <w:pPr>
              <w:spacing w:before="0" w:after="0"/>
              <w:jc w:val="both"/>
              <w:rPr>
                <w:rFonts w:ascii="Times New Roman" w:hAnsi="Times New Roman"/>
                <w:sz w:val="22"/>
                <w:lang w:val="en-GB"/>
              </w:rPr>
            </w:pPr>
          </w:p>
        </w:tc>
      </w:tr>
      <w:tr w:rsidR="00D4288E" w:rsidRPr="000A1ABE" w:rsidTr="009A13A7">
        <w:trPr>
          <w:gridBefore w:val="1"/>
          <w:gridAfter w:val="1"/>
          <w:wBefore w:w="16" w:type="dxa"/>
          <w:wAfter w:w="44" w:type="dxa"/>
          <w:trHeight w:val="721"/>
          <w:jc w:val="center"/>
        </w:trPr>
        <w:tc>
          <w:tcPr>
            <w:tcW w:w="1463" w:type="dxa"/>
            <w:vAlign w:val="center"/>
          </w:tcPr>
          <w:p w:rsidR="00D4288E" w:rsidRPr="000A1ABE" w:rsidRDefault="00342267" w:rsidP="00345004">
            <w:pPr>
              <w:spacing w:before="0" w:after="0"/>
              <w:ind w:firstLineChars="100" w:firstLine="200"/>
              <w:jc w:val="center"/>
              <w:rPr>
                <w:rFonts w:ascii="Times New Roman" w:hAnsi="Times New Roman"/>
              </w:rPr>
            </w:pPr>
            <w:r>
              <w:rPr>
                <w:rFonts w:ascii="Times New Roman" w:hAnsi="Times New Roman"/>
              </w:rPr>
              <w:t>m</w:t>
            </w:r>
            <w:r w:rsidR="000C17BE" w:rsidRPr="00342267">
              <w:rPr>
                <w:rFonts w:ascii="Times New Roman" w:hAnsi="Times New Roman"/>
                <w:vertAlign w:val="superscript"/>
              </w:rPr>
              <w:t>2</w:t>
            </w:r>
          </w:p>
        </w:tc>
        <w:tc>
          <w:tcPr>
            <w:tcW w:w="1554" w:type="dxa"/>
            <w:gridSpan w:val="2"/>
            <w:vAlign w:val="center"/>
          </w:tcPr>
          <w:p w:rsidR="00D4288E" w:rsidRPr="005A18DF" w:rsidRDefault="005A18DF" w:rsidP="00345004">
            <w:pPr>
              <w:spacing w:before="0" w:after="0"/>
              <w:jc w:val="center"/>
              <w:rPr>
                <w:rFonts w:ascii="Times New Roman" w:hAnsi="Times New Roman"/>
                <w:lang w:val="sr-Cyrl-CS"/>
              </w:rPr>
            </w:pPr>
            <w:r>
              <w:rPr>
                <w:rFonts w:ascii="Times New Roman" w:hAnsi="Times New Roman"/>
                <w:lang w:val="sr-Cyrl-CS"/>
              </w:rPr>
              <w:t>642</w:t>
            </w:r>
          </w:p>
        </w:tc>
        <w:tc>
          <w:tcPr>
            <w:tcW w:w="3275" w:type="dxa"/>
            <w:gridSpan w:val="2"/>
            <w:vAlign w:val="center"/>
          </w:tcPr>
          <w:p w:rsidR="00D4288E" w:rsidRPr="003E03D1" w:rsidRDefault="00D4288E" w:rsidP="00345004">
            <w:pPr>
              <w:spacing w:before="0" w:after="0"/>
              <w:jc w:val="center"/>
              <w:rPr>
                <w:rFonts w:ascii="Times New Roman" w:hAnsi="Times New Roman"/>
                <w:b/>
                <w:color w:val="000000"/>
              </w:rPr>
            </w:pPr>
            <w:r w:rsidRPr="003E03D1">
              <w:rPr>
                <w:rFonts w:ascii="Times New Roman" w:hAnsi="Times New Roman"/>
                <w:b/>
                <w:color w:val="000000"/>
              </w:rPr>
              <w:t>Laminat 8mm sa izopenom 3mm</w:t>
            </w:r>
          </w:p>
        </w:tc>
        <w:tc>
          <w:tcPr>
            <w:tcW w:w="3346" w:type="dxa"/>
          </w:tcPr>
          <w:p w:rsidR="00D4288E" w:rsidRPr="000A1ABE" w:rsidRDefault="00D4288E" w:rsidP="00345004">
            <w:pPr>
              <w:spacing w:before="0" w:after="0"/>
              <w:jc w:val="center"/>
              <w:rPr>
                <w:rFonts w:ascii="Times New Roman" w:hAnsi="Times New Roman"/>
                <w:b/>
                <w:sz w:val="22"/>
                <w:lang w:val="en-GB"/>
              </w:rPr>
            </w:pPr>
          </w:p>
        </w:tc>
        <w:tc>
          <w:tcPr>
            <w:tcW w:w="2683" w:type="dxa"/>
            <w:gridSpan w:val="2"/>
          </w:tcPr>
          <w:p w:rsidR="00D4288E" w:rsidRPr="000A1ABE" w:rsidRDefault="00D4288E" w:rsidP="00345004">
            <w:pPr>
              <w:spacing w:before="0" w:after="0"/>
              <w:jc w:val="both"/>
              <w:rPr>
                <w:rFonts w:ascii="Times New Roman" w:hAnsi="Times New Roman"/>
                <w:sz w:val="22"/>
                <w:lang w:val="en-GB"/>
              </w:rPr>
            </w:pPr>
          </w:p>
        </w:tc>
      </w:tr>
      <w:tr w:rsidR="00D4288E" w:rsidRPr="000A1ABE" w:rsidTr="009A13A7">
        <w:trPr>
          <w:gridBefore w:val="1"/>
          <w:gridAfter w:val="1"/>
          <w:wBefore w:w="16" w:type="dxa"/>
          <w:wAfter w:w="44" w:type="dxa"/>
          <w:trHeight w:val="721"/>
          <w:jc w:val="center"/>
        </w:trPr>
        <w:tc>
          <w:tcPr>
            <w:tcW w:w="1463" w:type="dxa"/>
            <w:vAlign w:val="center"/>
          </w:tcPr>
          <w:p w:rsidR="00D4288E" w:rsidRPr="000A1ABE" w:rsidRDefault="00342267" w:rsidP="00345004">
            <w:pPr>
              <w:spacing w:before="0" w:after="0"/>
              <w:ind w:firstLineChars="100" w:firstLine="200"/>
              <w:jc w:val="center"/>
              <w:rPr>
                <w:rFonts w:ascii="Times New Roman" w:hAnsi="Times New Roman"/>
              </w:rPr>
            </w:pPr>
            <w:r>
              <w:rPr>
                <w:rFonts w:ascii="Times New Roman" w:hAnsi="Times New Roman"/>
              </w:rPr>
              <w:lastRenderedPageBreak/>
              <w:t>M</w:t>
            </w:r>
          </w:p>
        </w:tc>
        <w:tc>
          <w:tcPr>
            <w:tcW w:w="1554" w:type="dxa"/>
            <w:gridSpan w:val="2"/>
            <w:vAlign w:val="center"/>
          </w:tcPr>
          <w:p w:rsidR="00D4288E" w:rsidRPr="005A18DF" w:rsidRDefault="005A18DF" w:rsidP="00345004">
            <w:pPr>
              <w:spacing w:before="0" w:after="0"/>
              <w:jc w:val="center"/>
              <w:rPr>
                <w:rFonts w:ascii="Times New Roman" w:hAnsi="Times New Roman"/>
                <w:lang w:val="sr-Cyrl-CS"/>
              </w:rPr>
            </w:pPr>
            <w:r>
              <w:rPr>
                <w:rFonts w:ascii="Times New Roman" w:hAnsi="Times New Roman"/>
                <w:lang w:val="sr-Cyrl-CS"/>
              </w:rPr>
              <w:t>542</w:t>
            </w:r>
          </w:p>
        </w:tc>
        <w:tc>
          <w:tcPr>
            <w:tcW w:w="3275" w:type="dxa"/>
            <w:gridSpan w:val="2"/>
            <w:vAlign w:val="center"/>
          </w:tcPr>
          <w:p w:rsidR="00D4288E" w:rsidRPr="003E03D1" w:rsidRDefault="00D4288E" w:rsidP="00345004">
            <w:pPr>
              <w:spacing w:before="0" w:after="0"/>
              <w:jc w:val="center"/>
              <w:rPr>
                <w:rFonts w:ascii="Times New Roman" w:hAnsi="Times New Roman"/>
                <w:b/>
                <w:bCs/>
                <w:color w:val="000000"/>
              </w:rPr>
            </w:pPr>
            <w:r w:rsidRPr="003E03D1">
              <w:rPr>
                <w:rFonts w:ascii="Times New Roman" w:hAnsi="Times New Roman"/>
                <w:b/>
                <w:bCs/>
                <w:color w:val="000000"/>
              </w:rPr>
              <w:t>Lajsne za laminat</w:t>
            </w:r>
          </w:p>
        </w:tc>
        <w:tc>
          <w:tcPr>
            <w:tcW w:w="3346" w:type="dxa"/>
          </w:tcPr>
          <w:p w:rsidR="00D4288E" w:rsidRPr="000A1ABE" w:rsidRDefault="00D4288E" w:rsidP="00345004">
            <w:pPr>
              <w:spacing w:before="0" w:after="0"/>
              <w:jc w:val="center"/>
              <w:rPr>
                <w:rFonts w:ascii="Times New Roman" w:hAnsi="Times New Roman"/>
                <w:b/>
                <w:sz w:val="22"/>
                <w:lang w:val="en-GB"/>
              </w:rPr>
            </w:pPr>
          </w:p>
        </w:tc>
        <w:tc>
          <w:tcPr>
            <w:tcW w:w="2683" w:type="dxa"/>
            <w:gridSpan w:val="2"/>
          </w:tcPr>
          <w:p w:rsidR="00D4288E" w:rsidRPr="000A1ABE" w:rsidRDefault="00D4288E" w:rsidP="00345004">
            <w:pPr>
              <w:spacing w:before="0" w:after="0"/>
              <w:jc w:val="both"/>
              <w:rPr>
                <w:rFonts w:ascii="Times New Roman" w:hAnsi="Times New Roman"/>
                <w:sz w:val="22"/>
                <w:lang w:val="en-GB"/>
              </w:rPr>
            </w:pPr>
          </w:p>
        </w:tc>
      </w:tr>
      <w:tr w:rsidR="00D4288E" w:rsidRPr="000A1ABE" w:rsidTr="009A13A7">
        <w:trPr>
          <w:gridBefore w:val="1"/>
          <w:gridAfter w:val="1"/>
          <w:wBefore w:w="16" w:type="dxa"/>
          <w:wAfter w:w="44" w:type="dxa"/>
          <w:trHeight w:val="721"/>
          <w:jc w:val="center"/>
        </w:trPr>
        <w:tc>
          <w:tcPr>
            <w:tcW w:w="1463" w:type="dxa"/>
            <w:vAlign w:val="center"/>
          </w:tcPr>
          <w:p w:rsidR="00D4288E" w:rsidRPr="000A1ABE" w:rsidRDefault="000C17BE" w:rsidP="00345004">
            <w:pPr>
              <w:spacing w:before="0" w:after="0"/>
              <w:ind w:firstLineChars="100" w:firstLine="200"/>
              <w:jc w:val="center"/>
              <w:rPr>
                <w:rFonts w:ascii="Times New Roman" w:hAnsi="Times New Roman"/>
              </w:rPr>
            </w:pPr>
            <w:r>
              <w:rPr>
                <w:rFonts w:ascii="Times New Roman" w:hAnsi="Times New Roman"/>
              </w:rPr>
              <w:t>komad</w:t>
            </w:r>
          </w:p>
        </w:tc>
        <w:tc>
          <w:tcPr>
            <w:tcW w:w="1554" w:type="dxa"/>
            <w:gridSpan w:val="2"/>
            <w:vAlign w:val="center"/>
          </w:tcPr>
          <w:p w:rsidR="00D4288E" w:rsidRPr="000A1ABE" w:rsidRDefault="000C17BE" w:rsidP="00345004">
            <w:pPr>
              <w:spacing w:before="0" w:after="0"/>
              <w:jc w:val="center"/>
              <w:rPr>
                <w:rFonts w:ascii="Times New Roman" w:hAnsi="Times New Roman"/>
              </w:rPr>
            </w:pPr>
            <w:r>
              <w:rPr>
                <w:rFonts w:ascii="Times New Roman" w:hAnsi="Times New Roman"/>
              </w:rPr>
              <w:t>2</w:t>
            </w:r>
          </w:p>
        </w:tc>
        <w:tc>
          <w:tcPr>
            <w:tcW w:w="3275" w:type="dxa"/>
            <w:gridSpan w:val="2"/>
            <w:vAlign w:val="center"/>
          </w:tcPr>
          <w:p w:rsidR="00D4288E" w:rsidRPr="003E03D1" w:rsidRDefault="00D4288E" w:rsidP="00345004">
            <w:pPr>
              <w:spacing w:before="0" w:after="0"/>
              <w:jc w:val="center"/>
              <w:rPr>
                <w:rFonts w:ascii="Times New Roman" w:hAnsi="Times New Roman"/>
                <w:b/>
                <w:bCs/>
                <w:color w:val="000000"/>
              </w:rPr>
            </w:pPr>
            <w:r w:rsidRPr="003E03D1">
              <w:rPr>
                <w:rFonts w:ascii="Times New Roman" w:hAnsi="Times New Roman"/>
                <w:b/>
                <w:bCs/>
                <w:color w:val="000000"/>
              </w:rPr>
              <w:t>Vrata – ulazna čamova – 140/205</w:t>
            </w:r>
          </w:p>
        </w:tc>
        <w:tc>
          <w:tcPr>
            <w:tcW w:w="3346" w:type="dxa"/>
          </w:tcPr>
          <w:p w:rsidR="00D4288E" w:rsidRPr="000A1ABE" w:rsidRDefault="00D4288E" w:rsidP="00345004">
            <w:pPr>
              <w:spacing w:before="0" w:after="0"/>
              <w:jc w:val="center"/>
              <w:rPr>
                <w:rFonts w:ascii="Times New Roman" w:hAnsi="Times New Roman"/>
                <w:b/>
                <w:sz w:val="22"/>
                <w:lang w:val="en-GB"/>
              </w:rPr>
            </w:pPr>
          </w:p>
        </w:tc>
        <w:tc>
          <w:tcPr>
            <w:tcW w:w="2683" w:type="dxa"/>
            <w:gridSpan w:val="2"/>
          </w:tcPr>
          <w:p w:rsidR="00D4288E" w:rsidRPr="000A1ABE" w:rsidRDefault="00D4288E" w:rsidP="00345004">
            <w:pPr>
              <w:spacing w:before="0" w:after="0"/>
              <w:jc w:val="both"/>
              <w:rPr>
                <w:rFonts w:ascii="Times New Roman" w:hAnsi="Times New Roman"/>
                <w:sz w:val="22"/>
                <w:lang w:val="en-GB"/>
              </w:rPr>
            </w:pPr>
          </w:p>
        </w:tc>
      </w:tr>
      <w:tr w:rsidR="00D4288E" w:rsidRPr="000A1ABE" w:rsidTr="009A13A7">
        <w:trPr>
          <w:gridBefore w:val="1"/>
          <w:gridAfter w:val="1"/>
          <w:wBefore w:w="16" w:type="dxa"/>
          <w:wAfter w:w="44" w:type="dxa"/>
          <w:trHeight w:val="721"/>
          <w:jc w:val="center"/>
        </w:trPr>
        <w:tc>
          <w:tcPr>
            <w:tcW w:w="1463" w:type="dxa"/>
            <w:vAlign w:val="center"/>
          </w:tcPr>
          <w:p w:rsidR="00D4288E" w:rsidRPr="000A1ABE" w:rsidRDefault="000C17BE" w:rsidP="00345004">
            <w:pPr>
              <w:spacing w:before="0" w:after="0"/>
              <w:ind w:firstLineChars="100" w:firstLine="200"/>
              <w:jc w:val="center"/>
              <w:rPr>
                <w:rFonts w:ascii="Times New Roman" w:hAnsi="Times New Roman"/>
              </w:rPr>
            </w:pPr>
            <w:r>
              <w:rPr>
                <w:rFonts w:ascii="Times New Roman" w:hAnsi="Times New Roman"/>
              </w:rPr>
              <w:t>komad</w:t>
            </w:r>
          </w:p>
        </w:tc>
        <w:tc>
          <w:tcPr>
            <w:tcW w:w="1554" w:type="dxa"/>
            <w:gridSpan w:val="2"/>
            <w:vAlign w:val="center"/>
          </w:tcPr>
          <w:p w:rsidR="00D4288E" w:rsidRPr="00036BF9" w:rsidRDefault="00036BF9" w:rsidP="00345004">
            <w:pPr>
              <w:spacing w:before="0" w:after="0"/>
              <w:jc w:val="center"/>
              <w:rPr>
                <w:rFonts w:ascii="Times New Roman" w:hAnsi="Times New Roman"/>
                <w:lang w:val="sr-Cyrl-CS"/>
              </w:rPr>
            </w:pPr>
            <w:r>
              <w:rPr>
                <w:rFonts w:ascii="Times New Roman" w:hAnsi="Times New Roman"/>
                <w:lang w:val="sr-Cyrl-CS"/>
              </w:rPr>
              <w:t>2</w:t>
            </w:r>
          </w:p>
        </w:tc>
        <w:tc>
          <w:tcPr>
            <w:tcW w:w="3275" w:type="dxa"/>
            <w:gridSpan w:val="2"/>
            <w:vAlign w:val="center"/>
          </w:tcPr>
          <w:p w:rsidR="00D4288E" w:rsidRPr="003E03D1" w:rsidRDefault="00D4288E" w:rsidP="00345004">
            <w:pPr>
              <w:spacing w:before="0" w:after="0"/>
              <w:jc w:val="center"/>
              <w:rPr>
                <w:rFonts w:ascii="Times New Roman" w:hAnsi="Times New Roman"/>
                <w:b/>
                <w:bCs/>
                <w:color w:val="000000"/>
              </w:rPr>
            </w:pPr>
            <w:r w:rsidRPr="003E03D1">
              <w:rPr>
                <w:rFonts w:ascii="Times New Roman" w:hAnsi="Times New Roman"/>
                <w:b/>
                <w:bCs/>
                <w:color w:val="000000"/>
              </w:rPr>
              <w:t>Vrata – ulazna čamova – 130/205</w:t>
            </w:r>
          </w:p>
        </w:tc>
        <w:tc>
          <w:tcPr>
            <w:tcW w:w="3346" w:type="dxa"/>
          </w:tcPr>
          <w:p w:rsidR="00D4288E" w:rsidRPr="000A1ABE" w:rsidRDefault="00D4288E" w:rsidP="00345004">
            <w:pPr>
              <w:spacing w:before="0" w:after="0"/>
              <w:jc w:val="center"/>
              <w:rPr>
                <w:rFonts w:ascii="Times New Roman" w:hAnsi="Times New Roman"/>
                <w:b/>
                <w:sz w:val="22"/>
                <w:lang w:val="en-GB"/>
              </w:rPr>
            </w:pPr>
          </w:p>
        </w:tc>
        <w:tc>
          <w:tcPr>
            <w:tcW w:w="2683" w:type="dxa"/>
            <w:gridSpan w:val="2"/>
          </w:tcPr>
          <w:p w:rsidR="00D4288E" w:rsidRPr="000A1ABE" w:rsidRDefault="00D4288E" w:rsidP="00345004">
            <w:pPr>
              <w:spacing w:before="0" w:after="0"/>
              <w:jc w:val="both"/>
              <w:rPr>
                <w:rFonts w:ascii="Times New Roman" w:hAnsi="Times New Roman"/>
                <w:sz w:val="22"/>
                <w:lang w:val="en-GB"/>
              </w:rPr>
            </w:pPr>
          </w:p>
        </w:tc>
      </w:tr>
      <w:tr w:rsidR="00D4288E" w:rsidRPr="000A1ABE" w:rsidTr="009A13A7">
        <w:trPr>
          <w:gridBefore w:val="1"/>
          <w:gridAfter w:val="1"/>
          <w:wBefore w:w="16" w:type="dxa"/>
          <w:wAfter w:w="44" w:type="dxa"/>
          <w:trHeight w:val="721"/>
          <w:jc w:val="center"/>
        </w:trPr>
        <w:tc>
          <w:tcPr>
            <w:tcW w:w="1463" w:type="dxa"/>
            <w:vAlign w:val="center"/>
          </w:tcPr>
          <w:p w:rsidR="00D4288E" w:rsidRPr="000A1ABE" w:rsidRDefault="000C17BE" w:rsidP="00345004">
            <w:pPr>
              <w:spacing w:before="0" w:after="0"/>
              <w:ind w:firstLineChars="100" w:firstLine="200"/>
              <w:jc w:val="center"/>
              <w:rPr>
                <w:rFonts w:ascii="Times New Roman" w:hAnsi="Times New Roman"/>
              </w:rPr>
            </w:pPr>
            <w:r>
              <w:rPr>
                <w:rFonts w:ascii="Times New Roman" w:hAnsi="Times New Roman"/>
              </w:rPr>
              <w:t>komad</w:t>
            </w:r>
          </w:p>
        </w:tc>
        <w:tc>
          <w:tcPr>
            <w:tcW w:w="1554" w:type="dxa"/>
            <w:gridSpan w:val="2"/>
            <w:vAlign w:val="center"/>
          </w:tcPr>
          <w:p w:rsidR="00D4288E" w:rsidRPr="00CB370D" w:rsidRDefault="00CB370D" w:rsidP="00345004">
            <w:pPr>
              <w:spacing w:before="0" w:after="0"/>
              <w:jc w:val="center"/>
              <w:rPr>
                <w:rFonts w:ascii="Times New Roman" w:hAnsi="Times New Roman"/>
                <w:lang w:val="sr-Cyrl-CS"/>
              </w:rPr>
            </w:pPr>
            <w:r>
              <w:rPr>
                <w:rFonts w:ascii="Times New Roman" w:hAnsi="Times New Roman"/>
                <w:lang w:val="sr-Cyrl-CS"/>
              </w:rPr>
              <w:t>37</w:t>
            </w:r>
          </w:p>
        </w:tc>
        <w:tc>
          <w:tcPr>
            <w:tcW w:w="3275" w:type="dxa"/>
            <w:gridSpan w:val="2"/>
            <w:vAlign w:val="center"/>
          </w:tcPr>
          <w:p w:rsidR="00D4288E" w:rsidRPr="003E03D1" w:rsidRDefault="00D4288E" w:rsidP="00345004">
            <w:pPr>
              <w:spacing w:before="0" w:after="0"/>
              <w:jc w:val="center"/>
              <w:rPr>
                <w:rFonts w:ascii="Times New Roman" w:hAnsi="Times New Roman"/>
                <w:b/>
                <w:bCs/>
                <w:color w:val="000000"/>
              </w:rPr>
            </w:pPr>
            <w:r w:rsidRPr="003E03D1">
              <w:rPr>
                <w:rFonts w:ascii="Times New Roman" w:hAnsi="Times New Roman"/>
                <w:b/>
                <w:bCs/>
                <w:color w:val="000000"/>
              </w:rPr>
              <w:t>Vrata – sobna – duplo šperovana – 91x198</w:t>
            </w:r>
          </w:p>
        </w:tc>
        <w:tc>
          <w:tcPr>
            <w:tcW w:w="3346" w:type="dxa"/>
          </w:tcPr>
          <w:p w:rsidR="00D4288E" w:rsidRPr="000A1ABE" w:rsidRDefault="00D4288E" w:rsidP="00345004">
            <w:pPr>
              <w:spacing w:before="0" w:after="0"/>
              <w:jc w:val="center"/>
              <w:rPr>
                <w:rFonts w:ascii="Times New Roman" w:hAnsi="Times New Roman"/>
                <w:b/>
                <w:sz w:val="22"/>
                <w:lang w:val="en-GB"/>
              </w:rPr>
            </w:pPr>
          </w:p>
        </w:tc>
        <w:tc>
          <w:tcPr>
            <w:tcW w:w="2683" w:type="dxa"/>
            <w:gridSpan w:val="2"/>
          </w:tcPr>
          <w:p w:rsidR="00D4288E" w:rsidRPr="000A1ABE" w:rsidRDefault="00D4288E" w:rsidP="00345004">
            <w:pPr>
              <w:spacing w:before="0" w:after="0"/>
              <w:jc w:val="both"/>
              <w:rPr>
                <w:rFonts w:ascii="Times New Roman" w:hAnsi="Times New Roman"/>
                <w:sz w:val="22"/>
                <w:lang w:val="en-GB"/>
              </w:rPr>
            </w:pPr>
          </w:p>
        </w:tc>
      </w:tr>
      <w:tr w:rsidR="000C17BE" w:rsidRPr="000A1ABE" w:rsidTr="009A13A7">
        <w:trPr>
          <w:gridBefore w:val="1"/>
          <w:gridAfter w:val="1"/>
          <w:wBefore w:w="16" w:type="dxa"/>
          <w:wAfter w:w="44" w:type="dxa"/>
          <w:trHeight w:val="721"/>
          <w:jc w:val="center"/>
        </w:trPr>
        <w:tc>
          <w:tcPr>
            <w:tcW w:w="1463" w:type="dxa"/>
            <w:vAlign w:val="center"/>
          </w:tcPr>
          <w:p w:rsidR="000C17BE" w:rsidRDefault="000C17BE" w:rsidP="00345004">
            <w:pPr>
              <w:spacing w:before="0" w:after="0"/>
              <w:jc w:val="center"/>
            </w:pPr>
            <w:r w:rsidRPr="00BC0C69">
              <w:rPr>
                <w:rFonts w:ascii="Times New Roman" w:hAnsi="Times New Roman"/>
              </w:rPr>
              <w:t>komad</w:t>
            </w:r>
          </w:p>
        </w:tc>
        <w:tc>
          <w:tcPr>
            <w:tcW w:w="1554" w:type="dxa"/>
            <w:gridSpan w:val="2"/>
            <w:vAlign w:val="center"/>
          </w:tcPr>
          <w:p w:rsidR="000C17BE" w:rsidRPr="000A1ABE" w:rsidRDefault="000C17BE" w:rsidP="00345004">
            <w:pPr>
              <w:spacing w:before="0" w:after="0"/>
              <w:jc w:val="center"/>
              <w:rPr>
                <w:rFonts w:ascii="Times New Roman" w:hAnsi="Times New Roman"/>
              </w:rPr>
            </w:pPr>
            <w:r>
              <w:rPr>
                <w:rFonts w:ascii="Times New Roman" w:hAnsi="Times New Roman"/>
              </w:rPr>
              <w:t>7</w:t>
            </w:r>
          </w:p>
        </w:tc>
        <w:tc>
          <w:tcPr>
            <w:tcW w:w="3275" w:type="dxa"/>
            <w:gridSpan w:val="2"/>
            <w:vAlign w:val="center"/>
          </w:tcPr>
          <w:p w:rsidR="000C17BE" w:rsidRDefault="000C17BE" w:rsidP="00345004">
            <w:pPr>
              <w:spacing w:before="0" w:after="0"/>
              <w:jc w:val="center"/>
              <w:rPr>
                <w:b/>
                <w:bCs/>
                <w:color w:val="000000"/>
                <w:sz w:val="24"/>
                <w:szCs w:val="24"/>
              </w:rPr>
            </w:pPr>
            <w:r w:rsidRPr="003E03D1">
              <w:rPr>
                <w:rFonts w:ascii="Times New Roman" w:hAnsi="Times New Roman"/>
                <w:b/>
                <w:bCs/>
                <w:color w:val="000000"/>
              </w:rPr>
              <w:t xml:space="preserve">Vrata – sobna – duplo šperovana – </w:t>
            </w:r>
            <w:r>
              <w:rPr>
                <w:rFonts w:ascii="Times New Roman" w:hAnsi="Times New Roman"/>
                <w:b/>
                <w:bCs/>
                <w:color w:val="000000"/>
              </w:rPr>
              <w:t>8</w:t>
            </w:r>
            <w:r w:rsidRPr="003E03D1">
              <w:rPr>
                <w:rFonts w:ascii="Times New Roman" w:hAnsi="Times New Roman"/>
                <w:b/>
                <w:bCs/>
                <w:color w:val="000000"/>
              </w:rPr>
              <w:t>1x198</w:t>
            </w:r>
          </w:p>
        </w:tc>
        <w:tc>
          <w:tcPr>
            <w:tcW w:w="3346" w:type="dxa"/>
          </w:tcPr>
          <w:p w:rsidR="000C17BE" w:rsidRPr="000A1ABE" w:rsidRDefault="000C17BE" w:rsidP="00345004">
            <w:pPr>
              <w:spacing w:before="0" w:after="0"/>
              <w:jc w:val="center"/>
              <w:rPr>
                <w:rFonts w:ascii="Times New Roman" w:hAnsi="Times New Roman"/>
                <w:b/>
                <w:sz w:val="22"/>
                <w:lang w:val="en-GB"/>
              </w:rPr>
            </w:pPr>
          </w:p>
        </w:tc>
        <w:tc>
          <w:tcPr>
            <w:tcW w:w="2683" w:type="dxa"/>
            <w:gridSpan w:val="2"/>
          </w:tcPr>
          <w:p w:rsidR="000C17BE" w:rsidRPr="000A1ABE" w:rsidRDefault="000C17BE" w:rsidP="00345004">
            <w:pPr>
              <w:spacing w:before="0" w:after="0"/>
              <w:jc w:val="both"/>
              <w:rPr>
                <w:rFonts w:ascii="Times New Roman" w:hAnsi="Times New Roman"/>
                <w:sz w:val="22"/>
                <w:lang w:val="en-GB"/>
              </w:rPr>
            </w:pPr>
          </w:p>
        </w:tc>
      </w:tr>
      <w:tr w:rsidR="000C17BE" w:rsidRPr="000A1ABE" w:rsidTr="009A13A7">
        <w:trPr>
          <w:gridBefore w:val="1"/>
          <w:gridAfter w:val="1"/>
          <w:wBefore w:w="16" w:type="dxa"/>
          <w:wAfter w:w="44" w:type="dxa"/>
          <w:trHeight w:val="721"/>
          <w:jc w:val="center"/>
        </w:trPr>
        <w:tc>
          <w:tcPr>
            <w:tcW w:w="1463" w:type="dxa"/>
            <w:vAlign w:val="center"/>
          </w:tcPr>
          <w:p w:rsidR="000C17BE" w:rsidRDefault="000C17BE" w:rsidP="00345004">
            <w:pPr>
              <w:spacing w:before="0" w:after="0"/>
              <w:jc w:val="center"/>
            </w:pPr>
            <w:r w:rsidRPr="00BC0C69">
              <w:rPr>
                <w:rFonts w:ascii="Times New Roman" w:hAnsi="Times New Roman"/>
              </w:rPr>
              <w:t>komad</w:t>
            </w:r>
          </w:p>
        </w:tc>
        <w:tc>
          <w:tcPr>
            <w:tcW w:w="1554" w:type="dxa"/>
            <w:gridSpan w:val="2"/>
            <w:vAlign w:val="center"/>
          </w:tcPr>
          <w:p w:rsidR="000C17BE" w:rsidRPr="00317E8C" w:rsidRDefault="00317E8C" w:rsidP="00345004">
            <w:pPr>
              <w:spacing w:before="0" w:after="0"/>
              <w:jc w:val="center"/>
              <w:rPr>
                <w:rFonts w:ascii="Times New Roman" w:hAnsi="Times New Roman"/>
                <w:lang w:val="sr-Cyrl-CS"/>
              </w:rPr>
            </w:pPr>
            <w:r>
              <w:rPr>
                <w:rFonts w:ascii="Times New Roman" w:hAnsi="Times New Roman"/>
                <w:lang w:val="sr-Cyrl-CS"/>
              </w:rPr>
              <w:t>4</w:t>
            </w:r>
          </w:p>
        </w:tc>
        <w:tc>
          <w:tcPr>
            <w:tcW w:w="3275" w:type="dxa"/>
            <w:gridSpan w:val="2"/>
            <w:vAlign w:val="center"/>
          </w:tcPr>
          <w:p w:rsidR="000C17BE" w:rsidRDefault="000C17BE" w:rsidP="00345004">
            <w:pPr>
              <w:spacing w:before="0" w:after="0"/>
              <w:jc w:val="center"/>
              <w:rPr>
                <w:b/>
                <w:bCs/>
                <w:color w:val="000000"/>
                <w:sz w:val="24"/>
                <w:szCs w:val="24"/>
              </w:rPr>
            </w:pPr>
            <w:r w:rsidRPr="003E03D1">
              <w:rPr>
                <w:rFonts w:ascii="Times New Roman" w:hAnsi="Times New Roman"/>
                <w:b/>
                <w:bCs/>
                <w:color w:val="000000"/>
              </w:rPr>
              <w:t xml:space="preserve">Vrata – sobna – duplo šperovana – </w:t>
            </w:r>
            <w:r>
              <w:rPr>
                <w:rFonts w:ascii="Times New Roman" w:hAnsi="Times New Roman"/>
                <w:b/>
                <w:bCs/>
                <w:color w:val="000000"/>
              </w:rPr>
              <w:t>7</w:t>
            </w:r>
            <w:r w:rsidRPr="003E03D1">
              <w:rPr>
                <w:rFonts w:ascii="Times New Roman" w:hAnsi="Times New Roman"/>
                <w:b/>
                <w:bCs/>
                <w:color w:val="000000"/>
              </w:rPr>
              <w:t>1x198</w:t>
            </w:r>
          </w:p>
        </w:tc>
        <w:tc>
          <w:tcPr>
            <w:tcW w:w="3346" w:type="dxa"/>
          </w:tcPr>
          <w:p w:rsidR="000C17BE" w:rsidRPr="000A1ABE" w:rsidRDefault="000C17BE" w:rsidP="00345004">
            <w:pPr>
              <w:spacing w:before="0" w:after="0"/>
              <w:jc w:val="center"/>
              <w:rPr>
                <w:rFonts w:ascii="Times New Roman" w:hAnsi="Times New Roman"/>
                <w:b/>
                <w:sz w:val="22"/>
                <w:lang w:val="en-GB"/>
              </w:rPr>
            </w:pPr>
          </w:p>
        </w:tc>
        <w:tc>
          <w:tcPr>
            <w:tcW w:w="2683" w:type="dxa"/>
            <w:gridSpan w:val="2"/>
          </w:tcPr>
          <w:p w:rsidR="000C17BE" w:rsidRPr="000A1ABE" w:rsidRDefault="000C17BE" w:rsidP="00345004">
            <w:pPr>
              <w:spacing w:before="0" w:after="0"/>
              <w:jc w:val="both"/>
              <w:rPr>
                <w:rFonts w:ascii="Times New Roman" w:hAnsi="Times New Roman"/>
                <w:sz w:val="22"/>
                <w:lang w:val="en-GB"/>
              </w:rPr>
            </w:pPr>
          </w:p>
        </w:tc>
      </w:tr>
      <w:tr w:rsidR="000C17BE" w:rsidRPr="000A1ABE" w:rsidTr="009A13A7">
        <w:trPr>
          <w:gridBefore w:val="1"/>
          <w:gridAfter w:val="1"/>
          <w:wBefore w:w="16" w:type="dxa"/>
          <w:wAfter w:w="44" w:type="dxa"/>
          <w:trHeight w:val="721"/>
          <w:jc w:val="center"/>
        </w:trPr>
        <w:tc>
          <w:tcPr>
            <w:tcW w:w="1463" w:type="dxa"/>
            <w:vAlign w:val="center"/>
          </w:tcPr>
          <w:p w:rsidR="000C17BE" w:rsidRDefault="000C17BE" w:rsidP="00345004">
            <w:pPr>
              <w:spacing w:before="0" w:after="0"/>
              <w:jc w:val="center"/>
            </w:pPr>
            <w:r w:rsidRPr="005A540F">
              <w:rPr>
                <w:rFonts w:ascii="Times New Roman" w:hAnsi="Times New Roman"/>
              </w:rPr>
              <w:t>komad</w:t>
            </w:r>
          </w:p>
        </w:tc>
        <w:tc>
          <w:tcPr>
            <w:tcW w:w="1554" w:type="dxa"/>
            <w:gridSpan w:val="2"/>
            <w:vAlign w:val="center"/>
          </w:tcPr>
          <w:p w:rsidR="000C17BE" w:rsidRPr="000A1ABE" w:rsidRDefault="000C17BE" w:rsidP="00345004">
            <w:pPr>
              <w:spacing w:before="0" w:after="0"/>
              <w:jc w:val="center"/>
              <w:rPr>
                <w:rFonts w:ascii="Times New Roman" w:hAnsi="Times New Roman"/>
              </w:rPr>
            </w:pPr>
            <w:r>
              <w:rPr>
                <w:rFonts w:ascii="Times New Roman" w:hAnsi="Times New Roman"/>
              </w:rPr>
              <w:t>3</w:t>
            </w:r>
          </w:p>
        </w:tc>
        <w:tc>
          <w:tcPr>
            <w:tcW w:w="3275" w:type="dxa"/>
            <w:gridSpan w:val="2"/>
            <w:vAlign w:val="center"/>
          </w:tcPr>
          <w:p w:rsidR="000C17BE" w:rsidRPr="003E03D1" w:rsidRDefault="000C17BE" w:rsidP="00345004">
            <w:pPr>
              <w:spacing w:before="0" w:after="0"/>
              <w:jc w:val="center"/>
              <w:rPr>
                <w:rFonts w:ascii="Times New Roman" w:hAnsi="Times New Roman"/>
                <w:b/>
                <w:color w:val="000000"/>
              </w:rPr>
            </w:pPr>
            <w:r w:rsidRPr="003E03D1">
              <w:rPr>
                <w:rFonts w:ascii="Times New Roman" w:hAnsi="Times New Roman"/>
                <w:b/>
                <w:color w:val="000000"/>
              </w:rPr>
              <w:t>Balkonska vrata termopan – staklo (4+12+4) 80x210</w:t>
            </w:r>
          </w:p>
        </w:tc>
        <w:tc>
          <w:tcPr>
            <w:tcW w:w="3346" w:type="dxa"/>
          </w:tcPr>
          <w:p w:rsidR="000C17BE" w:rsidRPr="000A1ABE" w:rsidRDefault="000C17BE" w:rsidP="00345004">
            <w:pPr>
              <w:spacing w:before="0" w:after="0"/>
              <w:jc w:val="center"/>
              <w:rPr>
                <w:rFonts w:ascii="Times New Roman" w:hAnsi="Times New Roman"/>
                <w:b/>
                <w:sz w:val="22"/>
                <w:lang w:val="en-GB"/>
              </w:rPr>
            </w:pPr>
          </w:p>
        </w:tc>
        <w:tc>
          <w:tcPr>
            <w:tcW w:w="2683" w:type="dxa"/>
            <w:gridSpan w:val="2"/>
          </w:tcPr>
          <w:p w:rsidR="000C17BE" w:rsidRPr="000A1ABE" w:rsidRDefault="000C17BE" w:rsidP="00345004">
            <w:pPr>
              <w:spacing w:before="0" w:after="0"/>
              <w:jc w:val="both"/>
              <w:rPr>
                <w:rFonts w:ascii="Times New Roman" w:hAnsi="Times New Roman"/>
                <w:sz w:val="22"/>
                <w:lang w:val="en-GB"/>
              </w:rPr>
            </w:pPr>
          </w:p>
        </w:tc>
      </w:tr>
      <w:tr w:rsidR="000C17BE" w:rsidRPr="000A1ABE" w:rsidTr="009A13A7">
        <w:trPr>
          <w:gridBefore w:val="1"/>
          <w:gridAfter w:val="1"/>
          <w:wBefore w:w="16" w:type="dxa"/>
          <w:wAfter w:w="44" w:type="dxa"/>
          <w:trHeight w:val="721"/>
          <w:jc w:val="center"/>
        </w:trPr>
        <w:tc>
          <w:tcPr>
            <w:tcW w:w="1463" w:type="dxa"/>
            <w:vAlign w:val="center"/>
          </w:tcPr>
          <w:p w:rsidR="000C17BE" w:rsidRDefault="000C17BE" w:rsidP="00345004">
            <w:pPr>
              <w:spacing w:before="0" w:after="0"/>
              <w:jc w:val="center"/>
            </w:pPr>
            <w:r w:rsidRPr="005A540F">
              <w:rPr>
                <w:rFonts w:ascii="Times New Roman" w:hAnsi="Times New Roman"/>
              </w:rPr>
              <w:t>komad</w:t>
            </w:r>
          </w:p>
        </w:tc>
        <w:tc>
          <w:tcPr>
            <w:tcW w:w="1554" w:type="dxa"/>
            <w:gridSpan w:val="2"/>
            <w:vAlign w:val="center"/>
          </w:tcPr>
          <w:p w:rsidR="000C17BE" w:rsidRPr="00317E8C" w:rsidRDefault="00317E8C" w:rsidP="00345004">
            <w:pPr>
              <w:spacing w:before="0" w:after="0"/>
              <w:jc w:val="center"/>
              <w:rPr>
                <w:rFonts w:ascii="Times New Roman" w:hAnsi="Times New Roman"/>
                <w:lang w:val="sr-Cyrl-CS"/>
              </w:rPr>
            </w:pPr>
            <w:r>
              <w:rPr>
                <w:rFonts w:ascii="Times New Roman" w:hAnsi="Times New Roman"/>
                <w:lang w:val="sr-Cyrl-CS"/>
              </w:rPr>
              <w:t>4</w:t>
            </w:r>
          </w:p>
        </w:tc>
        <w:tc>
          <w:tcPr>
            <w:tcW w:w="3275" w:type="dxa"/>
            <w:gridSpan w:val="2"/>
            <w:vAlign w:val="center"/>
          </w:tcPr>
          <w:p w:rsidR="000C17BE" w:rsidRPr="003E03D1" w:rsidRDefault="000C17BE" w:rsidP="00345004">
            <w:pPr>
              <w:spacing w:before="0" w:after="0"/>
              <w:jc w:val="center"/>
              <w:rPr>
                <w:rFonts w:ascii="Times New Roman" w:hAnsi="Times New Roman"/>
                <w:b/>
                <w:color w:val="000000"/>
              </w:rPr>
            </w:pPr>
            <w:r w:rsidRPr="003E03D1">
              <w:rPr>
                <w:rFonts w:ascii="Times New Roman" w:hAnsi="Times New Roman"/>
                <w:b/>
                <w:color w:val="000000"/>
              </w:rPr>
              <w:t>Prozori - drveni zastakljeni termopan staklom  (4+12+4mm) – 140/140</w:t>
            </w:r>
          </w:p>
        </w:tc>
        <w:tc>
          <w:tcPr>
            <w:tcW w:w="3346" w:type="dxa"/>
          </w:tcPr>
          <w:p w:rsidR="000C17BE" w:rsidRPr="000A1ABE" w:rsidRDefault="000C17BE" w:rsidP="00345004">
            <w:pPr>
              <w:spacing w:before="0" w:after="0"/>
              <w:jc w:val="center"/>
              <w:rPr>
                <w:rFonts w:ascii="Times New Roman" w:hAnsi="Times New Roman"/>
                <w:b/>
                <w:sz w:val="22"/>
                <w:lang w:val="en-GB"/>
              </w:rPr>
            </w:pPr>
          </w:p>
        </w:tc>
        <w:tc>
          <w:tcPr>
            <w:tcW w:w="2683" w:type="dxa"/>
            <w:gridSpan w:val="2"/>
          </w:tcPr>
          <w:p w:rsidR="000C17BE" w:rsidRPr="000A1ABE" w:rsidRDefault="000C17BE" w:rsidP="00345004">
            <w:pPr>
              <w:spacing w:before="0" w:after="0"/>
              <w:jc w:val="both"/>
              <w:rPr>
                <w:rFonts w:ascii="Times New Roman" w:hAnsi="Times New Roman"/>
                <w:sz w:val="22"/>
                <w:lang w:val="en-GB"/>
              </w:rPr>
            </w:pPr>
          </w:p>
        </w:tc>
      </w:tr>
      <w:tr w:rsidR="000C17BE" w:rsidRPr="000A1ABE" w:rsidTr="009A13A7">
        <w:trPr>
          <w:gridBefore w:val="1"/>
          <w:gridAfter w:val="1"/>
          <w:wBefore w:w="16" w:type="dxa"/>
          <w:wAfter w:w="44" w:type="dxa"/>
          <w:trHeight w:val="721"/>
          <w:jc w:val="center"/>
        </w:trPr>
        <w:tc>
          <w:tcPr>
            <w:tcW w:w="1463" w:type="dxa"/>
            <w:vAlign w:val="center"/>
          </w:tcPr>
          <w:p w:rsidR="000C17BE" w:rsidRDefault="000C17BE" w:rsidP="00345004">
            <w:pPr>
              <w:spacing w:before="0" w:after="0"/>
              <w:jc w:val="center"/>
            </w:pPr>
            <w:r w:rsidRPr="005A540F">
              <w:rPr>
                <w:rFonts w:ascii="Times New Roman" w:hAnsi="Times New Roman"/>
              </w:rPr>
              <w:t>komad</w:t>
            </w:r>
          </w:p>
        </w:tc>
        <w:tc>
          <w:tcPr>
            <w:tcW w:w="1554" w:type="dxa"/>
            <w:gridSpan w:val="2"/>
            <w:vAlign w:val="center"/>
          </w:tcPr>
          <w:p w:rsidR="000C17BE" w:rsidRPr="00317E8C" w:rsidRDefault="00317E8C" w:rsidP="00345004">
            <w:pPr>
              <w:spacing w:before="0" w:after="0"/>
              <w:jc w:val="center"/>
              <w:rPr>
                <w:rFonts w:ascii="Times New Roman" w:hAnsi="Times New Roman"/>
                <w:lang w:val="sr-Cyrl-CS"/>
              </w:rPr>
            </w:pPr>
            <w:r>
              <w:rPr>
                <w:rFonts w:ascii="Times New Roman" w:hAnsi="Times New Roman"/>
              </w:rPr>
              <w:t>4</w:t>
            </w:r>
          </w:p>
        </w:tc>
        <w:tc>
          <w:tcPr>
            <w:tcW w:w="3275" w:type="dxa"/>
            <w:gridSpan w:val="2"/>
            <w:vAlign w:val="center"/>
          </w:tcPr>
          <w:p w:rsidR="000C17BE" w:rsidRDefault="000C17BE" w:rsidP="00345004">
            <w:pPr>
              <w:spacing w:before="0" w:after="0"/>
              <w:jc w:val="center"/>
              <w:rPr>
                <w:color w:val="000000"/>
                <w:sz w:val="24"/>
                <w:szCs w:val="24"/>
              </w:rPr>
            </w:pPr>
            <w:r w:rsidRPr="003E03D1">
              <w:rPr>
                <w:rFonts w:ascii="Times New Roman" w:hAnsi="Times New Roman"/>
                <w:b/>
                <w:color w:val="000000"/>
              </w:rPr>
              <w:t>Prozori - drveni zastakljeni termopan staklom  (4+12+4mm) – 140/</w:t>
            </w:r>
            <w:r>
              <w:rPr>
                <w:rFonts w:ascii="Times New Roman" w:hAnsi="Times New Roman"/>
                <w:b/>
                <w:color w:val="000000"/>
              </w:rPr>
              <w:t>12</w:t>
            </w:r>
            <w:r w:rsidRPr="003E03D1">
              <w:rPr>
                <w:rFonts w:ascii="Times New Roman" w:hAnsi="Times New Roman"/>
                <w:b/>
                <w:color w:val="000000"/>
              </w:rPr>
              <w:t>0</w:t>
            </w:r>
          </w:p>
        </w:tc>
        <w:tc>
          <w:tcPr>
            <w:tcW w:w="3346" w:type="dxa"/>
          </w:tcPr>
          <w:p w:rsidR="000C17BE" w:rsidRPr="000A1ABE" w:rsidRDefault="000C17BE" w:rsidP="00345004">
            <w:pPr>
              <w:spacing w:before="0" w:after="0"/>
              <w:jc w:val="center"/>
              <w:rPr>
                <w:rFonts w:ascii="Times New Roman" w:hAnsi="Times New Roman"/>
                <w:b/>
                <w:sz w:val="22"/>
                <w:lang w:val="en-GB"/>
              </w:rPr>
            </w:pPr>
          </w:p>
        </w:tc>
        <w:tc>
          <w:tcPr>
            <w:tcW w:w="2683" w:type="dxa"/>
            <w:gridSpan w:val="2"/>
          </w:tcPr>
          <w:p w:rsidR="000C17BE" w:rsidRPr="000A1ABE" w:rsidRDefault="000C17BE" w:rsidP="00345004">
            <w:pPr>
              <w:spacing w:before="0" w:after="0"/>
              <w:jc w:val="both"/>
              <w:rPr>
                <w:rFonts w:ascii="Times New Roman" w:hAnsi="Times New Roman"/>
                <w:sz w:val="22"/>
                <w:lang w:val="en-GB"/>
              </w:rPr>
            </w:pPr>
          </w:p>
        </w:tc>
      </w:tr>
      <w:tr w:rsidR="000C17BE" w:rsidRPr="000A1ABE" w:rsidTr="009A13A7">
        <w:trPr>
          <w:gridBefore w:val="1"/>
          <w:gridAfter w:val="1"/>
          <w:wBefore w:w="16" w:type="dxa"/>
          <w:wAfter w:w="44" w:type="dxa"/>
          <w:trHeight w:val="721"/>
          <w:jc w:val="center"/>
        </w:trPr>
        <w:tc>
          <w:tcPr>
            <w:tcW w:w="1463" w:type="dxa"/>
            <w:vAlign w:val="center"/>
          </w:tcPr>
          <w:p w:rsidR="000C17BE" w:rsidRDefault="000C17BE" w:rsidP="00345004">
            <w:pPr>
              <w:spacing w:before="0" w:after="0"/>
              <w:jc w:val="center"/>
            </w:pPr>
            <w:r w:rsidRPr="00CF0B09">
              <w:rPr>
                <w:rFonts w:ascii="Times New Roman" w:hAnsi="Times New Roman"/>
              </w:rPr>
              <w:t>komad</w:t>
            </w:r>
          </w:p>
        </w:tc>
        <w:tc>
          <w:tcPr>
            <w:tcW w:w="1554" w:type="dxa"/>
            <w:gridSpan w:val="2"/>
            <w:vAlign w:val="center"/>
          </w:tcPr>
          <w:p w:rsidR="000C17BE" w:rsidRPr="000A1ABE" w:rsidRDefault="000C17BE" w:rsidP="00345004">
            <w:pPr>
              <w:spacing w:before="0" w:after="0"/>
              <w:jc w:val="center"/>
              <w:rPr>
                <w:rFonts w:ascii="Times New Roman" w:hAnsi="Times New Roman"/>
              </w:rPr>
            </w:pPr>
            <w:r>
              <w:rPr>
                <w:rFonts w:ascii="Times New Roman" w:hAnsi="Times New Roman"/>
              </w:rPr>
              <w:t>10</w:t>
            </w:r>
          </w:p>
        </w:tc>
        <w:tc>
          <w:tcPr>
            <w:tcW w:w="3275" w:type="dxa"/>
            <w:gridSpan w:val="2"/>
            <w:vAlign w:val="center"/>
          </w:tcPr>
          <w:p w:rsidR="000C17BE" w:rsidRDefault="000C17BE" w:rsidP="00345004">
            <w:pPr>
              <w:spacing w:before="0" w:after="0"/>
              <w:jc w:val="center"/>
              <w:rPr>
                <w:color w:val="000000"/>
                <w:sz w:val="24"/>
                <w:szCs w:val="24"/>
              </w:rPr>
            </w:pPr>
            <w:r w:rsidRPr="003E03D1">
              <w:rPr>
                <w:rFonts w:ascii="Times New Roman" w:hAnsi="Times New Roman"/>
                <w:b/>
                <w:color w:val="000000"/>
              </w:rPr>
              <w:t>Prozori - drveni zastakljeni termopan staklom  (4+12+4mm) –</w:t>
            </w:r>
            <w:r>
              <w:rPr>
                <w:rFonts w:ascii="Times New Roman" w:hAnsi="Times New Roman"/>
                <w:b/>
                <w:color w:val="000000"/>
              </w:rPr>
              <w:t xml:space="preserve"> 12</w:t>
            </w:r>
            <w:r w:rsidRPr="003E03D1">
              <w:rPr>
                <w:rFonts w:ascii="Times New Roman" w:hAnsi="Times New Roman"/>
                <w:b/>
                <w:color w:val="000000"/>
              </w:rPr>
              <w:t>0/</w:t>
            </w:r>
            <w:r>
              <w:rPr>
                <w:rFonts w:ascii="Times New Roman" w:hAnsi="Times New Roman"/>
                <w:b/>
                <w:color w:val="000000"/>
              </w:rPr>
              <w:t>12</w:t>
            </w:r>
            <w:r w:rsidRPr="003E03D1">
              <w:rPr>
                <w:rFonts w:ascii="Times New Roman" w:hAnsi="Times New Roman"/>
                <w:b/>
                <w:color w:val="000000"/>
              </w:rPr>
              <w:t>0</w:t>
            </w:r>
          </w:p>
        </w:tc>
        <w:tc>
          <w:tcPr>
            <w:tcW w:w="3346" w:type="dxa"/>
          </w:tcPr>
          <w:p w:rsidR="000C17BE" w:rsidRPr="000A1ABE" w:rsidRDefault="000C17BE" w:rsidP="00345004">
            <w:pPr>
              <w:spacing w:before="0" w:after="0"/>
              <w:jc w:val="center"/>
              <w:rPr>
                <w:rFonts w:ascii="Times New Roman" w:hAnsi="Times New Roman"/>
                <w:b/>
                <w:sz w:val="22"/>
                <w:lang w:val="en-GB"/>
              </w:rPr>
            </w:pPr>
          </w:p>
        </w:tc>
        <w:tc>
          <w:tcPr>
            <w:tcW w:w="2683" w:type="dxa"/>
            <w:gridSpan w:val="2"/>
          </w:tcPr>
          <w:p w:rsidR="000C17BE" w:rsidRPr="000A1ABE" w:rsidRDefault="000C17BE" w:rsidP="00345004">
            <w:pPr>
              <w:spacing w:before="0" w:after="0"/>
              <w:jc w:val="both"/>
              <w:rPr>
                <w:rFonts w:ascii="Times New Roman" w:hAnsi="Times New Roman"/>
                <w:sz w:val="22"/>
                <w:lang w:val="en-GB"/>
              </w:rPr>
            </w:pPr>
          </w:p>
        </w:tc>
      </w:tr>
      <w:tr w:rsidR="000C17BE" w:rsidRPr="000A1ABE" w:rsidTr="009A13A7">
        <w:trPr>
          <w:gridBefore w:val="1"/>
          <w:gridAfter w:val="1"/>
          <w:wBefore w:w="16" w:type="dxa"/>
          <w:wAfter w:w="44" w:type="dxa"/>
          <w:trHeight w:val="721"/>
          <w:jc w:val="center"/>
        </w:trPr>
        <w:tc>
          <w:tcPr>
            <w:tcW w:w="1463" w:type="dxa"/>
            <w:vAlign w:val="center"/>
          </w:tcPr>
          <w:p w:rsidR="000C17BE" w:rsidRDefault="000C17BE" w:rsidP="00345004">
            <w:pPr>
              <w:spacing w:before="0" w:after="0"/>
              <w:jc w:val="center"/>
            </w:pPr>
            <w:r w:rsidRPr="00CF0B09">
              <w:rPr>
                <w:rFonts w:ascii="Times New Roman" w:hAnsi="Times New Roman"/>
              </w:rPr>
              <w:t>komad</w:t>
            </w:r>
          </w:p>
        </w:tc>
        <w:tc>
          <w:tcPr>
            <w:tcW w:w="1554" w:type="dxa"/>
            <w:gridSpan w:val="2"/>
            <w:vAlign w:val="center"/>
          </w:tcPr>
          <w:p w:rsidR="000C17BE" w:rsidRPr="000A1ABE" w:rsidRDefault="000C17BE" w:rsidP="00345004">
            <w:pPr>
              <w:spacing w:before="0" w:after="0"/>
              <w:jc w:val="center"/>
              <w:rPr>
                <w:rFonts w:ascii="Times New Roman" w:hAnsi="Times New Roman"/>
              </w:rPr>
            </w:pPr>
            <w:r>
              <w:rPr>
                <w:rFonts w:ascii="Times New Roman" w:hAnsi="Times New Roman"/>
              </w:rPr>
              <w:t>2</w:t>
            </w:r>
          </w:p>
        </w:tc>
        <w:tc>
          <w:tcPr>
            <w:tcW w:w="3275" w:type="dxa"/>
            <w:gridSpan w:val="2"/>
            <w:vAlign w:val="center"/>
          </w:tcPr>
          <w:p w:rsidR="000C17BE" w:rsidRDefault="000C17BE" w:rsidP="00345004">
            <w:pPr>
              <w:spacing w:before="0" w:after="0"/>
              <w:jc w:val="center"/>
              <w:rPr>
                <w:color w:val="000000"/>
                <w:sz w:val="24"/>
                <w:szCs w:val="24"/>
              </w:rPr>
            </w:pPr>
            <w:r w:rsidRPr="003E03D1">
              <w:rPr>
                <w:rFonts w:ascii="Times New Roman" w:hAnsi="Times New Roman"/>
                <w:b/>
                <w:color w:val="000000"/>
              </w:rPr>
              <w:t>Prozori - drveni zastakljeni termopan staklom  (4+12+4mm) –</w:t>
            </w:r>
            <w:r>
              <w:rPr>
                <w:rFonts w:ascii="Times New Roman" w:hAnsi="Times New Roman"/>
                <w:b/>
                <w:color w:val="000000"/>
              </w:rPr>
              <w:t xml:space="preserve"> 80</w:t>
            </w:r>
            <w:r w:rsidRPr="003E03D1">
              <w:rPr>
                <w:rFonts w:ascii="Times New Roman" w:hAnsi="Times New Roman"/>
                <w:b/>
                <w:color w:val="000000"/>
              </w:rPr>
              <w:t>/</w:t>
            </w:r>
            <w:r>
              <w:rPr>
                <w:rFonts w:ascii="Times New Roman" w:hAnsi="Times New Roman"/>
                <w:b/>
                <w:color w:val="000000"/>
              </w:rPr>
              <w:t>12</w:t>
            </w:r>
            <w:r w:rsidRPr="003E03D1">
              <w:rPr>
                <w:rFonts w:ascii="Times New Roman" w:hAnsi="Times New Roman"/>
                <w:b/>
                <w:color w:val="000000"/>
              </w:rPr>
              <w:t>0</w:t>
            </w:r>
          </w:p>
        </w:tc>
        <w:tc>
          <w:tcPr>
            <w:tcW w:w="3346" w:type="dxa"/>
          </w:tcPr>
          <w:p w:rsidR="000C17BE" w:rsidRPr="000A1ABE" w:rsidRDefault="000C17BE" w:rsidP="00345004">
            <w:pPr>
              <w:spacing w:before="0" w:after="0"/>
              <w:jc w:val="center"/>
              <w:rPr>
                <w:rFonts w:ascii="Times New Roman" w:hAnsi="Times New Roman"/>
                <w:b/>
                <w:sz w:val="22"/>
                <w:lang w:val="en-GB"/>
              </w:rPr>
            </w:pPr>
          </w:p>
        </w:tc>
        <w:tc>
          <w:tcPr>
            <w:tcW w:w="2683" w:type="dxa"/>
            <w:gridSpan w:val="2"/>
          </w:tcPr>
          <w:p w:rsidR="000C17BE" w:rsidRPr="000A1ABE" w:rsidRDefault="000C17BE" w:rsidP="00345004">
            <w:pPr>
              <w:spacing w:before="0" w:after="0"/>
              <w:jc w:val="both"/>
              <w:rPr>
                <w:rFonts w:ascii="Times New Roman" w:hAnsi="Times New Roman"/>
                <w:sz w:val="22"/>
                <w:lang w:val="en-GB"/>
              </w:rPr>
            </w:pPr>
          </w:p>
        </w:tc>
      </w:tr>
      <w:tr w:rsidR="000C17BE" w:rsidRPr="000A1ABE" w:rsidTr="009A13A7">
        <w:trPr>
          <w:gridBefore w:val="1"/>
          <w:gridAfter w:val="1"/>
          <w:wBefore w:w="16" w:type="dxa"/>
          <w:wAfter w:w="44" w:type="dxa"/>
          <w:trHeight w:val="721"/>
          <w:jc w:val="center"/>
        </w:trPr>
        <w:tc>
          <w:tcPr>
            <w:tcW w:w="1463" w:type="dxa"/>
            <w:vAlign w:val="center"/>
          </w:tcPr>
          <w:p w:rsidR="000C17BE" w:rsidRDefault="000C17BE" w:rsidP="00345004">
            <w:pPr>
              <w:spacing w:before="0" w:after="0"/>
              <w:jc w:val="center"/>
            </w:pPr>
            <w:r w:rsidRPr="00CF0B09">
              <w:rPr>
                <w:rFonts w:ascii="Times New Roman" w:hAnsi="Times New Roman"/>
              </w:rPr>
              <w:lastRenderedPageBreak/>
              <w:t>komad</w:t>
            </w:r>
          </w:p>
        </w:tc>
        <w:tc>
          <w:tcPr>
            <w:tcW w:w="1554" w:type="dxa"/>
            <w:gridSpan w:val="2"/>
            <w:vAlign w:val="center"/>
          </w:tcPr>
          <w:p w:rsidR="000C17BE" w:rsidRPr="000A1ABE" w:rsidRDefault="000C17BE" w:rsidP="00345004">
            <w:pPr>
              <w:spacing w:before="0" w:after="0"/>
              <w:jc w:val="center"/>
              <w:rPr>
                <w:rFonts w:ascii="Times New Roman" w:hAnsi="Times New Roman"/>
              </w:rPr>
            </w:pPr>
            <w:r>
              <w:rPr>
                <w:rFonts w:ascii="Times New Roman" w:hAnsi="Times New Roman"/>
              </w:rPr>
              <w:t>1</w:t>
            </w:r>
          </w:p>
        </w:tc>
        <w:tc>
          <w:tcPr>
            <w:tcW w:w="3275" w:type="dxa"/>
            <w:gridSpan w:val="2"/>
            <w:vAlign w:val="center"/>
          </w:tcPr>
          <w:p w:rsidR="000C17BE" w:rsidRDefault="000C17BE" w:rsidP="00345004">
            <w:pPr>
              <w:spacing w:before="0" w:after="0"/>
              <w:jc w:val="center"/>
              <w:rPr>
                <w:color w:val="000000"/>
                <w:sz w:val="24"/>
                <w:szCs w:val="24"/>
              </w:rPr>
            </w:pPr>
            <w:r w:rsidRPr="003E03D1">
              <w:rPr>
                <w:rFonts w:ascii="Times New Roman" w:hAnsi="Times New Roman"/>
                <w:b/>
                <w:color w:val="000000"/>
              </w:rPr>
              <w:t>Prozori - drveni zastakljeni termopan staklom  (4+12+4mm) –</w:t>
            </w:r>
            <w:r>
              <w:rPr>
                <w:rFonts w:ascii="Times New Roman" w:hAnsi="Times New Roman"/>
                <w:b/>
                <w:color w:val="000000"/>
              </w:rPr>
              <w:t xml:space="preserve"> 8</w:t>
            </w:r>
            <w:r w:rsidRPr="003E03D1">
              <w:rPr>
                <w:rFonts w:ascii="Times New Roman" w:hAnsi="Times New Roman"/>
                <w:b/>
                <w:color w:val="000000"/>
              </w:rPr>
              <w:t>0/140</w:t>
            </w:r>
          </w:p>
        </w:tc>
        <w:tc>
          <w:tcPr>
            <w:tcW w:w="3346" w:type="dxa"/>
          </w:tcPr>
          <w:p w:rsidR="000C17BE" w:rsidRPr="000A1ABE" w:rsidRDefault="000C17BE" w:rsidP="00345004">
            <w:pPr>
              <w:spacing w:before="0" w:after="0"/>
              <w:jc w:val="center"/>
              <w:rPr>
                <w:rFonts w:ascii="Times New Roman" w:hAnsi="Times New Roman"/>
                <w:b/>
                <w:sz w:val="22"/>
                <w:lang w:val="en-GB"/>
              </w:rPr>
            </w:pPr>
          </w:p>
        </w:tc>
        <w:tc>
          <w:tcPr>
            <w:tcW w:w="2683" w:type="dxa"/>
            <w:gridSpan w:val="2"/>
          </w:tcPr>
          <w:p w:rsidR="000C17BE" w:rsidRPr="000A1ABE" w:rsidRDefault="000C17BE" w:rsidP="00345004">
            <w:pPr>
              <w:spacing w:before="0" w:after="0"/>
              <w:jc w:val="both"/>
              <w:rPr>
                <w:rFonts w:ascii="Times New Roman" w:hAnsi="Times New Roman"/>
                <w:sz w:val="22"/>
                <w:lang w:val="en-GB"/>
              </w:rPr>
            </w:pPr>
          </w:p>
        </w:tc>
      </w:tr>
      <w:tr w:rsidR="000C17BE" w:rsidRPr="000A1ABE" w:rsidTr="009A13A7">
        <w:trPr>
          <w:gridBefore w:val="1"/>
          <w:gridAfter w:val="1"/>
          <w:wBefore w:w="16" w:type="dxa"/>
          <w:wAfter w:w="44" w:type="dxa"/>
          <w:trHeight w:val="721"/>
          <w:jc w:val="center"/>
        </w:trPr>
        <w:tc>
          <w:tcPr>
            <w:tcW w:w="1463" w:type="dxa"/>
            <w:vAlign w:val="center"/>
          </w:tcPr>
          <w:p w:rsidR="000C17BE" w:rsidRDefault="000C17BE" w:rsidP="00345004">
            <w:pPr>
              <w:spacing w:before="0" w:after="0"/>
              <w:jc w:val="center"/>
            </w:pPr>
            <w:r w:rsidRPr="00CF0B09">
              <w:rPr>
                <w:rFonts w:ascii="Times New Roman" w:hAnsi="Times New Roman"/>
              </w:rPr>
              <w:t>komad</w:t>
            </w:r>
          </w:p>
        </w:tc>
        <w:tc>
          <w:tcPr>
            <w:tcW w:w="1554" w:type="dxa"/>
            <w:gridSpan w:val="2"/>
            <w:vAlign w:val="center"/>
          </w:tcPr>
          <w:p w:rsidR="000C17BE" w:rsidRPr="00317E8C" w:rsidRDefault="00317E8C" w:rsidP="00345004">
            <w:pPr>
              <w:spacing w:before="0" w:after="0"/>
              <w:jc w:val="center"/>
              <w:rPr>
                <w:rFonts w:ascii="Times New Roman" w:hAnsi="Times New Roman"/>
                <w:lang w:val="sr-Cyrl-CS"/>
              </w:rPr>
            </w:pPr>
            <w:r>
              <w:rPr>
                <w:rFonts w:ascii="Times New Roman" w:hAnsi="Times New Roman"/>
                <w:lang w:val="sr-Cyrl-CS"/>
              </w:rPr>
              <w:t>3</w:t>
            </w:r>
          </w:p>
        </w:tc>
        <w:tc>
          <w:tcPr>
            <w:tcW w:w="3275" w:type="dxa"/>
            <w:gridSpan w:val="2"/>
            <w:vAlign w:val="center"/>
          </w:tcPr>
          <w:p w:rsidR="000C17BE" w:rsidRDefault="000C17BE" w:rsidP="00345004">
            <w:pPr>
              <w:spacing w:before="0" w:after="0"/>
              <w:jc w:val="center"/>
              <w:rPr>
                <w:color w:val="000000"/>
                <w:sz w:val="24"/>
                <w:szCs w:val="24"/>
              </w:rPr>
            </w:pPr>
            <w:r w:rsidRPr="003E03D1">
              <w:rPr>
                <w:rFonts w:ascii="Times New Roman" w:hAnsi="Times New Roman"/>
                <w:b/>
                <w:color w:val="000000"/>
              </w:rPr>
              <w:t>Prozori - drveni zastakljeni termopan staklom  (4+12+4mm) –</w:t>
            </w:r>
            <w:r>
              <w:rPr>
                <w:rFonts w:ascii="Times New Roman" w:hAnsi="Times New Roman"/>
                <w:b/>
                <w:color w:val="000000"/>
              </w:rPr>
              <w:t>80</w:t>
            </w:r>
            <w:r w:rsidRPr="003E03D1">
              <w:rPr>
                <w:rFonts w:ascii="Times New Roman" w:hAnsi="Times New Roman"/>
                <w:b/>
                <w:color w:val="000000"/>
              </w:rPr>
              <w:t>/</w:t>
            </w:r>
            <w:r>
              <w:rPr>
                <w:rFonts w:ascii="Times New Roman" w:hAnsi="Times New Roman"/>
                <w:b/>
                <w:color w:val="000000"/>
              </w:rPr>
              <w:t>10</w:t>
            </w:r>
            <w:r w:rsidRPr="003E03D1">
              <w:rPr>
                <w:rFonts w:ascii="Times New Roman" w:hAnsi="Times New Roman"/>
                <w:b/>
                <w:color w:val="000000"/>
              </w:rPr>
              <w:t>0</w:t>
            </w:r>
          </w:p>
        </w:tc>
        <w:tc>
          <w:tcPr>
            <w:tcW w:w="3346" w:type="dxa"/>
          </w:tcPr>
          <w:p w:rsidR="000C17BE" w:rsidRPr="000A1ABE" w:rsidRDefault="000C17BE" w:rsidP="00345004">
            <w:pPr>
              <w:spacing w:before="0" w:after="0"/>
              <w:jc w:val="center"/>
              <w:rPr>
                <w:rFonts w:ascii="Times New Roman" w:hAnsi="Times New Roman"/>
                <w:b/>
                <w:sz w:val="22"/>
                <w:lang w:val="en-GB"/>
              </w:rPr>
            </w:pPr>
          </w:p>
        </w:tc>
        <w:tc>
          <w:tcPr>
            <w:tcW w:w="2683" w:type="dxa"/>
            <w:gridSpan w:val="2"/>
          </w:tcPr>
          <w:p w:rsidR="000C17BE" w:rsidRPr="000A1ABE" w:rsidRDefault="000C17BE" w:rsidP="00345004">
            <w:pPr>
              <w:spacing w:before="0" w:after="0"/>
              <w:jc w:val="both"/>
              <w:rPr>
                <w:rFonts w:ascii="Times New Roman" w:hAnsi="Times New Roman"/>
                <w:sz w:val="22"/>
                <w:lang w:val="en-GB"/>
              </w:rPr>
            </w:pPr>
          </w:p>
        </w:tc>
      </w:tr>
      <w:tr w:rsidR="000C17BE" w:rsidRPr="000A1ABE" w:rsidTr="009A13A7">
        <w:trPr>
          <w:gridBefore w:val="1"/>
          <w:gridAfter w:val="1"/>
          <w:wBefore w:w="16" w:type="dxa"/>
          <w:wAfter w:w="44" w:type="dxa"/>
          <w:trHeight w:val="721"/>
          <w:jc w:val="center"/>
        </w:trPr>
        <w:tc>
          <w:tcPr>
            <w:tcW w:w="1463" w:type="dxa"/>
            <w:vAlign w:val="center"/>
          </w:tcPr>
          <w:p w:rsidR="000C17BE" w:rsidRDefault="000C17BE" w:rsidP="00345004">
            <w:pPr>
              <w:spacing w:before="0" w:after="0"/>
              <w:jc w:val="center"/>
            </w:pPr>
            <w:r w:rsidRPr="00CF0B09">
              <w:rPr>
                <w:rFonts w:ascii="Times New Roman" w:hAnsi="Times New Roman"/>
              </w:rPr>
              <w:t>komad</w:t>
            </w:r>
          </w:p>
        </w:tc>
        <w:tc>
          <w:tcPr>
            <w:tcW w:w="1554" w:type="dxa"/>
            <w:gridSpan w:val="2"/>
            <w:vAlign w:val="center"/>
          </w:tcPr>
          <w:p w:rsidR="000C17BE" w:rsidRPr="000A1ABE" w:rsidRDefault="000C17BE" w:rsidP="00345004">
            <w:pPr>
              <w:spacing w:before="0" w:after="0"/>
              <w:jc w:val="center"/>
              <w:rPr>
                <w:rFonts w:ascii="Times New Roman" w:hAnsi="Times New Roman"/>
              </w:rPr>
            </w:pPr>
            <w:r>
              <w:rPr>
                <w:rFonts w:ascii="Times New Roman" w:hAnsi="Times New Roman"/>
              </w:rPr>
              <w:t>1</w:t>
            </w:r>
          </w:p>
        </w:tc>
        <w:tc>
          <w:tcPr>
            <w:tcW w:w="3275" w:type="dxa"/>
            <w:gridSpan w:val="2"/>
            <w:vAlign w:val="center"/>
          </w:tcPr>
          <w:p w:rsidR="000C17BE" w:rsidRDefault="000C17BE" w:rsidP="00345004">
            <w:pPr>
              <w:spacing w:before="0" w:after="0"/>
              <w:jc w:val="center"/>
              <w:rPr>
                <w:color w:val="000000"/>
                <w:sz w:val="24"/>
                <w:szCs w:val="24"/>
              </w:rPr>
            </w:pPr>
            <w:r w:rsidRPr="003E03D1">
              <w:rPr>
                <w:rFonts w:ascii="Times New Roman" w:hAnsi="Times New Roman"/>
                <w:b/>
                <w:color w:val="000000"/>
              </w:rPr>
              <w:t xml:space="preserve">Prozori - drveni zastakljeni termopan staklom  (4+12+4mm) – </w:t>
            </w:r>
            <w:r>
              <w:rPr>
                <w:rFonts w:ascii="Times New Roman" w:hAnsi="Times New Roman"/>
                <w:b/>
                <w:color w:val="000000"/>
              </w:rPr>
              <w:t>80</w:t>
            </w:r>
            <w:r w:rsidRPr="003E03D1">
              <w:rPr>
                <w:rFonts w:ascii="Times New Roman" w:hAnsi="Times New Roman"/>
                <w:b/>
                <w:color w:val="000000"/>
              </w:rPr>
              <w:t>/</w:t>
            </w:r>
            <w:r>
              <w:rPr>
                <w:rFonts w:ascii="Times New Roman" w:hAnsi="Times New Roman"/>
                <w:b/>
                <w:color w:val="000000"/>
              </w:rPr>
              <w:t>8</w:t>
            </w:r>
            <w:r w:rsidRPr="003E03D1">
              <w:rPr>
                <w:rFonts w:ascii="Times New Roman" w:hAnsi="Times New Roman"/>
                <w:b/>
                <w:color w:val="000000"/>
              </w:rPr>
              <w:t>0</w:t>
            </w:r>
          </w:p>
        </w:tc>
        <w:tc>
          <w:tcPr>
            <w:tcW w:w="3346" w:type="dxa"/>
          </w:tcPr>
          <w:p w:rsidR="000C17BE" w:rsidRPr="000A1ABE" w:rsidRDefault="000C17BE" w:rsidP="00345004">
            <w:pPr>
              <w:spacing w:before="0" w:after="0"/>
              <w:jc w:val="center"/>
              <w:rPr>
                <w:rFonts w:ascii="Times New Roman" w:hAnsi="Times New Roman"/>
                <w:b/>
                <w:sz w:val="22"/>
                <w:lang w:val="en-GB"/>
              </w:rPr>
            </w:pPr>
          </w:p>
        </w:tc>
        <w:tc>
          <w:tcPr>
            <w:tcW w:w="2683" w:type="dxa"/>
            <w:gridSpan w:val="2"/>
          </w:tcPr>
          <w:p w:rsidR="000C17BE" w:rsidRPr="000A1ABE" w:rsidRDefault="000C17BE" w:rsidP="00345004">
            <w:pPr>
              <w:spacing w:before="0" w:after="0"/>
              <w:jc w:val="both"/>
              <w:rPr>
                <w:rFonts w:ascii="Times New Roman" w:hAnsi="Times New Roman"/>
                <w:sz w:val="22"/>
                <w:lang w:val="en-GB"/>
              </w:rPr>
            </w:pPr>
          </w:p>
        </w:tc>
      </w:tr>
      <w:tr w:rsidR="000C17BE" w:rsidRPr="000A1ABE" w:rsidTr="009A13A7">
        <w:trPr>
          <w:gridBefore w:val="1"/>
          <w:gridAfter w:val="1"/>
          <w:wBefore w:w="16" w:type="dxa"/>
          <w:wAfter w:w="44" w:type="dxa"/>
          <w:trHeight w:val="721"/>
          <w:jc w:val="center"/>
        </w:trPr>
        <w:tc>
          <w:tcPr>
            <w:tcW w:w="1463" w:type="dxa"/>
            <w:vAlign w:val="center"/>
          </w:tcPr>
          <w:p w:rsidR="000C17BE" w:rsidRDefault="000C17BE" w:rsidP="00345004">
            <w:pPr>
              <w:spacing w:before="0" w:after="0"/>
              <w:jc w:val="center"/>
            </w:pPr>
            <w:r w:rsidRPr="00CF0B09">
              <w:rPr>
                <w:rFonts w:ascii="Times New Roman" w:hAnsi="Times New Roman"/>
              </w:rPr>
              <w:t>komad</w:t>
            </w:r>
          </w:p>
        </w:tc>
        <w:tc>
          <w:tcPr>
            <w:tcW w:w="1554" w:type="dxa"/>
            <w:gridSpan w:val="2"/>
            <w:vAlign w:val="center"/>
          </w:tcPr>
          <w:p w:rsidR="000C17BE" w:rsidRPr="000A1ABE" w:rsidRDefault="000C17BE" w:rsidP="00345004">
            <w:pPr>
              <w:spacing w:before="0" w:after="0"/>
              <w:jc w:val="center"/>
              <w:rPr>
                <w:rFonts w:ascii="Times New Roman" w:hAnsi="Times New Roman"/>
              </w:rPr>
            </w:pPr>
            <w:r>
              <w:rPr>
                <w:rFonts w:ascii="Times New Roman" w:hAnsi="Times New Roman"/>
              </w:rPr>
              <w:t>2</w:t>
            </w:r>
          </w:p>
        </w:tc>
        <w:tc>
          <w:tcPr>
            <w:tcW w:w="3275" w:type="dxa"/>
            <w:gridSpan w:val="2"/>
            <w:vAlign w:val="center"/>
          </w:tcPr>
          <w:p w:rsidR="000C17BE" w:rsidRDefault="000C17BE" w:rsidP="00345004">
            <w:pPr>
              <w:spacing w:before="0" w:after="0"/>
              <w:jc w:val="center"/>
              <w:rPr>
                <w:b/>
                <w:bCs/>
                <w:color w:val="000000"/>
                <w:sz w:val="24"/>
                <w:szCs w:val="24"/>
              </w:rPr>
            </w:pPr>
            <w:r w:rsidRPr="003E03D1">
              <w:rPr>
                <w:rFonts w:ascii="Times New Roman" w:hAnsi="Times New Roman"/>
                <w:b/>
                <w:color w:val="000000"/>
              </w:rPr>
              <w:t xml:space="preserve">Prozori - drveni zastakljeni termopan staklom  (4+12+4mm) – </w:t>
            </w:r>
            <w:r>
              <w:rPr>
                <w:rFonts w:ascii="Times New Roman" w:hAnsi="Times New Roman"/>
                <w:b/>
                <w:color w:val="000000"/>
              </w:rPr>
              <w:t>60</w:t>
            </w:r>
            <w:r w:rsidRPr="003E03D1">
              <w:rPr>
                <w:rFonts w:ascii="Times New Roman" w:hAnsi="Times New Roman"/>
                <w:b/>
                <w:color w:val="000000"/>
              </w:rPr>
              <w:t>/</w:t>
            </w:r>
            <w:r>
              <w:rPr>
                <w:rFonts w:ascii="Times New Roman" w:hAnsi="Times New Roman"/>
                <w:b/>
                <w:color w:val="000000"/>
              </w:rPr>
              <w:t>80</w:t>
            </w:r>
          </w:p>
        </w:tc>
        <w:tc>
          <w:tcPr>
            <w:tcW w:w="3346" w:type="dxa"/>
          </w:tcPr>
          <w:p w:rsidR="000C17BE" w:rsidRPr="000A1ABE" w:rsidRDefault="000C17BE" w:rsidP="00345004">
            <w:pPr>
              <w:spacing w:before="0" w:after="0"/>
              <w:jc w:val="center"/>
              <w:rPr>
                <w:rFonts w:ascii="Times New Roman" w:hAnsi="Times New Roman"/>
                <w:b/>
                <w:sz w:val="22"/>
                <w:lang w:val="en-GB"/>
              </w:rPr>
            </w:pPr>
          </w:p>
        </w:tc>
        <w:tc>
          <w:tcPr>
            <w:tcW w:w="2683" w:type="dxa"/>
            <w:gridSpan w:val="2"/>
          </w:tcPr>
          <w:p w:rsidR="000C17BE" w:rsidRPr="000A1ABE" w:rsidRDefault="000C17BE" w:rsidP="00345004">
            <w:pPr>
              <w:spacing w:before="0" w:after="0"/>
              <w:jc w:val="both"/>
              <w:rPr>
                <w:rFonts w:ascii="Times New Roman" w:hAnsi="Times New Roman"/>
                <w:sz w:val="22"/>
                <w:lang w:val="en-GB"/>
              </w:rPr>
            </w:pPr>
          </w:p>
        </w:tc>
      </w:tr>
      <w:tr w:rsidR="00D4288E" w:rsidRPr="000A1ABE" w:rsidTr="009A13A7">
        <w:trPr>
          <w:gridBefore w:val="1"/>
          <w:gridAfter w:val="1"/>
          <w:wBefore w:w="16" w:type="dxa"/>
          <w:wAfter w:w="44" w:type="dxa"/>
          <w:trHeight w:val="721"/>
          <w:jc w:val="center"/>
        </w:trPr>
        <w:tc>
          <w:tcPr>
            <w:tcW w:w="1463" w:type="dxa"/>
            <w:vAlign w:val="center"/>
          </w:tcPr>
          <w:p w:rsidR="00D4288E" w:rsidRPr="000A1ABE" w:rsidRDefault="000C17BE" w:rsidP="00345004">
            <w:pPr>
              <w:spacing w:before="0" w:after="0"/>
              <w:ind w:firstLineChars="100" w:firstLine="200"/>
              <w:jc w:val="center"/>
              <w:rPr>
                <w:rFonts w:ascii="Times New Roman" w:hAnsi="Times New Roman"/>
              </w:rPr>
            </w:pPr>
            <w:r>
              <w:rPr>
                <w:rFonts w:ascii="Times New Roman" w:hAnsi="Times New Roman"/>
              </w:rPr>
              <w:t>komad</w:t>
            </w:r>
          </w:p>
        </w:tc>
        <w:tc>
          <w:tcPr>
            <w:tcW w:w="1554" w:type="dxa"/>
            <w:gridSpan w:val="2"/>
            <w:vAlign w:val="center"/>
          </w:tcPr>
          <w:p w:rsidR="00D4288E" w:rsidRPr="000A1ABE" w:rsidRDefault="000C17BE" w:rsidP="00345004">
            <w:pPr>
              <w:spacing w:before="0" w:after="0"/>
              <w:jc w:val="center"/>
              <w:rPr>
                <w:rFonts w:ascii="Times New Roman" w:hAnsi="Times New Roman"/>
              </w:rPr>
            </w:pPr>
            <w:r>
              <w:rPr>
                <w:rFonts w:ascii="Times New Roman" w:hAnsi="Times New Roman"/>
              </w:rPr>
              <w:t>4</w:t>
            </w:r>
          </w:p>
        </w:tc>
        <w:tc>
          <w:tcPr>
            <w:tcW w:w="3275" w:type="dxa"/>
            <w:gridSpan w:val="2"/>
            <w:vAlign w:val="center"/>
          </w:tcPr>
          <w:p w:rsidR="00D4288E" w:rsidRDefault="00D4288E" w:rsidP="00345004">
            <w:pPr>
              <w:spacing w:before="0" w:after="0"/>
              <w:jc w:val="center"/>
              <w:rPr>
                <w:color w:val="000000"/>
                <w:sz w:val="24"/>
                <w:szCs w:val="24"/>
              </w:rPr>
            </w:pPr>
            <w:r w:rsidRPr="003E03D1">
              <w:rPr>
                <w:rFonts w:ascii="Times New Roman" w:hAnsi="Times New Roman"/>
                <w:b/>
                <w:color w:val="000000"/>
              </w:rPr>
              <w:t xml:space="preserve">Prozori - drveni zastakljeni termopan staklom  (4+12+4mm) – </w:t>
            </w:r>
            <w:r>
              <w:rPr>
                <w:rFonts w:ascii="Times New Roman" w:hAnsi="Times New Roman"/>
                <w:b/>
                <w:color w:val="000000"/>
              </w:rPr>
              <w:t>60</w:t>
            </w:r>
            <w:r w:rsidRPr="003E03D1">
              <w:rPr>
                <w:rFonts w:ascii="Times New Roman" w:hAnsi="Times New Roman"/>
                <w:b/>
                <w:color w:val="000000"/>
              </w:rPr>
              <w:t>/</w:t>
            </w:r>
            <w:r>
              <w:rPr>
                <w:rFonts w:ascii="Times New Roman" w:hAnsi="Times New Roman"/>
                <w:b/>
                <w:color w:val="000000"/>
              </w:rPr>
              <w:t>60</w:t>
            </w:r>
          </w:p>
        </w:tc>
        <w:tc>
          <w:tcPr>
            <w:tcW w:w="3346" w:type="dxa"/>
          </w:tcPr>
          <w:p w:rsidR="00D4288E" w:rsidRPr="000A1ABE" w:rsidRDefault="00D4288E" w:rsidP="00345004">
            <w:pPr>
              <w:spacing w:before="0" w:after="0"/>
              <w:jc w:val="center"/>
              <w:rPr>
                <w:rFonts w:ascii="Times New Roman" w:hAnsi="Times New Roman"/>
                <w:b/>
                <w:sz w:val="22"/>
                <w:lang w:val="en-GB"/>
              </w:rPr>
            </w:pPr>
          </w:p>
        </w:tc>
        <w:tc>
          <w:tcPr>
            <w:tcW w:w="2683" w:type="dxa"/>
            <w:gridSpan w:val="2"/>
          </w:tcPr>
          <w:p w:rsidR="00D4288E" w:rsidRPr="000A1ABE" w:rsidRDefault="00D4288E" w:rsidP="00345004">
            <w:pPr>
              <w:spacing w:before="0" w:after="0"/>
              <w:jc w:val="both"/>
              <w:rPr>
                <w:rFonts w:ascii="Times New Roman" w:hAnsi="Times New Roman"/>
                <w:sz w:val="22"/>
                <w:lang w:val="en-GB"/>
              </w:rPr>
            </w:pPr>
          </w:p>
        </w:tc>
      </w:tr>
      <w:tr w:rsidR="00D4288E" w:rsidRPr="000A1ABE" w:rsidTr="009A13A7">
        <w:trPr>
          <w:gridBefore w:val="1"/>
          <w:gridAfter w:val="1"/>
          <w:wBefore w:w="16" w:type="dxa"/>
          <w:wAfter w:w="44" w:type="dxa"/>
          <w:trHeight w:val="721"/>
          <w:jc w:val="center"/>
        </w:trPr>
        <w:tc>
          <w:tcPr>
            <w:tcW w:w="1463" w:type="dxa"/>
            <w:vAlign w:val="center"/>
          </w:tcPr>
          <w:p w:rsidR="00D4288E" w:rsidRPr="000A1ABE" w:rsidRDefault="00342267" w:rsidP="00345004">
            <w:pPr>
              <w:spacing w:before="0" w:after="0"/>
              <w:ind w:firstLineChars="100" w:firstLine="200"/>
              <w:jc w:val="center"/>
              <w:rPr>
                <w:rFonts w:ascii="Times New Roman" w:hAnsi="Times New Roman"/>
              </w:rPr>
            </w:pPr>
            <w:r>
              <w:rPr>
                <w:rFonts w:ascii="Times New Roman" w:hAnsi="Times New Roman"/>
              </w:rPr>
              <w:t>m</w:t>
            </w:r>
            <w:r w:rsidRPr="00342267">
              <w:rPr>
                <w:rFonts w:ascii="Times New Roman" w:hAnsi="Times New Roman"/>
                <w:vertAlign w:val="superscript"/>
              </w:rPr>
              <w:t>2</w:t>
            </w:r>
          </w:p>
        </w:tc>
        <w:tc>
          <w:tcPr>
            <w:tcW w:w="1554" w:type="dxa"/>
            <w:gridSpan w:val="2"/>
            <w:vAlign w:val="center"/>
          </w:tcPr>
          <w:p w:rsidR="00D4288E" w:rsidRPr="00317E8C" w:rsidRDefault="000C17BE" w:rsidP="00345004">
            <w:pPr>
              <w:spacing w:before="0" w:after="0"/>
              <w:jc w:val="center"/>
              <w:rPr>
                <w:rFonts w:ascii="Times New Roman" w:hAnsi="Times New Roman"/>
                <w:lang w:val="sr-Cyrl-CS"/>
              </w:rPr>
            </w:pPr>
            <w:r>
              <w:rPr>
                <w:rFonts w:ascii="Times New Roman" w:hAnsi="Times New Roman"/>
              </w:rPr>
              <w:t>1</w:t>
            </w:r>
            <w:r w:rsidR="00317E8C">
              <w:rPr>
                <w:rFonts w:ascii="Times New Roman" w:hAnsi="Times New Roman"/>
                <w:lang w:val="sr-Cyrl-CS"/>
              </w:rPr>
              <w:t>3</w:t>
            </w:r>
            <w:r>
              <w:rPr>
                <w:rFonts w:ascii="Times New Roman" w:hAnsi="Times New Roman"/>
              </w:rPr>
              <w:t>0</w:t>
            </w:r>
            <w:r w:rsidR="00317E8C">
              <w:rPr>
                <w:rFonts w:ascii="Times New Roman" w:hAnsi="Times New Roman"/>
                <w:lang w:val="sr-Cyrl-CS"/>
              </w:rPr>
              <w:t>,0</w:t>
            </w:r>
          </w:p>
        </w:tc>
        <w:tc>
          <w:tcPr>
            <w:tcW w:w="3275" w:type="dxa"/>
            <w:gridSpan w:val="2"/>
            <w:vAlign w:val="center"/>
          </w:tcPr>
          <w:p w:rsidR="00D4288E" w:rsidRPr="003E03D1" w:rsidRDefault="00D4288E" w:rsidP="00345004">
            <w:pPr>
              <w:spacing w:before="0" w:after="0"/>
              <w:jc w:val="center"/>
              <w:rPr>
                <w:rFonts w:ascii="Times New Roman" w:hAnsi="Times New Roman"/>
                <w:b/>
                <w:color w:val="000000"/>
              </w:rPr>
            </w:pPr>
            <w:r w:rsidRPr="003E03D1">
              <w:rPr>
                <w:rFonts w:ascii="Times New Roman" w:hAnsi="Times New Roman"/>
                <w:b/>
                <w:color w:val="000000"/>
              </w:rPr>
              <w:t>Keramičke pločice (A klasa) – podne – 33x33 cm</w:t>
            </w:r>
          </w:p>
        </w:tc>
        <w:tc>
          <w:tcPr>
            <w:tcW w:w="3346" w:type="dxa"/>
          </w:tcPr>
          <w:p w:rsidR="00D4288E" w:rsidRPr="000A1ABE" w:rsidRDefault="00D4288E" w:rsidP="00345004">
            <w:pPr>
              <w:spacing w:before="0" w:after="0"/>
              <w:jc w:val="center"/>
              <w:rPr>
                <w:rFonts w:ascii="Times New Roman" w:hAnsi="Times New Roman"/>
                <w:b/>
                <w:sz w:val="22"/>
                <w:lang w:val="en-GB"/>
              </w:rPr>
            </w:pPr>
          </w:p>
        </w:tc>
        <w:tc>
          <w:tcPr>
            <w:tcW w:w="2683" w:type="dxa"/>
            <w:gridSpan w:val="2"/>
          </w:tcPr>
          <w:p w:rsidR="00D4288E" w:rsidRPr="000A1ABE" w:rsidRDefault="00D4288E" w:rsidP="00345004">
            <w:pPr>
              <w:spacing w:before="0" w:after="0"/>
              <w:jc w:val="both"/>
              <w:rPr>
                <w:rFonts w:ascii="Times New Roman" w:hAnsi="Times New Roman"/>
                <w:sz w:val="22"/>
                <w:lang w:val="en-GB"/>
              </w:rPr>
            </w:pPr>
          </w:p>
        </w:tc>
      </w:tr>
      <w:tr w:rsidR="00D4288E" w:rsidRPr="000A1ABE" w:rsidTr="009A13A7">
        <w:trPr>
          <w:gridBefore w:val="1"/>
          <w:gridAfter w:val="1"/>
          <w:wBefore w:w="16" w:type="dxa"/>
          <w:wAfter w:w="44" w:type="dxa"/>
          <w:trHeight w:val="721"/>
          <w:jc w:val="center"/>
        </w:trPr>
        <w:tc>
          <w:tcPr>
            <w:tcW w:w="1463" w:type="dxa"/>
            <w:vAlign w:val="center"/>
          </w:tcPr>
          <w:p w:rsidR="00D4288E" w:rsidRPr="000A1ABE" w:rsidRDefault="00342267" w:rsidP="00345004">
            <w:pPr>
              <w:spacing w:before="0" w:after="0"/>
              <w:ind w:firstLineChars="100" w:firstLine="200"/>
              <w:jc w:val="center"/>
              <w:rPr>
                <w:rFonts w:ascii="Times New Roman" w:hAnsi="Times New Roman"/>
              </w:rPr>
            </w:pPr>
            <w:r>
              <w:rPr>
                <w:rFonts w:ascii="Times New Roman" w:hAnsi="Times New Roman"/>
              </w:rPr>
              <w:t>m</w:t>
            </w:r>
            <w:r w:rsidRPr="00342267">
              <w:rPr>
                <w:rFonts w:ascii="Times New Roman" w:hAnsi="Times New Roman"/>
                <w:vertAlign w:val="superscript"/>
              </w:rPr>
              <w:t>2</w:t>
            </w:r>
          </w:p>
        </w:tc>
        <w:tc>
          <w:tcPr>
            <w:tcW w:w="1554" w:type="dxa"/>
            <w:gridSpan w:val="2"/>
            <w:vAlign w:val="center"/>
          </w:tcPr>
          <w:p w:rsidR="00D4288E" w:rsidRPr="00E05AE7" w:rsidRDefault="00E05AE7" w:rsidP="00345004">
            <w:pPr>
              <w:spacing w:before="0" w:after="0"/>
              <w:jc w:val="center"/>
              <w:rPr>
                <w:rFonts w:ascii="Times New Roman" w:hAnsi="Times New Roman"/>
                <w:lang w:val="sr-Cyrl-CS"/>
              </w:rPr>
            </w:pPr>
            <w:r>
              <w:rPr>
                <w:rFonts w:ascii="Times New Roman" w:hAnsi="Times New Roman"/>
                <w:lang w:val="sr-Cyrl-CS"/>
              </w:rPr>
              <w:t>203</w:t>
            </w:r>
          </w:p>
        </w:tc>
        <w:tc>
          <w:tcPr>
            <w:tcW w:w="3275" w:type="dxa"/>
            <w:gridSpan w:val="2"/>
            <w:vAlign w:val="center"/>
          </w:tcPr>
          <w:p w:rsidR="00D4288E" w:rsidRDefault="00D4288E" w:rsidP="00345004">
            <w:pPr>
              <w:spacing w:before="0" w:after="0"/>
              <w:jc w:val="center"/>
              <w:rPr>
                <w:color w:val="000000"/>
                <w:sz w:val="24"/>
                <w:szCs w:val="24"/>
              </w:rPr>
            </w:pPr>
            <w:r w:rsidRPr="003E03D1">
              <w:rPr>
                <w:rFonts w:ascii="Times New Roman" w:hAnsi="Times New Roman"/>
                <w:b/>
                <w:color w:val="000000"/>
              </w:rPr>
              <w:t xml:space="preserve">Keramičke pločice (A klasa) – </w:t>
            </w:r>
            <w:r>
              <w:rPr>
                <w:rFonts w:ascii="Times New Roman" w:hAnsi="Times New Roman"/>
                <w:b/>
                <w:color w:val="000000"/>
              </w:rPr>
              <w:t>zidne</w:t>
            </w:r>
            <w:r w:rsidRPr="003E03D1">
              <w:rPr>
                <w:rFonts w:ascii="Times New Roman" w:hAnsi="Times New Roman"/>
                <w:b/>
                <w:color w:val="000000"/>
              </w:rPr>
              <w:t xml:space="preserve"> –</w:t>
            </w:r>
            <w:r>
              <w:rPr>
                <w:rFonts w:ascii="Times New Roman" w:hAnsi="Times New Roman"/>
                <w:b/>
                <w:color w:val="000000"/>
              </w:rPr>
              <w:t xml:space="preserve"> 25</w:t>
            </w:r>
            <w:r w:rsidRPr="003E03D1">
              <w:rPr>
                <w:rFonts w:ascii="Times New Roman" w:hAnsi="Times New Roman"/>
                <w:b/>
                <w:color w:val="000000"/>
              </w:rPr>
              <w:t>x</w:t>
            </w:r>
            <w:r>
              <w:rPr>
                <w:rFonts w:ascii="Times New Roman" w:hAnsi="Times New Roman"/>
                <w:b/>
                <w:color w:val="000000"/>
              </w:rPr>
              <w:t>20</w:t>
            </w:r>
            <w:r w:rsidRPr="003E03D1">
              <w:rPr>
                <w:rFonts w:ascii="Times New Roman" w:hAnsi="Times New Roman"/>
                <w:b/>
                <w:color w:val="000000"/>
              </w:rPr>
              <w:t xml:space="preserve"> cm</w:t>
            </w:r>
          </w:p>
        </w:tc>
        <w:tc>
          <w:tcPr>
            <w:tcW w:w="3346" w:type="dxa"/>
          </w:tcPr>
          <w:p w:rsidR="00D4288E" w:rsidRPr="000A1ABE" w:rsidRDefault="00D4288E" w:rsidP="00345004">
            <w:pPr>
              <w:spacing w:before="0" w:after="0"/>
              <w:jc w:val="center"/>
              <w:rPr>
                <w:rFonts w:ascii="Times New Roman" w:hAnsi="Times New Roman"/>
                <w:b/>
                <w:sz w:val="22"/>
                <w:lang w:val="en-GB"/>
              </w:rPr>
            </w:pPr>
          </w:p>
        </w:tc>
        <w:tc>
          <w:tcPr>
            <w:tcW w:w="2683" w:type="dxa"/>
            <w:gridSpan w:val="2"/>
          </w:tcPr>
          <w:p w:rsidR="00D4288E" w:rsidRPr="000A1ABE" w:rsidRDefault="00D4288E" w:rsidP="00345004">
            <w:pPr>
              <w:spacing w:before="0" w:after="0"/>
              <w:jc w:val="both"/>
              <w:rPr>
                <w:rFonts w:ascii="Times New Roman" w:hAnsi="Times New Roman"/>
                <w:sz w:val="22"/>
                <w:lang w:val="en-GB"/>
              </w:rPr>
            </w:pPr>
          </w:p>
        </w:tc>
      </w:tr>
      <w:tr w:rsidR="000C17BE" w:rsidRPr="000A1ABE" w:rsidTr="009A13A7">
        <w:trPr>
          <w:gridBefore w:val="1"/>
          <w:gridAfter w:val="1"/>
          <w:wBefore w:w="16" w:type="dxa"/>
          <w:wAfter w:w="44" w:type="dxa"/>
          <w:trHeight w:val="721"/>
          <w:jc w:val="center"/>
        </w:trPr>
        <w:tc>
          <w:tcPr>
            <w:tcW w:w="1463" w:type="dxa"/>
            <w:vAlign w:val="center"/>
          </w:tcPr>
          <w:p w:rsidR="000C17BE" w:rsidRDefault="000C17BE" w:rsidP="00345004">
            <w:pPr>
              <w:spacing w:before="0" w:after="0"/>
              <w:jc w:val="center"/>
            </w:pPr>
            <w:r w:rsidRPr="0065420C">
              <w:rPr>
                <w:rFonts w:ascii="Times New Roman" w:hAnsi="Times New Roman"/>
              </w:rPr>
              <w:t>komad</w:t>
            </w:r>
          </w:p>
        </w:tc>
        <w:tc>
          <w:tcPr>
            <w:tcW w:w="1554" w:type="dxa"/>
            <w:gridSpan w:val="2"/>
            <w:vAlign w:val="center"/>
          </w:tcPr>
          <w:p w:rsidR="000C17BE" w:rsidRPr="00E05AE7" w:rsidRDefault="00E05AE7" w:rsidP="00345004">
            <w:pPr>
              <w:spacing w:before="0" w:after="0"/>
              <w:jc w:val="center"/>
              <w:rPr>
                <w:rFonts w:ascii="Times New Roman" w:hAnsi="Times New Roman"/>
                <w:lang w:val="sr-Cyrl-CS"/>
              </w:rPr>
            </w:pPr>
            <w:r>
              <w:rPr>
                <w:rFonts w:ascii="Times New Roman" w:hAnsi="Times New Roman"/>
                <w:lang w:val="sr-Cyrl-CS"/>
              </w:rPr>
              <w:t>8</w:t>
            </w:r>
          </w:p>
        </w:tc>
        <w:tc>
          <w:tcPr>
            <w:tcW w:w="3275" w:type="dxa"/>
            <w:gridSpan w:val="2"/>
            <w:vAlign w:val="center"/>
          </w:tcPr>
          <w:p w:rsidR="000C17BE" w:rsidRPr="003E03D1" w:rsidRDefault="000C17BE" w:rsidP="00345004">
            <w:pPr>
              <w:spacing w:before="0" w:after="0"/>
              <w:jc w:val="center"/>
              <w:rPr>
                <w:rFonts w:ascii="Times New Roman" w:hAnsi="Times New Roman"/>
                <w:b/>
                <w:color w:val="000000"/>
              </w:rPr>
            </w:pPr>
            <w:r w:rsidRPr="003E03D1">
              <w:rPr>
                <w:rFonts w:ascii="Times New Roman" w:hAnsi="Times New Roman"/>
                <w:b/>
                <w:color w:val="000000"/>
              </w:rPr>
              <w:t>Bojler (80l)</w:t>
            </w:r>
          </w:p>
        </w:tc>
        <w:tc>
          <w:tcPr>
            <w:tcW w:w="3346" w:type="dxa"/>
          </w:tcPr>
          <w:p w:rsidR="000C17BE" w:rsidRPr="000A1ABE" w:rsidRDefault="000C17BE" w:rsidP="00345004">
            <w:pPr>
              <w:spacing w:before="0" w:after="0"/>
              <w:jc w:val="center"/>
              <w:rPr>
                <w:rFonts w:ascii="Times New Roman" w:hAnsi="Times New Roman"/>
                <w:b/>
                <w:sz w:val="22"/>
                <w:lang w:val="en-GB"/>
              </w:rPr>
            </w:pPr>
          </w:p>
        </w:tc>
        <w:tc>
          <w:tcPr>
            <w:tcW w:w="2683" w:type="dxa"/>
            <w:gridSpan w:val="2"/>
          </w:tcPr>
          <w:p w:rsidR="000C17BE" w:rsidRPr="000A1ABE" w:rsidRDefault="000C17BE" w:rsidP="00345004">
            <w:pPr>
              <w:spacing w:before="0" w:after="0"/>
              <w:jc w:val="both"/>
              <w:rPr>
                <w:rFonts w:ascii="Times New Roman" w:hAnsi="Times New Roman"/>
                <w:sz w:val="22"/>
                <w:lang w:val="en-GB"/>
              </w:rPr>
            </w:pPr>
          </w:p>
        </w:tc>
      </w:tr>
      <w:tr w:rsidR="000C17BE" w:rsidRPr="000A1ABE" w:rsidTr="009A13A7">
        <w:trPr>
          <w:gridBefore w:val="1"/>
          <w:gridAfter w:val="1"/>
          <w:wBefore w:w="16" w:type="dxa"/>
          <w:wAfter w:w="44" w:type="dxa"/>
          <w:trHeight w:val="721"/>
          <w:jc w:val="center"/>
        </w:trPr>
        <w:tc>
          <w:tcPr>
            <w:tcW w:w="1463" w:type="dxa"/>
            <w:vAlign w:val="center"/>
          </w:tcPr>
          <w:p w:rsidR="000C17BE" w:rsidRDefault="000C17BE" w:rsidP="00345004">
            <w:pPr>
              <w:spacing w:before="0" w:after="0"/>
              <w:jc w:val="center"/>
            </w:pPr>
            <w:r w:rsidRPr="0065420C">
              <w:rPr>
                <w:rFonts w:ascii="Times New Roman" w:hAnsi="Times New Roman"/>
              </w:rPr>
              <w:t>komad</w:t>
            </w:r>
          </w:p>
        </w:tc>
        <w:tc>
          <w:tcPr>
            <w:tcW w:w="1554" w:type="dxa"/>
            <w:gridSpan w:val="2"/>
            <w:vAlign w:val="center"/>
          </w:tcPr>
          <w:p w:rsidR="000C17BE" w:rsidRPr="00E05AE7" w:rsidRDefault="00E05AE7" w:rsidP="00345004">
            <w:pPr>
              <w:spacing w:before="0" w:after="0"/>
              <w:jc w:val="center"/>
              <w:rPr>
                <w:rFonts w:ascii="Times New Roman" w:hAnsi="Times New Roman"/>
                <w:lang w:val="sr-Cyrl-CS"/>
              </w:rPr>
            </w:pPr>
            <w:r>
              <w:rPr>
                <w:rFonts w:ascii="Times New Roman" w:hAnsi="Times New Roman"/>
                <w:lang w:val="sr-Cyrl-CS"/>
              </w:rPr>
              <w:t>8</w:t>
            </w:r>
          </w:p>
        </w:tc>
        <w:tc>
          <w:tcPr>
            <w:tcW w:w="3275" w:type="dxa"/>
            <w:gridSpan w:val="2"/>
            <w:vAlign w:val="center"/>
          </w:tcPr>
          <w:p w:rsidR="000C17BE" w:rsidRPr="003E03D1" w:rsidRDefault="00E05AE7" w:rsidP="00345004">
            <w:pPr>
              <w:spacing w:before="0" w:after="0"/>
              <w:jc w:val="center"/>
              <w:rPr>
                <w:rFonts w:ascii="Times New Roman" w:hAnsi="Times New Roman"/>
                <w:b/>
                <w:color w:val="000000"/>
              </w:rPr>
            </w:pPr>
            <w:r>
              <w:rPr>
                <w:rFonts w:ascii="Times New Roman" w:hAnsi="Times New Roman"/>
                <w:b/>
                <w:color w:val="000000"/>
                <w:lang w:val="sr-Latn-CS"/>
              </w:rPr>
              <w:t>W</w:t>
            </w:r>
            <w:r w:rsidR="000C17BE" w:rsidRPr="003E03D1">
              <w:rPr>
                <w:rFonts w:ascii="Times New Roman" w:hAnsi="Times New Roman"/>
                <w:b/>
                <w:color w:val="000000"/>
              </w:rPr>
              <w:t>C šolja i vodokotlić (A klase)</w:t>
            </w:r>
          </w:p>
        </w:tc>
        <w:tc>
          <w:tcPr>
            <w:tcW w:w="3346" w:type="dxa"/>
          </w:tcPr>
          <w:p w:rsidR="000C17BE" w:rsidRPr="000A1ABE" w:rsidRDefault="000C17BE" w:rsidP="00345004">
            <w:pPr>
              <w:spacing w:before="0" w:after="0"/>
              <w:jc w:val="center"/>
              <w:rPr>
                <w:rFonts w:ascii="Times New Roman" w:hAnsi="Times New Roman"/>
                <w:b/>
                <w:sz w:val="22"/>
                <w:lang w:val="en-GB"/>
              </w:rPr>
            </w:pPr>
          </w:p>
        </w:tc>
        <w:tc>
          <w:tcPr>
            <w:tcW w:w="2683" w:type="dxa"/>
            <w:gridSpan w:val="2"/>
          </w:tcPr>
          <w:p w:rsidR="000C17BE" w:rsidRPr="000A1ABE" w:rsidRDefault="000C17BE" w:rsidP="00345004">
            <w:pPr>
              <w:spacing w:before="0" w:after="0"/>
              <w:jc w:val="both"/>
              <w:rPr>
                <w:rFonts w:ascii="Times New Roman" w:hAnsi="Times New Roman"/>
                <w:sz w:val="22"/>
                <w:lang w:val="en-GB"/>
              </w:rPr>
            </w:pPr>
          </w:p>
        </w:tc>
      </w:tr>
      <w:tr w:rsidR="000C17BE" w:rsidRPr="000A1ABE" w:rsidTr="009A13A7">
        <w:trPr>
          <w:gridBefore w:val="1"/>
          <w:gridAfter w:val="1"/>
          <w:wBefore w:w="16" w:type="dxa"/>
          <w:wAfter w:w="44" w:type="dxa"/>
          <w:trHeight w:val="721"/>
          <w:jc w:val="center"/>
        </w:trPr>
        <w:tc>
          <w:tcPr>
            <w:tcW w:w="1463" w:type="dxa"/>
            <w:vAlign w:val="center"/>
          </w:tcPr>
          <w:p w:rsidR="000C17BE" w:rsidRDefault="000C17BE" w:rsidP="00345004">
            <w:pPr>
              <w:spacing w:before="0" w:after="0"/>
              <w:jc w:val="center"/>
            </w:pPr>
            <w:r w:rsidRPr="0065420C">
              <w:rPr>
                <w:rFonts w:ascii="Times New Roman" w:hAnsi="Times New Roman"/>
              </w:rPr>
              <w:t>komad</w:t>
            </w:r>
          </w:p>
        </w:tc>
        <w:tc>
          <w:tcPr>
            <w:tcW w:w="1554" w:type="dxa"/>
            <w:gridSpan w:val="2"/>
            <w:vAlign w:val="center"/>
          </w:tcPr>
          <w:p w:rsidR="000C17BE" w:rsidRPr="000A1ABE" w:rsidRDefault="00EC4B40" w:rsidP="00345004">
            <w:pPr>
              <w:spacing w:before="0" w:after="0"/>
              <w:jc w:val="center"/>
              <w:rPr>
                <w:rFonts w:ascii="Times New Roman" w:hAnsi="Times New Roman"/>
              </w:rPr>
            </w:pPr>
            <w:r>
              <w:rPr>
                <w:rFonts w:ascii="Times New Roman" w:hAnsi="Times New Roman"/>
              </w:rPr>
              <w:t>8</w:t>
            </w:r>
          </w:p>
        </w:tc>
        <w:tc>
          <w:tcPr>
            <w:tcW w:w="3275" w:type="dxa"/>
            <w:gridSpan w:val="2"/>
            <w:vAlign w:val="center"/>
          </w:tcPr>
          <w:p w:rsidR="000C17BE" w:rsidRPr="003E03D1" w:rsidRDefault="000C17BE" w:rsidP="00345004">
            <w:pPr>
              <w:spacing w:before="0" w:after="0"/>
              <w:jc w:val="center"/>
              <w:rPr>
                <w:rFonts w:ascii="Times New Roman" w:hAnsi="Times New Roman"/>
                <w:b/>
                <w:color w:val="000000"/>
              </w:rPr>
            </w:pPr>
            <w:r w:rsidRPr="003E03D1">
              <w:rPr>
                <w:rFonts w:ascii="Times New Roman" w:hAnsi="Times New Roman"/>
                <w:b/>
                <w:color w:val="000000"/>
              </w:rPr>
              <w:t>Lavabo i stub (A klase)</w:t>
            </w:r>
          </w:p>
        </w:tc>
        <w:tc>
          <w:tcPr>
            <w:tcW w:w="3346" w:type="dxa"/>
          </w:tcPr>
          <w:p w:rsidR="000C17BE" w:rsidRPr="000A1ABE" w:rsidRDefault="000C17BE" w:rsidP="00345004">
            <w:pPr>
              <w:spacing w:before="0" w:after="0"/>
              <w:jc w:val="center"/>
              <w:rPr>
                <w:rFonts w:ascii="Times New Roman" w:hAnsi="Times New Roman"/>
                <w:b/>
                <w:sz w:val="22"/>
                <w:lang w:val="en-GB"/>
              </w:rPr>
            </w:pPr>
          </w:p>
        </w:tc>
        <w:tc>
          <w:tcPr>
            <w:tcW w:w="2683" w:type="dxa"/>
            <w:gridSpan w:val="2"/>
          </w:tcPr>
          <w:p w:rsidR="000C17BE" w:rsidRPr="000A1ABE" w:rsidRDefault="000C17BE" w:rsidP="00345004">
            <w:pPr>
              <w:spacing w:before="0" w:after="0"/>
              <w:jc w:val="both"/>
              <w:rPr>
                <w:rFonts w:ascii="Times New Roman" w:hAnsi="Times New Roman"/>
                <w:sz w:val="22"/>
                <w:lang w:val="en-GB"/>
              </w:rPr>
            </w:pPr>
          </w:p>
        </w:tc>
      </w:tr>
      <w:tr w:rsidR="000C17BE" w:rsidRPr="000A1ABE" w:rsidTr="009A13A7">
        <w:trPr>
          <w:gridBefore w:val="1"/>
          <w:gridAfter w:val="1"/>
          <w:wBefore w:w="16" w:type="dxa"/>
          <w:wAfter w:w="44" w:type="dxa"/>
          <w:trHeight w:val="721"/>
          <w:jc w:val="center"/>
        </w:trPr>
        <w:tc>
          <w:tcPr>
            <w:tcW w:w="1463" w:type="dxa"/>
            <w:vAlign w:val="center"/>
          </w:tcPr>
          <w:p w:rsidR="000C17BE" w:rsidRDefault="000C17BE" w:rsidP="00345004">
            <w:pPr>
              <w:spacing w:before="0" w:after="0"/>
              <w:jc w:val="center"/>
            </w:pPr>
            <w:r w:rsidRPr="0065420C">
              <w:rPr>
                <w:rFonts w:ascii="Times New Roman" w:hAnsi="Times New Roman"/>
              </w:rPr>
              <w:t>komad</w:t>
            </w:r>
          </w:p>
        </w:tc>
        <w:tc>
          <w:tcPr>
            <w:tcW w:w="1554" w:type="dxa"/>
            <w:gridSpan w:val="2"/>
            <w:vAlign w:val="center"/>
          </w:tcPr>
          <w:p w:rsidR="000C17BE" w:rsidRPr="000A1ABE" w:rsidRDefault="000C17BE" w:rsidP="00345004">
            <w:pPr>
              <w:spacing w:before="0" w:after="0"/>
              <w:jc w:val="center"/>
              <w:rPr>
                <w:rFonts w:ascii="Times New Roman" w:hAnsi="Times New Roman"/>
              </w:rPr>
            </w:pPr>
            <w:r>
              <w:rPr>
                <w:rFonts w:ascii="Times New Roman" w:hAnsi="Times New Roman"/>
              </w:rPr>
              <w:t>2</w:t>
            </w:r>
          </w:p>
        </w:tc>
        <w:tc>
          <w:tcPr>
            <w:tcW w:w="3275" w:type="dxa"/>
            <w:gridSpan w:val="2"/>
            <w:vAlign w:val="center"/>
          </w:tcPr>
          <w:p w:rsidR="000C17BE" w:rsidRPr="005B71D1" w:rsidRDefault="000C17BE" w:rsidP="00345004">
            <w:pPr>
              <w:spacing w:before="0" w:after="0"/>
              <w:jc w:val="center"/>
              <w:rPr>
                <w:rFonts w:ascii="Times New Roman" w:hAnsi="Times New Roman"/>
                <w:b/>
                <w:color w:val="000000"/>
              </w:rPr>
            </w:pPr>
            <w:r w:rsidRPr="005B71D1">
              <w:rPr>
                <w:rFonts w:ascii="Times New Roman" w:hAnsi="Times New Roman"/>
                <w:b/>
                <w:color w:val="000000"/>
              </w:rPr>
              <w:t>Bide</w:t>
            </w:r>
          </w:p>
        </w:tc>
        <w:tc>
          <w:tcPr>
            <w:tcW w:w="3346" w:type="dxa"/>
          </w:tcPr>
          <w:p w:rsidR="000C17BE" w:rsidRPr="000A1ABE" w:rsidRDefault="000C17BE" w:rsidP="00345004">
            <w:pPr>
              <w:spacing w:before="0" w:after="0"/>
              <w:jc w:val="center"/>
              <w:rPr>
                <w:rFonts w:ascii="Times New Roman" w:hAnsi="Times New Roman"/>
                <w:b/>
                <w:sz w:val="22"/>
                <w:lang w:val="en-GB"/>
              </w:rPr>
            </w:pPr>
          </w:p>
        </w:tc>
        <w:tc>
          <w:tcPr>
            <w:tcW w:w="2683" w:type="dxa"/>
            <w:gridSpan w:val="2"/>
          </w:tcPr>
          <w:p w:rsidR="000C17BE" w:rsidRPr="000A1ABE" w:rsidRDefault="000C17BE" w:rsidP="00345004">
            <w:pPr>
              <w:spacing w:before="0" w:after="0"/>
              <w:jc w:val="both"/>
              <w:rPr>
                <w:rFonts w:ascii="Times New Roman" w:hAnsi="Times New Roman"/>
                <w:sz w:val="22"/>
                <w:lang w:val="en-GB"/>
              </w:rPr>
            </w:pPr>
          </w:p>
        </w:tc>
      </w:tr>
      <w:tr w:rsidR="000C17BE" w:rsidRPr="000A1ABE" w:rsidTr="009A13A7">
        <w:trPr>
          <w:gridBefore w:val="1"/>
          <w:gridAfter w:val="1"/>
          <w:wBefore w:w="16" w:type="dxa"/>
          <w:wAfter w:w="44" w:type="dxa"/>
          <w:trHeight w:val="721"/>
          <w:jc w:val="center"/>
        </w:trPr>
        <w:tc>
          <w:tcPr>
            <w:tcW w:w="1463" w:type="dxa"/>
            <w:vAlign w:val="center"/>
          </w:tcPr>
          <w:p w:rsidR="000C17BE" w:rsidRDefault="000C17BE" w:rsidP="00345004">
            <w:pPr>
              <w:spacing w:before="0" w:after="0"/>
              <w:jc w:val="center"/>
            </w:pPr>
            <w:r w:rsidRPr="0065420C">
              <w:rPr>
                <w:rFonts w:ascii="Times New Roman" w:hAnsi="Times New Roman"/>
              </w:rPr>
              <w:lastRenderedPageBreak/>
              <w:t>komad</w:t>
            </w:r>
          </w:p>
        </w:tc>
        <w:tc>
          <w:tcPr>
            <w:tcW w:w="1554" w:type="dxa"/>
            <w:gridSpan w:val="2"/>
            <w:vAlign w:val="center"/>
          </w:tcPr>
          <w:p w:rsidR="000C17BE" w:rsidRPr="000A1ABE" w:rsidRDefault="00EC4B40" w:rsidP="00345004">
            <w:pPr>
              <w:spacing w:before="0" w:after="0"/>
              <w:jc w:val="center"/>
              <w:rPr>
                <w:rFonts w:ascii="Times New Roman" w:hAnsi="Times New Roman"/>
              </w:rPr>
            </w:pPr>
            <w:r>
              <w:rPr>
                <w:rFonts w:ascii="Times New Roman" w:hAnsi="Times New Roman"/>
              </w:rPr>
              <w:t>7</w:t>
            </w:r>
          </w:p>
        </w:tc>
        <w:tc>
          <w:tcPr>
            <w:tcW w:w="3275" w:type="dxa"/>
            <w:gridSpan w:val="2"/>
            <w:vAlign w:val="center"/>
          </w:tcPr>
          <w:p w:rsidR="000C17BE" w:rsidRPr="005B71D1" w:rsidRDefault="000C17BE" w:rsidP="00345004">
            <w:pPr>
              <w:spacing w:before="0" w:after="0"/>
              <w:jc w:val="center"/>
              <w:rPr>
                <w:rFonts w:ascii="Times New Roman" w:hAnsi="Times New Roman"/>
                <w:b/>
                <w:color w:val="000000"/>
              </w:rPr>
            </w:pPr>
            <w:r w:rsidRPr="005B71D1">
              <w:rPr>
                <w:rFonts w:ascii="Times New Roman" w:hAnsi="Times New Roman"/>
                <w:b/>
                <w:color w:val="000000"/>
              </w:rPr>
              <w:t>Tuš kada 80x80 sa sifonom</w:t>
            </w:r>
          </w:p>
        </w:tc>
        <w:tc>
          <w:tcPr>
            <w:tcW w:w="3346" w:type="dxa"/>
          </w:tcPr>
          <w:p w:rsidR="000C17BE" w:rsidRPr="000A1ABE" w:rsidRDefault="000C17BE" w:rsidP="00345004">
            <w:pPr>
              <w:spacing w:before="0" w:after="0"/>
              <w:jc w:val="center"/>
              <w:rPr>
                <w:rFonts w:ascii="Times New Roman" w:hAnsi="Times New Roman"/>
                <w:b/>
                <w:sz w:val="22"/>
                <w:lang w:val="en-GB"/>
              </w:rPr>
            </w:pPr>
          </w:p>
        </w:tc>
        <w:tc>
          <w:tcPr>
            <w:tcW w:w="2683" w:type="dxa"/>
            <w:gridSpan w:val="2"/>
          </w:tcPr>
          <w:p w:rsidR="000C17BE" w:rsidRPr="000A1ABE" w:rsidRDefault="000C17BE" w:rsidP="00345004">
            <w:pPr>
              <w:spacing w:before="0" w:after="0"/>
              <w:jc w:val="both"/>
              <w:rPr>
                <w:rFonts w:ascii="Times New Roman" w:hAnsi="Times New Roman"/>
                <w:sz w:val="22"/>
                <w:lang w:val="en-GB"/>
              </w:rPr>
            </w:pPr>
          </w:p>
        </w:tc>
      </w:tr>
      <w:tr w:rsidR="00D4288E" w:rsidRPr="000A1ABE" w:rsidTr="009A13A7">
        <w:trPr>
          <w:gridBefore w:val="1"/>
          <w:gridAfter w:val="1"/>
          <w:wBefore w:w="16" w:type="dxa"/>
          <w:wAfter w:w="44" w:type="dxa"/>
          <w:trHeight w:val="721"/>
          <w:jc w:val="center"/>
        </w:trPr>
        <w:tc>
          <w:tcPr>
            <w:tcW w:w="1463" w:type="dxa"/>
            <w:vAlign w:val="center"/>
          </w:tcPr>
          <w:p w:rsidR="00D4288E" w:rsidRPr="000A1ABE" w:rsidRDefault="00342267" w:rsidP="00345004">
            <w:pPr>
              <w:spacing w:before="0" w:after="0"/>
              <w:ind w:firstLineChars="100" w:firstLine="200"/>
              <w:jc w:val="center"/>
              <w:rPr>
                <w:rFonts w:ascii="Times New Roman" w:hAnsi="Times New Roman"/>
              </w:rPr>
            </w:pPr>
            <w:r>
              <w:rPr>
                <w:rFonts w:ascii="Times New Roman" w:hAnsi="Times New Roman"/>
              </w:rPr>
              <w:t>m</w:t>
            </w:r>
            <w:r w:rsidRPr="00342267">
              <w:rPr>
                <w:rFonts w:ascii="Times New Roman" w:hAnsi="Times New Roman"/>
                <w:vertAlign w:val="superscript"/>
              </w:rPr>
              <w:t>2</w:t>
            </w:r>
          </w:p>
        </w:tc>
        <w:tc>
          <w:tcPr>
            <w:tcW w:w="1554" w:type="dxa"/>
            <w:gridSpan w:val="2"/>
            <w:vAlign w:val="center"/>
          </w:tcPr>
          <w:p w:rsidR="00D4288E" w:rsidRPr="000A1ABE" w:rsidRDefault="000C17BE" w:rsidP="00345004">
            <w:pPr>
              <w:spacing w:before="0" w:after="0"/>
              <w:jc w:val="center"/>
              <w:rPr>
                <w:rFonts w:ascii="Times New Roman" w:hAnsi="Times New Roman"/>
              </w:rPr>
            </w:pPr>
            <w:r>
              <w:rPr>
                <w:rFonts w:ascii="Times New Roman" w:hAnsi="Times New Roman"/>
              </w:rPr>
              <w:t>100</w:t>
            </w:r>
            <w:r w:rsidR="00EC4B40">
              <w:rPr>
                <w:rFonts w:ascii="Times New Roman" w:hAnsi="Times New Roman"/>
              </w:rPr>
              <w:t>,0</w:t>
            </w:r>
          </w:p>
        </w:tc>
        <w:tc>
          <w:tcPr>
            <w:tcW w:w="3275" w:type="dxa"/>
            <w:gridSpan w:val="2"/>
            <w:vAlign w:val="center"/>
          </w:tcPr>
          <w:p w:rsidR="00D4288E" w:rsidRPr="005B71D1" w:rsidRDefault="00D4288E" w:rsidP="00345004">
            <w:pPr>
              <w:spacing w:before="0" w:after="0"/>
              <w:jc w:val="center"/>
              <w:rPr>
                <w:rFonts w:ascii="Times New Roman" w:hAnsi="Times New Roman"/>
                <w:b/>
                <w:color w:val="000000"/>
              </w:rPr>
            </w:pPr>
            <w:r w:rsidRPr="005B71D1">
              <w:rPr>
                <w:rFonts w:ascii="Times New Roman" w:hAnsi="Times New Roman"/>
                <w:b/>
                <w:color w:val="000000"/>
              </w:rPr>
              <w:t>Gips – kartonska ploča – D 12mm 1200x2000</w:t>
            </w:r>
          </w:p>
        </w:tc>
        <w:tc>
          <w:tcPr>
            <w:tcW w:w="3346" w:type="dxa"/>
          </w:tcPr>
          <w:p w:rsidR="00D4288E" w:rsidRPr="000A1ABE" w:rsidRDefault="00D4288E" w:rsidP="00345004">
            <w:pPr>
              <w:spacing w:before="0" w:after="0"/>
              <w:jc w:val="center"/>
              <w:rPr>
                <w:rFonts w:ascii="Times New Roman" w:hAnsi="Times New Roman"/>
                <w:b/>
                <w:sz w:val="22"/>
                <w:lang w:val="en-GB"/>
              </w:rPr>
            </w:pPr>
          </w:p>
        </w:tc>
        <w:tc>
          <w:tcPr>
            <w:tcW w:w="2683" w:type="dxa"/>
            <w:gridSpan w:val="2"/>
          </w:tcPr>
          <w:p w:rsidR="00D4288E" w:rsidRPr="000A1ABE" w:rsidRDefault="00D4288E" w:rsidP="00345004">
            <w:pPr>
              <w:spacing w:before="0" w:after="0"/>
              <w:jc w:val="both"/>
              <w:rPr>
                <w:rFonts w:ascii="Times New Roman" w:hAnsi="Times New Roman"/>
                <w:sz w:val="22"/>
                <w:lang w:val="en-GB"/>
              </w:rPr>
            </w:pPr>
          </w:p>
        </w:tc>
      </w:tr>
      <w:tr w:rsidR="00D4288E" w:rsidRPr="000A1ABE" w:rsidTr="009A13A7">
        <w:trPr>
          <w:gridBefore w:val="1"/>
          <w:gridAfter w:val="1"/>
          <w:wBefore w:w="16" w:type="dxa"/>
          <w:wAfter w:w="44" w:type="dxa"/>
          <w:trHeight w:val="721"/>
          <w:jc w:val="center"/>
        </w:trPr>
        <w:tc>
          <w:tcPr>
            <w:tcW w:w="1463" w:type="dxa"/>
            <w:vAlign w:val="center"/>
          </w:tcPr>
          <w:p w:rsidR="00D4288E" w:rsidRPr="000A1ABE" w:rsidRDefault="00342267" w:rsidP="00345004">
            <w:pPr>
              <w:spacing w:before="0" w:after="0"/>
              <w:ind w:firstLineChars="100" w:firstLine="200"/>
              <w:jc w:val="center"/>
              <w:rPr>
                <w:rFonts w:ascii="Times New Roman" w:hAnsi="Times New Roman"/>
              </w:rPr>
            </w:pPr>
            <w:r>
              <w:rPr>
                <w:rFonts w:ascii="Times New Roman" w:hAnsi="Times New Roman"/>
              </w:rPr>
              <w:t>m</w:t>
            </w:r>
            <w:r w:rsidRPr="00342267">
              <w:rPr>
                <w:rFonts w:ascii="Times New Roman" w:hAnsi="Times New Roman"/>
                <w:vertAlign w:val="superscript"/>
              </w:rPr>
              <w:t>2</w:t>
            </w:r>
          </w:p>
        </w:tc>
        <w:tc>
          <w:tcPr>
            <w:tcW w:w="1554" w:type="dxa"/>
            <w:gridSpan w:val="2"/>
            <w:vAlign w:val="center"/>
          </w:tcPr>
          <w:p w:rsidR="00D4288E" w:rsidRPr="000A1ABE" w:rsidRDefault="000C17BE" w:rsidP="00345004">
            <w:pPr>
              <w:spacing w:before="0" w:after="0"/>
              <w:jc w:val="center"/>
              <w:rPr>
                <w:rFonts w:ascii="Times New Roman" w:hAnsi="Times New Roman"/>
              </w:rPr>
            </w:pPr>
            <w:r>
              <w:rPr>
                <w:rFonts w:ascii="Times New Roman" w:hAnsi="Times New Roman"/>
              </w:rPr>
              <w:t>4</w:t>
            </w:r>
            <w:r w:rsidR="00EC4B40">
              <w:rPr>
                <w:rFonts w:ascii="Times New Roman" w:hAnsi="Times New Roman"/>
              </w:rPr>
              <w:t>,0</w:t>
            </w:r>
          </w:p>
        </w:tc>
        <w:tc>
          <w:tcPr>
            <w:tcW w:w="3275" w:type="dxa"/>
            <w:gridSpan w:val="2"/>
            <w:vAlign w:val="center"/>
          </w:tcPr>
          <w:p w:rsidR="00D4288E" w:rsidRPr="005B71D1" w:rsidRDefault="00D4288E" w:rsidP="00345004">
            <w:pPr>
              <w:spacing w:before="0" w:after="0"/>
              <w:jc w:val="center"/>
              <w:rPr>
                <w:rFonts w:ascii="Times New Roman" w:hAnsi="Times New Roman"/>
                <w:b/>
                <w:bCs/>
                <w:color w:val="000000"/>
              </w:rPr>
            </w:pPr>
            <w:r w:rsidRPr="005B71D1">
              <w:rPr>
                <w:rFonts w:ascii="Times New Roman" w:hAnsi="Times New Roman"/>
                <w:b/>
                <w:color w:val="000000"/>
              </w:rPr>
              <w:t>Gips – kartonska ploča –  vodootporna D 12mm 1200x2000</w:t>
            </w:r>
          </w:p>
        </w:tc>
        <w:tc>
          <w:tcPr>
            <w:tcW w:w="3346" w:type="dxa"/>
          </w:tcPr>
          <w:p w:rsidR="00D4288E" w:rsidRPr="000A1ABE" w:rsidRDefault="00D4288E" w:rsidP="00345004">
            <w:pPr>
              <w:spacing w:before="0" w:after="0"/>
              <w:jc w:val="center"/>
              <w:rPr>
                <w:rFonts w:ascii="Times New Roman" w:hAnsi="Times New Roman"/>
                <w:b/>
                <w:sz w:val="22"/>
                <w:lang w:val="en-GB"/>
              </w:rPr>
            </w:pPr>
          </w:p>
        </w:tc>
        <w:tc>
          <w:tcPr>
            <w:tcW w:w="2683" w:type="dxa"/>
            <w:gridSpan w:val="2"/>
          </w:tcPr>
          <w:p w:rsidR="00D4288E" w:rsidRPr="000A1ABE" w:rsidRDefault="00D4288E" w:rsidP="00345004">
            <w:pPr>
              <w:spacing w:before="0" w:after="0"/>
              <w:jc w:val="both"/>
              <w:rPr>
                <w:rFonts w:ascii="Times New Roman" w:hAnsi="Times New Roman"/>
                <w:sz w:val="22"/>
                <w:lang w:val="en-GB"/>
              </w:rPr>
            </w:pPr>
          </w:p>
        </w:tc>
      </w:tr>
      <w:tr w:rsidR="00D4288E" w:rsidRPr="000A1ABE" w:rsidTr="009A13A7">
        <w:trPr>
          <w:gridBefore w:val="1"/>
          <w:gridAfter w:val="1"/>
          <w:wBefore w:w="16" w:type="dxa"/>
          <w:wAfter w:w="44" w:type="dxa"/>
          <w:trHeight w:val="721"/>
          <w:jc w:val="center"/>
        </w:trPr>
        <w:tc>
          <w:tcPr>
            <w:tcW w:w="1463" w:type="dxa"/>
            <w:vAlign w:val="center"/>
          </w:tcPr>
          <w:p w:rsidR="00D4288E" w:rsidRPr="000A1ABE" w:rsidRDefault="000C17BE" w:rsidP="00345004">
            <w:pPr>
              <w:spacing w:before="0" w:after="0"/>
              <w:ind w:firstLineChars="100" w:firstLine="200"/>
              <w:jc w:val="center"/>
              <w:rPr>
                <w:rFonts w:ascii="Times New Roman" w:hAnsi="Times New Roman"/>
              </w:rPr>
            </w:pPr>
            <w:r>
              <w:rPr>
                <w:rFonts w:ascii="Times New Roman" w:hAnsi="Times New Roman"/>
              </w:rPr>
              <w:t>kg</w:t>
            </w:r>
          </w:p>
        </w:tc>
        <w:tc>
          <w:tcPr>
            <w:tcW w:w="1554" w:type="dxa"/>
            <w:gridSpan w:val="2"/>
            <w:vAlign w:val="center"/>
          </w:tcPr>
          <w:p w:rsidR="00D4288E" w:rsidRPr="000A1ABE" w:rsidRDefault="00EC4B40" w:rsidP="00345004">
            <w:pPr>
              <w:spacing w:before="0" w:after="0"/>
              <w:jc w:val="center"/>
              <w:rPr>
                <w:rFonts w:ascii="Times New Roman" w:hAnsi="Times New Roman"/>
              </w:rPr>
            </w:pPr>
            <w:r>
              <w:rPr>
                <w:rFonts w:ascii="Times New Roman" w:hAnsi="Times New Roman"/>
              </w:rPr>
              <w:t>1.3</w:t>
            </w:r>
            <w:r w:rsidR="000C17BE">
              <w:rPr>
                <w:rFonts w:ascii="Times New Roman" w:hAnsi="Times New Roman"/>
              </w:rPr>
              <w:t>50</w:t>
            </w:r>
          </w:p>
        </w:tc>
        <w:tc>
          <w:tcPr>
            <w:tcW w:w="3275" w:type="dxa"/>
            <w:gridSpan w:val="2"/>
            <w:vAlign w:val="center"/>
          </w:tcPr>
          <w:p w:rsidR="00D4288E" w:rsidRPr="005B71D1" w:rsidRDefault="00D4288E" w:rsidP="00345004">
            <w:pPr>
              <w:spacing w:before="0" w:after="0"/>
              <w:jc w:val="center"/>
              <w:rPr>
                <w:rFonts w:ascii="Times New Roman" w:hAnsi="Times New Roman"/>
                <w:b/>
                <w:color w:val="000000"/>
              </w:rPr>
            </w:pPr>
            <w:r w:rsidRPr="005B71D1">
              <w:rPr>
                <w:rFonts w:ascii="Times New Roman" w:hAnsi="Times New Roman"/>
                <w:b/>
                <w:color w:val="000000"/>
              </w:rPr>
              <w:t>Lepak za pločice</w:t>
            </w:r>
          </w:p>
        </w:tc>
        <w:tc>
          <w:tcPr>
            <w:tcW w:w="3346" w:type="dxa"/>
          </w:tcPr>
          <w:p w:rsidR="00D4288E" w:rsidRPr="000A1ABE" w:rsidRDefault="00D4288E" w:rsidP="00345004">
            <w:pPr>
              <w:spacing w:before="0" w:after="0"/>
              <w:jc w:val="center"/>
              <w:rPr>
                <w:rFonts w:ascii="Times New Roman" w:hAnsi="Times New Roman"/>
                <w:b/>
                <w:sz w:val="22"/>
                <w:lang w:val="en-GB"/>
              </w:rPr>
            </w:pPr>
          </w:p>
        </w:tc>
        <w:tc>
          <w:tcPr>
            <w:tcW w:w="2683" w:type="dxa"/>
            <w:gridSpan w:val="2"/>
          </w:tcPr>
          <w:p w:rsidR="00D4288E" w:rsidRPr="000A1ABE" w:rsidRDefault="00D4288E" w:rsidP="00345004">
            <w:pPr>
              <w:spacing w:before="0" w:after="0"/>
              <w:jc w:val="both"/>
              <w:rPr>
                <w:rFonts w:ascii="Times New Roman" w:hAnsi="Times New Roman"/>
                <w:sz w:val="22"/>
                <w:lang w:val="en-GB"/>
              </w:rPr>
            </w:pPr>
          </w:p>
        </w:tc>
      </w:tr>
      <w:tr w:rsidR="00D4288E" w:rsidRPr="000A1ABE" w:rsidTr="009A13A7">
        <w:trPr>
          <w:gridBefore w:val="1"/>
          <w:gridAfter w:val="1"/>
          <w:wBefore w:w="16" w:type="dxa"/>
          <w:wAfter w:w="44" w:type="dxa"/>
          <w:trHeight w:val="721"/>
          <w:jc w:val="center"/>
        </w:trPr>
        <w:tc>
          <w:tcPr>
            <w:tcW w:w="1463" w:type="dxa"/>
            <w:vAlign w:val="center"/>
          </w:tcPr>
          <w:p w:rsidR="00D4288E" w:rsidRPr="000A1ABE" w:rsidRDefault="00342267" w:rsidP="00345004">
            <w:pPr>
              <w:spacing w:before="0" w:after="0"/>
              <w:ind w:firstLineChars="100" w:firstLine="200"/>
              <w:jc w:val="center"/>
              <w:rPr>
                <w:rFonts w:ascii="Times New Roman" w:hAnsi="Times New Roman"/>
              </w:rPr>
            </w:pPr>
            <w:r>
              <w:rPr>
                <w:rFonts w:ascii="Times New Roman" w:hAnsi="Times New Roman"/>
              </w:rPr>
              <w:t>m</w:t>
            </w:r>
            <w:r w:rsidR="000C17BE" w:rsidRPr="00342267">
              <w:rPr>
                <w:rFonts w:ascii="Times New Roman" w:hAnsi="Times New Roman"/>
                <w:vertAlign w:val="superscript"/>
              </w:rPr>
              <w:t>3</w:t>
            </w:r>
          </w:p>
        </w:tc>
        <w:tc>
          <w:tcPr>
            <w:tcW w:w="1554" w:type="dxa"/>
            <w:gridSpan w:val="2"/>
            <w:vAlign w:val="center"/>
          </w:tcPr>
          <w:p w:rsidR="00D4288E" w:rsidRPr="000A1ABE" w:rsidRDefault="000C17BE" w:rsidP="00345004">
            <w:pPr>
              <w:spacing w:before="0" w:after="0"/>
              <w:jc w:val="center"/>
              <w:rPr>
                <w:rFonts w:ascii="Times New Roman" w:hAnsi="Times New Roman"/>
              </w:rPr>
            </w:pPr>
            <w:r>
              <w:rPr>
                <w:rFonts w:ascii="Times New Roman" w:hAnsi="Times New Roman"/>
              </w:rPr>
              <w:t>5</w:t>
            </w:r>
            <w:r w:rsidR="00A67884">
              <w:rPr>
                <w:rFonts w:ascii="Times New Roman" w:hAnsi="Times New Roman"/>
              </w:rPr>
              <w:t>7</w:t>
            </w:r>
          </w:p>
        </w:tc>
        <w:tc>
          <w:tcPr>
            <w:tcW w:w="3275" w:type="dxa"/>
            <w:gridSpan w:val="2"/>
            <w:vAlign w:val="center"/>
          </w:tcPr>
          <w:p w:rsidR="00D4288E" w:rsidRPr="005B71D1" w:rsidRDefault="00D4288E" w:rsidP="00345004">
            <w:pPr>
              <w:spacing w:before="0" w:after="0"/>
              <w:jc w:val="center"/>
              <w:rPr>
                <w:rFonts w:ascii="Times New Roman" w:hAnsi="Times New Roman"/>
                <w:b/>
                <w:color w:val="000000"/>
              </w:rPr>
            </w:pPr>
            <w:r w:rsidRPr="005B71D1">
              <w:rPr>
                <w:rFonts w:ascii="Times New Roman" w:hAnsi="Times New Roman"/>
                <w:b/>
                <w:color w:val="000000"/>
              </w:rPr>
              <w:t>Šljunak</w:t>
            </w:r>
          </w:p>
        </w:tc>
        <w:tc>
          <w:tcPr>
            <w:tcW w:w="3346" w:type="dxa"/>
          </w:tcPr>
          <w:p w:rsidR="00D4288E" w:rsidRPr="000A1ABE" w:rsidRDefault="00D4288E" w:rsidP="00345004">
            <w:pPr>
              <w:spacing w:before="0" w:after="0"/>
              <w:jc w:val="center"/>
              <w:rPr>
                <w:rFonts w:ascii="Times New Roman" w:hAnsi="Times New Roman"/>
                <w:b/>
                <w:sz w:val="22"/>
                <w:lang w:val="en-GB"/>
              </w:rPr>
            </w:pPr>
          </w:p>
        </w:tc>
        <w:tc>
          <w:tcPr>
            <w:tcW w:w="2683" w:type="dxa"/>
            <w:gridSpan w:val="2"/>
          </w:tcPr>
          <w:p w:rsidR="00D4288E" w:rsidRPr="000A1ABE" w:rsidRDefault="00D4288E" w:rsidP="00345004">
            <w:pPr>
              <w:spacing w:before="0" w:after="0"/>
              <w:jc w:val="both"/>
              <w:rPr>
                <w:rFonts w:ascii="Times New Roman" w:hAnsi="Times New Roman"/>
                <w:sz w:val="22"/>
                <w:lang w:val="en-GB"/>
              </w:rPr>
            </w:pPr>
          </w:p>
        </w:tc>
      </w:tr>
      <w:tr w:rsidR="00D4288E" w:rsidRPr="000A1ABE" w:rsidTr="009A13A7">
        <w:trPr>
          <w:gridBefore w:val="1"/>
          <w:gridAfter w:val="1"/>
          <w:wBefore w:w="16" w:type="dxa"/>
          <w:wAfter w:w="44" w:type="dxa"/>
          <w:trHeight w:val="721"/>
          <w:jc w:val="center"/>
        </w:trPr>
        <w:tc>
          <w:tcPr>
            <w:tcW w:w="1463" w:type="dxa"/>
            <w:vAlign w:val="center"/>
          </w:tcPr>
          <w:p w:rsidR="00D4288E" w:rsidRPr="000A1ABE" w:rsidRDefault="00342267" w:rsidP="00345004">
            <w:pPr>
              <w:spacing w:before="0" w:after="0"/>
              <w:ind w:firstLineChars="100" w:firstLine="200"/>
              <w:jc w:val="center"/>
              <w:rPr>
                <w:rFonts w:ascii="Times New Roman" w:hAnsi="Times New Roman"/>
              </w:rPr>
            </w:pPr>
            <w:r>
              <w:rPr>
                <w:rFonts w:ascii="Times New Roman" w:hAnsi="Times New Roman"/>
              </w:rPr>
              <w:t>m</w:t>
            </w:r>
            <w:r w:rsidRPr="00342267">
              <w:rPr>
                <w:rFonts w:ascii="Times New Roman" w:hAnsi="Times New Roman"/>
                <w:vertAlign w:val="superscript"/>
              </w:rPr>
              <w:t>3</w:t>
            </w:r>
          </w:p>
        </w:tc>
        <w:tc>
          <w:tcPr>
            <w:tcW w:w="1554" w:type="dxa"/>
            <w:gridSpan w:val="2"/>
            <w:vAlign w:val="center"/>
          </w:tcPr>
          <w:p w:rsidR="00D4288E" w:rsidRPr="000A1ABE" w:rsidRDefault="000C17BE" w:rsidP="00345004">
            <w:pPr>
              <w:spacing w:before="0" w:after="0"/>
              <w:jc w:val="center"/>
              <w:rPr>
                <w:rFonts w:ascii="Times New Roman" w:hAnsi="Times New Roman"/>
              </w:rPr>
            </w:pPr>
            <w:r>
              <w:rPr>
                <w:rFonts w:ascii="Times New Roman" w:hAnsi="Times New Roman"/>
              </w:rPr>
              <w:t>22</w:t>
            </w:r>
          </w:p>
        </w:tc>
        <w:tc>
          <w:tcPr>
            <w:tcW w:w="3275" w:type="dxa"/>
            <w:gridSpan w:val="2"/>
            <w:vAlign w:val="center"/>
          </w:tcPr>
          <w:p w:rsidR="00D4288E" w:rsidRPr="005B71D1" w:rsidRDefault="00D4288E" w:rsidP="00345004">
            <w:pPr>
              <w:spacing w:before="0" w:after="0"/>
              <w:jc w:val="center"/>
              <w:rPr>
                <w:rFonts w:ascii="Times New Roman" w:hAnsi="Times New Roman"/>
                <w:b/>
                <w:bCs/>
                <w:color w:val="000000"/>
              </w:rPr>
            </w:pPr>
            <w:r w:rsidRPr="005B71D1">
              <w:rPr>
                <w:rFonts w:ascii="Times New Roman" w:hAnsi="Times New Roman"/>
                <w:b/>
                <w:bCs/>
                <w:color w:val="000000"/>
              </w:rPr>
              <w:t>Pesak, separacija jedinica</w:t>
            </w:r>
          </w:p>
        </w:tc>
        <w:tc>
          <w:tcPr>
            <w:tcW w:w="3346" w:type="dxa"/>
          </w:tcPr>
          <w:p w:rsidR="00D4288E" w:rsidRPr="000A1ABE" w:rsidRDefault="00D4288E" w:rsidP="00345004">
            <w:pPr>
              <w:spacing w:before="0" w:after="0"/>
              <w:jc w:val="center"/>
              <w:rPr>
                <w:rFonts w:ascii="Times New Roman" w:hAnsi="Times New Roman"/>
                <w:b/>
                <w:sz w:val="22"/>
                <w:lang w:val="en-GB"/>
              </w:rPr>
            </w:pPr>
          </w:p>
        </w:tc>
        <w:tc>
          <w:tcPr>
            <w:tcW w:w="2683" w:type="dxa"/>
            <w:gridSpan w:val="2"/>
          </w:tcPr>
          <w:p w:rsidR="00D4288E" w:rsidRPr="000A1ABE" w:rsidRDefault="00D4288E" w:rsidP="00345004">
            <w:pPr>
              <w:spacing w:before="0" w:after="0"/>
              <w:jc w:val="both"/>
              <w:rPr>
                <w:rFonts w:ascii="Times New Roman" w:hAnsi="Times New Roman"/>
                <w:sz w:val="22"/>
                <w:lang w:val="en-GB"/>
              </w:rPr>
            </w:pPr>
          </w:p>
        </w:tc>
      </w:tr>
      <w:tr w:rsidR="00D4288E" w:rsidRPr="000A1ABE" w:rsidTr="009A13A7">
        <w:trPr>
          <w:gridBefore w:val="1"/>
          <w:gridAfter w:val="1"/>
          <w:wBefore w:w="16" w:type="dxa"/>
          <w:wAfter w:w="44" w:type="dxa"/>
          <w:trHeight w:val="721"/>
          <w:jc w:val="center"/>
        </w:trPr>
        <w:tc>
          <w:tcPr>
            <w:tcW w:w="1463" w:type="dxa"/>
            <w:vAlign w:val="center"/>
          </w:tcPr>
          <w:p w:rsidR="00D4288E" w:rsidRPr="000A1ABE" w:rsidRDefault="000C17BE" w:rsidP="00345004">
            <w:pPr>
              <w:spacing w:before="0" w:after="0"/>
              <w:ind w:firstLineChars="100" w:firstLine="200"/>
              <w:jc w:val="center"/>
              <w:rPr>
                <w:rFonts w:ascii="Times New Roman" w:hAnsi="Times New Roman"/>
              </w:rPr>
            </w:pPr>
            <w:r w:rsidRPr="0065420C">
              <w:rPr>
                <w:rFonts w:ascii="Times New Roman" w:hAnsi="Times New Roman"/>
              </w:rPr>
              <w:t>komad</w:t>
            </w:r>
          </w:p>
        </w:tc>
        <w:tc>
          <w:tcPr>
            <w:tcW w:w="1554" w:type="dxa"/>
            <w:gridSpan w:val="2"/>
            <w:vAlign w:val="center"/>
          </w:tcPr>
          <w:p w:rsidR="00D4288E" w:rsidRPr="000A1ABE" w:rsidRDefault="00D96022" w:rsidP="00345004">
            <w:pPr>
              <w:spacing w:before="0" w:after="0"/>
              <w:jc w:val="center"/>
              <w:rPr>
                <w:rFonts w:ascii="Times New Roman" w:hAnsi="Times New Roman"/>
              </w:rPr>
            </w:pPr>
            <w:r>
              <w:rPr>
                <w:rFonts w:ascii="Times New Roman" w:hAnsi="Times New Roman"/>
              </w:rPr>
              <w:t>4</w:t>
            </w:r>
          </w:p>
        </w:tc>
        <w:tc>
          <w:tcPr>
            <w:tcW w:w="3275" w:type="dxa"/>
            <w:gridSpan w:val="2"/>
            <w:vAlign w:val="center"/>
          </w:tcPr>
          <w:p w:rsidR="00D4288E" w:rsidRPr="005B71D1" w:rsidRDefault="00D4288E" w:rsidP="00345004">
            <w:pPr>
              <w:spacing w:before="0" w:after="0"/>
              <w:jc w:val="center"/>
              <w:rPr>
                <w:rFonts w:ascii="Times New Roman" w:hAnsi="Times New Roman"/>
                <w:b/>
                <w:bCs/>
                <w:color w:val="000000"/>
              </w:rPr>
            </w:pPr>
            <w:r w:rsidRPr="005B71D1">
              <w:rPr>
                <w:rFonts w:ascii="Times New Roman" w:hAnsi="Times New Roman"/>
                <w:b/>
                <w:bCs/>
                <w:color w:val="000000"/>
              </w:rPr>
              <w:t>J. Baterija za kadu</w:t>
            </w:r>
          </w:p>
        </w:tc>
        <w:tc>
          <w:tcPr>
            <w:tcW w:w="3346" w:type="dxa"/>
          </w:tcPr>
          <w:p w:rsidR="00D4288E" w:rsidRPr="000A1ABE" w:rsidRDefault="00D4288E" w:rsidP="00345004">
            <w:pPr>
              <w:spacing w:before="0" w:after="0"/>
              <w:jc w:val="center"/>
              <w:rPr>
                <w:rFonts w:ascii="Times New Roman" w:hAnsi="Times New Roman"/>
                <w:b/>
                <w:sz w:val="22"/>
                <w:lang w:val="en-GB"/>
              </w:rPr>
            </w:pPr>
          </w:p>
        </w:tc>
        <w:tc>
          <w:tcPr>
            <w:tcW w:w="2683" w:type="dxa"/>
            <w:gridSpan w:val="2"/>
          </w:tcPr>
          <w:p w:rsidR="00D4288E" w:rsidRPr="000A1ABE" w:rsidRDefault="00D4288E" w:rsidP="00345004">
            <w:pPr>
              <w:spacing w:before="0" w:after="0"/>
              <w:jc w:val="both"/>
              <w:rPr>
                <w:rFonts w:ascii="Times New Roman" w:hAnsi="Times New Roman"/>
                <w:sz w:val="22"/>
                <w:lang w:val="en-GB"/>
              </w:rPr>
            </w:pPr>
          </w:p>
        </w:tc>
      </w:tr>
      <w:tr w:rsidR="000C17BE" w:rsidRPr="000A1ABE" w:rsidTr="009A13A7">
        <w:trPr>
          <w:gridBefore w:val="1"/>
          <w:gridAfter w:val="1"/>
          <w:wBefore w:w="16" w:type="dxa"/>
          <w:wAfter w:w="44" w:type="dxa"/>
          <w:trHeight w:val="721"/>
          <w:jc w:val="center"/>
        </w:trPr>
        <w:tc>
          <w:tcPr>
            <w:tcW w:w="1463" w:type="dxa"/>
            <w:vAlign w:val="center"/>
          </w:tcPr>
          <w:p w:rsidR="000C17BE" w:rsidRDefault="000C17BE" w:rsidP="00345004">
            <w:pPr>
              <w:spacing w:before="0" w:after="0"/>
              <w:jc w:val="center"/>
            </w:pPr>
            <w:r w:rsidRPr="00241DDF">
              <w:rPr>
                <w:rFonts w:ascii="Times New Roman" w:hAnsi="Times New Roman"/>
              </w:rPr>
              <w:t>komad</w:t>
            </w:r>
          </w:p>
        </w:tc>
        <w:tc>
          <w:tcPr>
            <w:tcW w:w="1554" w:type="dxa"/>
            <w:gridSpan w:val="2"/>
            <w:vAlign w:val="center"/>
          </w:tcPr>
          <w:p w:rsidR="000C17BE" w:rsidRPr="000A1ABE" w:rsidRDefault="00D96022" w:rsidP="00345004">
            <w:pPr>
              <w:spacing w:before="0" w:after="0"/>
              <w:jc w:val="center"/>
              <w:rPr>
                <w:rFonts w:ascii="Times New Roman" w:hAnsi="Times New Roman"/>
              </w:rPr>
            </w:pPr>
            <w:r>
              <w:rPr>
                <w:rFonts w:ascii="Times New Roman" w:hAnsi="Times New Roman"/>
              </w:rPr>
              <w:t>4</w:t>
            </w:r>
          </w:p>
        </w:tc>
        <w:tc>
          <w:tcPr>
            <w:tcW w:w="3275" w:type="dxa"/>
            <w:gridSpan w:val="2"/>
            <w:vAlign w:val="center"/>
          </w:tcPr>
          <w:p w:rsidR="000C17BE" w:rsidRPr="005B71D1" w:rsidRDefault="000C17BE" w:rsidP="00345004">
            <w:pPr>
              <w:spacing w:before="0" w:after="0"/>
              <w:jc w:val="center"/>
              <w:rPr>
                <w:rFonts w:ascii="Times New Roman" w:hAnsi="Times New Roman"/>
                <w:b/>
                <w:bCs/>
                <w:color w:val="000000"/>
              </w:rPr>
            </w:pPr>
            <w:r w:rsidRPr="005B71D1">
              <w:rPr>
                <w:rFonts w:ascii="Times New Roman" w:hAnsi="Times New Roman"/>
                <w:b/>
                <w:bCs/>
                <w:color w:val="000000"/>
              </w:rPr>
              <w:t>J. Baterija za lavabo</w:t>
            </w:r>
          </w:p>
        </w:tc>
        <w:tc>
          <w:tcPr>
            <w:tcW w:w="3346" w:type="dxa"/>
          </w:tcPr>
          <w:p w:rsidR="000C17BE" w:rsidRPr="000A1ABE" w:rsidRDefault="000C17BE" w:rsidP="00345004">
            <w:pPr>
              <w:spacing w:before="0" w:after="0"/>
              <w:jc w:val="center"/>
              <w:rPr>
                <w:rFonts w:ascii="Times New Roman" w:hAnsi="Times New Roman"/>
                <w:b/>
                <w:sz w:val="22"/>
                <w:lang w:val="en-GB"/>
              </w:rPr>
            </w:pPr>
          </w:p>
        </w:tc>
        <w:tc>
          <w:tcPr>
            <w:tcW w:w="2683" w:type="dxa"/>
            <w:gridSpan w:val="2"/>
          </w:tcPr>
          <w:p w:rsidR="000C17BE" w:rsidRPr="000A1ABE" w:rsidRDefault="000C17BE" w:rsidP="00345004">
            <w:pPr>
              <w:spacing w:before="0" w:after="0"/>
              <w:jc w:val="both"/>
              <w:rPr>
                <w:rFonts w:ascii="Times New Roman" w:hAnsi="Times New Roman"/>
                <w:sz w:val="22"/>
                <w:lang w:val="en-GB"/>
              </w:rPr>
            </w:pPr>
          </w:p>
        </w:tc>
      </w:tr>
      <w:tr w:rsidR="000C17BE" w:rsidRPr="000A1ABE" w:rsidTr="009A13A7">
        <w:trPr>
          <w:gridBefore w:val="1"/>
          <w:gridAfter w:val="1"/>
          <w:wBefore w:w="16" w:type="dxa"/>
          <w:wAfter w:w="44" w:type="dxa"/>
          <w:trHeight w:val="721"/>
          <w:jc w:val="center"/>
        </w:trPr>
        <w:tc>
          <w:tcPr>
            <w:tcW w:w="1463" w:type="dxa"/>
            <w:vAlign w:val="center"/>
          </w:tcPr>
          <w:p w:rsidR="000C17BE" w:rsidRDefault="000C17BE" w:rsidP="00345004">
            <w:pPr>
              <w:spacing w:before="0" w:after="0"/>
              <w:jc w:val="center"/>
            </w:pPr>
            <w:r w:rsidRPr="00241DDF">
              <w:rPr>
                <w:rFonts w:ascii="Times New Roman" w:hAnsi="Times New Roman"/>
              </w:rPr>
              <w:t>komad</w:t>
            </w:r>
          </w:p>
        </w:tc>
        <w:tc>
          <w:tcPr>
            <w:tcW w:w="1554" w:type="dxa"/>
            <w:gridSpan w:val="2"/>
            <w:vAlign w:val="center"/>
          </w:tcPr>
          <w:p w:rsidR="000C17BE" w:rsidRPr="000A1ABE" w:rsidRDefault="000C17BE" w:rsidP="00345004">
            <w:pPr>
              <w:spacing w:before="0" w:after="0"/>
              <w:jc w:val="center"/>
              <w:rPr>
                <w:rFonts w:ascii="Times New Roman" w:hAnsi="Times New Roman"/>
              </w:rPr>
            </w:pPr>
            <w:r>
              <w:rPr>
                <w:rFonts w:ascii="Times New Roman" w:hAnsi="Times New Roman"/>
              </w:rPr>
              <w:t>3</w:t>
            </w:r>
          </w:p>
        </w:tc>
        <w:tc>
          <w:tcPr>
            <w:tcW w:w="3275" w:type="dxa"/>
            <w:gridSpan w:val="2"/>
            <w:vAlign w:val="center"/>
          </w:tcPr>
          <w:p w:rsidR="000C17BE" w:rsidRPr="005B71D1" w:rsidRDefault="000C17BE" w:rsidP="00345004">
            <w:pPr>
              <w:spacing w:before="0" w:after="0"/>
              <w:jc w:val="center"/>
              <w:rPr>
                <w:rFonts w:ascii="Times New Roman" w:hAnsi="Times New Roman"/>
                <w:b/>
                <w:bCs/>
                <w:color w:val="000000"/>
              </w:rPr>
            </w:pPr>
            <w:r w:rsidRPr="005B71D1">
              <w:rPr>
                <w:rFonts w:ascii="Times New Roman" w:hAnsi="Times New Roman"/>
                <w:b/>
                <w:bCs/>
                <w:color w:val="000000"/>
              </w:rPr>
              <w:t>J. Baterija za bide</w:t>
            </w:r>
          </w:p>
        </w:tc>
        <w:tc>
          <w:tcPr>
            <w:tcW w:w="3346" w:type="dxa"/>
          </w:tcPr>
          <w:p w:rsidR="000C17BE" w:rsidRPr="000A1ABE" w:rsidRDefault="000C17BE" w:rsidP="00345004">
            <w:pPr>
              <w:spacing w:before="0" w:after="0"/>
              <w:jc w:val="center"/>
              <w:rPr>
                <w:rFonts w:ascii="Times New Roman" w:hAnsi="Times New Roman"/>
                <w:b/>
                <w:sz w:val="22"/>
                <w:lang w:val="it-IT"/>
              </w:rPr>
            </w:pPr>
          </w:p>
        </w:tc>
        <w:tc>
          <w:tcPr>
            <w:tcW w:w="2683" w:type="dxa"/>
            <w:gridSpan w:val="2"/>
          </w:tcPr>
          <w:p w:rsidR="000C17BE" w:rsidRPr="000A1ABE" w:rsidRDefault="000C17BE" w:rsidP="00345004">
            <w:pPr>
              <w:spacing w:before="0" w:after="0"/>
              <w:jc w:val="both"/>
              <w:rPr>
                <w:rFonts w:ascii="Times New Roman" w:hAnsi="Times New Roman"/>
                <w:sz w:val="22"/>
                <w:lang w:val="it-IT"/>
              </w:rPr>
            </w:pPr>
          </w:p>
        </w:tc>
      </w:tr>
      <w:tr w:rsidR="007F1C80" w:rsidRPr="000A1ABE" w:rsidTr="00A662F8">
        <w:trPr>
          <w:gridBefore w:val="1"/>
          <w:gridAfter w:val="1"/>
          <w:wBefore w:w="16" w:type="dxa"/>
          <w:wAfter w:w="44" w:type="dxa"/>
          <w:trHeight w:val="721"/>
          <w:jc w:val="center"/>
        </w:trPr>
        <w:tc>
          <w:tcPr>
            <w:tcW w:w="1463" w:type="dxa"/>
            <w:vAlign w:val="center"/>
          </w:tcPr>
          <w:p w:rsidR="007F1C80" w:rsidRPr="00241DDF" w:rsidRDefault="007F1C80" w:rsidP="00345004">
            <w:pPr>
              <w:spacing w:before="0" w:after="0"/>
              <w:jc w:val="center"/>
              <w:rPr>
                <w:rFonts w:ascii="Times New Roman" w:hAnsi="Times New Roman"/>
              </w:rPr>
            </w:pPr>
            <w:r>
              <w:rPr>
                <w:rFonts w:ascii="Times New Roman" w:hAnsi="Times New Roman"/>
              </w:rPr>
              <w:t>kg</w:t>
            </w:r>
          </w:p>
        </w:tc>
        <w:tc>
          <w:tcPr>
            <w:tcW w:w="1554" w:type="dxa"/>
            <w:gridSpan w:val="2"/>
            <w:vAlign w:val="center"/>
          </w:tcPr>
          <w:p w:rsidR="007F1C80" w:rsidRDefault="007F1C80" w:rsidP="00345004">
            <w:pPr>
              <w:spacing w:before="0" w:after="0"/>
              <w:jc w:val="center"/>
              <w:rPr>
                <w:rFonts w:ascii="Times New Roman" w:hAnsi="Times New Roman"/>
              </w:rPr>
            </w:pPr>
            <w:r>
              <w:rPr>
                <w:rFonts w:ascii="Times New Roman" w:hAnsi="Times New Roman"/>
              </w:rPr>
              <w:t>350</w:t>
            </w:r>
          </w:p>
        </w:tc>
        <w:tc>
          <w:tcPr>
            <w:tcW w:w="3275" w:type="dxa"/>
            <w:gridSpan w:val="2"/>
            <w:vAlign w:val="center"/>
          </w:tcPr>
          <w:p w:rsidR="007F1C80" w:rsidRPr="005B71D1" w:rsidRDefault="007F1C80" w:rsidP="00345004">
            <w:pPr>
              <w:spacing w:before="0" w:after="0"/>
              <w:jc w:val="center"/>
              <w:rPr>
                <w:rFonts w:ascii="Times New Roman" w:hAnsi="Times New Roman"/>
                <w:b/>
                <w:bCs/>
                <w:color w:val="000000"/>
              </w:rPr>
            </w:pPr>
            <w:r>
              <w:rPr>
                <w:rFonts w:ascii="Times New Roman" w:hAnsi="Times New Roman"/>
                <w:b/>
                <w:bCs/>
                <w:color w:val="000000"/>
              </w:rPr>
              <w:t>Glet masa</w:t>
            </w:r>
          </w:p>
        </w:tc>
        <w:tc>
          <w:tcPr>
            <w:tcW w:w="3346" w:type="dxa"/>
          </w:tcPr>
          <w:p w:rsidR="007F1C80" w:rsidRPr="000A1ABE" w:rsidRDefault="007F1C80" w:rsidP="00345004">
            <w:pPr>
              <w:spacing w:before="0" w:after="0"/>
              <w:jc w:val="center"/>
              <w:rPr>
                <w:rFonts w:ascii="Times New Roman" w:hAnsi="Times New Roman"/>
                <w:b/>
                <w:sz w:val="22"/>
                <w:lang w:val="it-IT"/>
              </w:rPr>
            </w:pPr>
          </w:p>
        </w:tc>
        <w:tc>
          <w:tcPr>
            <w:tcW w:w="2683" w:type="dxa"/>
            <w:gridSpan w:val="2"/>
          </w:tcPr>
          <w:p w:rsidR="007F1C80" w:rsidRPr="000A1ABE" w:rsidRDefault="007F1C80" w:rsidP="00345004">
            <w:pPr>
              <w:spacing w:before="0" w:after="0"/>
              <w:jc w:val="both"/>
              <w:rPr>
                <w:rFonts w:ascii="Times New Roman" w:hAnsi="Times New Roman"/>
                <w:sz w:val="22"/>
                <w:lang w:val="it-IT"/>
              </w:rPr>
            </w:pPr>
          </w:p>
        </w:tc>
      </w:tr>
      <w:tr w:rsidR="00D4288E" w:rsidRPr="000A1ABE" w:rsidTr="009A13A7">
        <w:trPr>
          <w:gridBefore w:val="1"/>
          <w:gridAfter w:val="1"/>
          <w:wBefore w:w="16" w:type="dxa"/>
          <w:wAfter w:w="44" w:type="dxa"/>
          <w:trHeight w:val="721"/>
          <w:jc w:val="center"/>
        </w:trPr>
        <w:tc>
          <w:tcPr>
            <w:tcW w:w="1463" w:type="dxa"/>
            <w:vAlign w:val="center"/>
          </w:tcPr>
          <w:p w:rsidR="00D4288E" w:rsidRPr="000A1ABE" w:rsidRDefault="00342267" w:rsidP="00345004">
            <w:pPr>
              <w:spacing w:before="0" w:after="0"/>
              <w:ind w:firstLineChars="100" w:firstLine="200"/>
              <w:jc w:val="center"/>
              <w:rPr>
                <w:rFonts w:ascii="Times New Roman" w:hAnsi="Times New Roman"/>
              </w:rPr>
            </w:pPr>
            <w:r>
              <w:rPr>
                <w:rFonts w:ascii="Times New Roman" w:hAnsi="Times New Roman"/>
              </w:rPr>
              <w:t>m</w:t>
            </w:r>
            <w:r w:rsidRPr="00342267">
              <w:rPr>
                <w:rFonts w:ascii="Times New Roman" w:hAnsi="Times New Roman"/>
                <w:vertAlign w:val="superscript"/>
              </w:rPr>
              <w:t>3</w:t>
            </w:r>
          </w:p>
        </w:tc>
        <w:tc>
          <w:tcPr>
            <w:tcW w:w="1554" w:type="dxa"/>
            <w:gridSpan w:val="2"/>
            <w:vAlign w:val="center"/>
          </w:tcPr>
          <w:p w:rsidR="00D4288E" w:rsidRPr="000A1ABE" w:rsidRDefault="0001058E" w:rsidP="00345004">
            <w:pPr>
              <w:spacing w:before="0" w:after="0"/>
              <w:jc w:val="center"/>
              <w:rPr>
                <w:rFonts w:ascii="Times New Roman" w:hAnsi="Times New Roman"/>
              </w:rPr>
            </w:pPr>
            <w:r>
              <w:rPr>
                <w:rFonts w:ascii="Times New Roman" w:hAnsi="Times New Roman"/>
              </w:rPr>
              <w:t>7</w:t>
            </w:r>
          </w:p>
        </w:tc>
        <w:tc>
          <w:tcPr>
            <w:tcW w:w="3275" w:type="dxa"/>
            <w:gridSpan w:val="2"/>
            <w:vAlign w:val="center"/>
          </w:tcPr>
          <w:p w:rsidR="00D4288E" w:rsidRPr="005B71D1" w:rsidRDefault="00D4288E" w:rsidP="00345004">
            <w:pPr>
              <w:spacing w:before="0" w:after="0"/>
              <w:jc w:val="center"/>
              <w:rPr>
                <w:rFonts w:ascii="Times New Roman" w:hAnsi="Times New Roman"/>
                <w:b/>
                <w:bCs/>
                <w:color w:val="000000"/>
              </w:rPr>
            </w:pPr>
            <w:r w:rsidRPr="005B71D1">
              <w:rPr>
                <w:rFonts w:ascii="Times New Roman" w:hAnsi="Times New Roman"/>
                <w:b/>
                <w:bCs/>
                <w:color w:val="000000"/>
              </w:rPr>
              <w:t>Stirodur</w:t>
            </w:r>
          </w:p>
        </w:tc>
        <w:tc>
          <w:tcPr>
            <w:tcW w:w="3346" w:type="dxa"/>
          </w:tcPr>
          <w:p w:rsidR="00D4288E" w:rsidRPr="000A1ABE" w:rsidRDefault="00D4288E" w:rsidP="00345004">
            <w:pPr>
              <w:spacing w:before="0" w:after="0"/>
              <w:jc w:val="center"/>
              <w:rPr>
                <w:rFonts w:ascii="Times New Roman" w:hAnsi="Times New Roman"/>
                <w:b/>
                <w:sz w:val="22"/>
                <w:lang w:val="en-GB"/>
              </w:rPr>
            </w:pPr>
          </w:p>
        </w:tc>
        <w:tc>
          <w:tcPr>
            <w:tcW w:w="2683" w:type="dxa"/>
            <w:gridSpan w:val="2"/>
          </w:tcPr>
          <w:p w:rsidR="00D4288E" w:rsidRPr="000A1ABE" w:rsidRDefault="00D4288E" w:rsidP="00345004">
            <w:pPr>
              <w:spacing w:before="0" w:after="0"/>
              <w:jc w:val="both"/>
              <w:rPr>
                <w:rFonts w:ascii="Times New Roman" w:hAnsi="Times New Roman"/>
                <w:sz w:val="22"/>
                <w:lang w:val="en-GB"/>
              </w:rPr>
            </w:pPr>
          </w:p>
        </w:tc>
      </w:tr>
      <w:tr w:rsidR="00D4288E" w:rsidRPr="000A1ABE" w:rsidTr="009A13A7">
        <w:trPr>
          <w:gridBefore w:val="1"/>
          <w:gridAfter w:val="1"/>
          <w:wBefore w:w="16" w:type="dxa"/>
          <w:wAfter w:w="44" w:type="dxa"/>
          <w:trHeight w:val="721"/>
          <w:jc w:val="center"/>
        </w:trPr>
        <w:tc>
          <w:tcPr>
            <w:tcW w:w="1463" w:type="dxa"/>
            <w:vAlign w:val="center"/>
          </w:tcPr>
          <w:p w:rsidR="00D4288E" w:rsidRPr="000A1ABE" w:rsidRDefault="00342267" w:rsidP="00345004">
            <w:pPr>
              <w:spacing w:before="0" w:after="0"/>
              <w:jc w:val="center"/>
              <w:rPr>
                <w:rFonts w:ascii="Times New Roman" w:hAnsi="Times New Roman"/>
              </w:rPr>
            </w:pPr>
            <w:r>
              <w:rPr>
                <w:rFonts w:ascii="Times New Roman" w:hAnsi="Times New Roman"/>
              </w:rPr>
              <w:lastRenderedPageBreak/>
              <w:t>m</w:t>
            </w:r>
            <w:r w:rsidRPr="00342267">
              <w:rPr>
                <w:rFonts w:ascii="Times New Roman" w:hAnsi="Times New Roman"/>
                <w:vertAlign w:val="superscript"/>
              </w:rPr>
              <w:t>2</w:t>
            </w:r>
          </w:p>
        </w:tc>
        <w:tc>
          <w:tcPr>
            <w:tcW w:w="1554" w:type="dxa"/>
            <w:gridSpan w:val="2"/>
            <w:vAlign w:val="center"/>
          </w:tcPr>
          <w:p w:rsidR="00D4288E" w:rsidRPr="000A1ABE" w:rsidRDefault="000C17BE" w:rsidP="00345004">
            <w:pPr>
              <w:spacing w:before="0" w:after="0"/>
              <w:jc w:val="center"/>
              <w:rPr>
                <w:rFonts w:ascii="Times New Roman" w:hAnsi="Times New Roman"/>
              </w:rPr>
            </w:pPr>
            <w:r>
              <w:rPr>
                <w:rFonts w:ascii="Times New Roman" w:hAnsi="Times New Roman"/>
              </w:rPr>
              <w:t>50</w:t>
            </w:r>
            <w:r w:rsidR="004C546C">
              <w:rPr>
                <w:rFonts w:ascii="Times New Roman" w:hAnsi="Times New Roman"/>
              </w:rPr>
              <w:t>,00</w:t>
            </w:r>
          </w:p>
        </w:tc>
        <w:tc>
          <w:tcPr>
            <w:tcW w:w="3275" w:type="dxa"/>
            <w:gridSpan w:val="2"/>
            <w:vAlign w:val="center"/>
          </w:tcPr>
          <w:p w:rsidR="00D4288E" w:rsidRPr="005B71D1" w:rsidRDefault="00D4288E" w:rsidP="00345004">
            <w:pPr>
              <w:spacing w:before="0" w:after="0"/>
              <w:jc w:val="center"/>
              <w:rPr>
                <w:rFonts w:ascii="Times New Roman" w:hAnsi="Times New Roman"/>
                <w:b/>
                <w:bCs/>
                <w:color w:val="000000"/>
              </w:rPr>
            </w:pPr>
            <w:r w:rsidRPr="005B71D1">
              <w:rPr>
                <w:rFonts w:ascii="Times New Roman" w:hAnsi="Times New Roman"/>
                <w:b/>
                <w:bCs/>
                <w:color w:val="000000"/>
              </w:rPr>
              <w:t>Mineralna vuna 5 cm</w:t>
            </w:r>
          </w:p>
        </w:tc>
        <w:tc>
          <w:tcPr>
            <w:tcW w:w="3346" w:type="dxa"/>
          </w:tcPr>
          <w:p w:rsidR="00D4288E" w:rsidRPr="000A1ABE" w:rsidRDefault="00D4288E" w:rsidP="00345004">
            <w:pPr>
              <w:spacing w:before="0" w:after="0"/>
              <w:jc w:val="center"/>
              <w:rPr>
                <w:rFonts w:ascii="Times New Roman" w:hAnsi="Times New Roman"/>
                <w:b/>
                <w:sz w:val="22"/>
                <w:lang w:val="en-GB"/>
              </w:rPr>
            </w:pPr>
          </w:p>
        </w:tc>
        <w:tc>
          <w:tcPr>
            <w:tcW w:w="2683" w:type="dxa"/>
            <w:gridSpan w:val="2"/>
          </w:tcPr>
          <w:p w:rsidR="00D4288E" w:rsidRPr="000A1ABE" w:rsidRDefault="00D4288E" w:rsidP="00345004">
            <w:pPr>
              <w:spacing w:before="0" w:after="0"/>
              <w:jc w:val="both"/>
              <w:rPr>
                <w:rFonts w:ascii="Times New Roman" w:hAnsi="Times New Roman"/>
                <w:sz w:val="22"/>
                <w:lang w:val="en-GB"/>
              </w:rPr>
            </w:pPr>
          </w:p>
        </w:tc>
      </w:tr>
      <w:tr w:rsidR="00D4288E" w:rsidRPr="000A1ABE" w:rsidTr="009A13A7">
        <w:trPr>
          <w:gridBefore w:val="1"/>
          <w:gridAfter w:val="1"/>
          <w:wBefore w:w="16" w:type="dxa"/>
          <w:wAfter w:w="44" w:type="dxa"/>
          <w:trHeight w:val="721"/>
          <w:jc w:val="center"/>
        </w:trPr>
        <w:tc>
          <w:tcPr>
            <w:tcW w:w="1463" w:type="dxa"/>
            <w:vAlign w:val="center"/>
          </w:tcPr>
          <w:p w:rsidR="00D4288E" w:rsidRPr="000A1ABE" w:rsidRDefault="000C17BE" w:rsidP="00345004">
            <w:pPr>
              <w:spacing w:before="0" w:after="0"/>
              <w:ind w:firstLineChars="100" w:firstLine="200"/>
              <w:jc w:val="center"/>
              <w:rPr>
                <w:rFonts w:ascii="Times New Roman" w:hAnsi="Times New Roman"/>
              </w:rPr>
            </w:pPr>
            <w:r>
              <w:rPr>
                <w:rFonts w:ascii="Times New Roman" w:hAnsi="Times New Roman"/>
              </w:rPr>
              <w:t>m</w:t>
            </w:r>
          </w:p>
        </w:tc>
        <w:tc>
          <w:tcPr>
            <w:tcW w:w="1554" w:type="dxa"/>
            <w:gridSpan w:val="2"/>
            <w:vAlign w:val="center"/>
          </w:tcPr>
          <w:p w:rsidR="00D4288E" w:rsidRPr="000A1ABE" w:rsidRDefault="00183729" w:rsidP="00345004">
            <w:pPr>
              <w:spacing w:before="0" w:after="0"/>
              <w:jc w:val="center"/>
              <w:rPr>
                <w:rFonts w:ascii="Times New Roman" w:hAnsi="Times New Roman"/>
              </w:rPr>
            </w:pPr>
            <w:r>
              <w:rPr>
                <w:rFonts w:ascii="Times New Roman" w:hAnsi="Times New Roman"/>
              </w:rPr>
              <w:t>3</w:t>
            </w:r>
            <w:r w:rsidR="00CB2ED1">
              <w:rPr>
                <w:rFonts w:ascii="Times New Roman" w:hAnsi="Times New Roman"/>
              </w:rPr>
              <w:t>6</w:t>
            </w:r>
          </w:p>
        </w:tc>
        <w:tc>
          <w:tcPr>
            <w:tcW w:w="3275" w:type="dxa"/>
            <w:gridSpan w:val="2"/>
            <w:vAlign w:val="center"/>
          </w:tcPr>
          <w:p w:rsidR="00D4288E" w:rsidRPr="005B71D1" w:rsidRDefault="00D4288E" w:rsidP="00345004">
            <w:pPr>
              <w:spacing w:before="0" w:after="0"/>
              <w:jc w:val="center"/>
              <w:rPr>
                <w:rFonts w:ascii="Times New Roman" w:hAnsi="Times New Roman"/>
                <w:b/>
                <w:bCs/>
                <w:color w:val="000000"/>
              </w:rPr>
            </w:pPr>
            <w:r w:rsidRPr="005B71D1">
              <w:rPr>
                <w:rFonts w:ascii="Times New Roman" w:hAnsi="Times New Roman"/>
                <w:b/>
                <w:bCs/>
                <w:color w:val="000000"/>
              </w:rPr>
              <w:t>Cev PVC fi 20</w:t>
            </w:r>
          </w:p>
        </w:tc>
        <w:tc>
          <w:tcPr>
            <w:tcW w:w="3346" w:type="dxa"/>
          </w:tcPr>
          <w:p w:rsidR="00D4288E" w:rsidRPr="000A1ABE" w:rsidRDefault="00D4288E" w:rsidP="00345004">
            <w:pPr>
              <w:spacing w:before="0" w:after="0"/>
              <w:jc w:val="center"/>
              <w:rPr>
                <w:rFonts w:ascii="Times New Roman" w:hAnsi="Times New Roman"/>
                <w:b/>
                <w:sz w:val="22"/>
                <w:lang w:val="en-GB"/>
              </w:rPr>
            </w:pPr>
          </w:p>
        </w:tc>
        <w:tc>
          <w:tcPr>
            <w:tcW w:w="2683" w:type="dxa"/>
            <w:gridSpan w:val="2"/>
          </w:tcPr>
          <w:p w:rsidR="00D4288E" w:rsidRPr="000A1ABE" w:rsidRDefault="00D4288E" w:rsidP="00345004">
            <w:pPr>
              <w:spacing w:before="0" w:after="0"/>
              <w:jc w:val="both"/>
              <w:rPr>
                <w:rFonts w:ascii="Times New Roman" w:hAnsi="Times New Roman"/>
                <w:sz w:val="22"/>
                <w:lang w:val="en-GB"/>
              </w:rPr>
            </w:pPr>
          </w:p>
        </w:tc>
      </w:tr>
      <w:tr w:rsidR="00D4288E" w:rsidRPr="000A1ABE" w:rsidTr="009A13A7">
        <w:trPr>
          <w:gridBefore w:val="1"/>
          <w:gridAfter w:val="1"/>
          <w:wBefore w:w="16" w:type="dxa"/>
          <w:wAfter w:w="44" w:type="dxa"/>
          <w:trHeight w:val="721"/>
          <w:jc w:val="center"/>
        </w:trPr>
        <w:tc>
          <w:tcPr>
            <w:tcW w:w="1463" w:type="dxa"/>
            <w:vAlign w:val="center"/>
          </w:tcPr>
          <w:p w:rsidR="00D4288E" w:rsidRPr="000A1ABE" w:rsidRDefault="000C17BE" w:rsidP="00345004">
            <w:pPr>
              <w:spacing w:before="0" w:after="0"/>
              <w:ind w:firstLineChars="100" w:firstLine="200"/>
              <w:jc w:val="center"/>
              <w:rPr>
                <w:rFonts w:ascii="Times New Roman" w:hAnsi="Times New Roman"/>
              </w:rPr>
            </w:pPr>
            <w:r w:rsidRPr="0065420C">
              <w:rPr>
                <w:rFonts w:ascii="Times New Roman" w:hAnsi="Times New Roman"/>
              </w:rPr>
              <w:t>komad</w:t>
            </w:r>
          </w:p>
        </w:tc>
        <w:tc>
          <w:tcPr>
            <w:tcW w:w="1554" w:type="dxa"/>
            <w:gridSpan w:val="2"/>
            <w:vAlign w:val="center"/>
          </w:tcPr>
          <w:p w:rsidR="00D4288E" w:rsidRPr="000A1ABE" w:rsidRDefault="00183729" w:rsidP="00345004">
            <w:pPr>
              <w:spacing w:before="0" w:after="0"/>
              <w:jc w:val="center"/>
              <w:rPr>
                <w:rFonts w:ascii="Times New Roman" w:hAnsi="Times New Roman"/>
              </w:rPr>
            </w:pPr>
            <w:r>
              <w:rPr>
                <w:rFonts w:ascii="Times New Roman" w:hAnsi="Times New Roman"/>
              </w:rPr>
              <w:t>1</w:t>
            </w:r>
            <w:r w:rsidR="00CB2ED1">
              <w:rPr>
                <w:rFonts w:ascii="Times New Roman" w:hAnsi="Times New Roman"/>
              </w:rPr>
              <w:t>5</w:t>
            </w:r>
          </w:p>
        </w:tc>
        <w:tc>
          <w:tcPr>
            <w:tcW w:w="3275" w:type="dxa"/>
            <w:gridSpan w:val="2"/>
            <w:vAlign w:val="center"/>
          </w:tcPr>
          <w:p w:rsidR="00D4288E" w:rsidRPr="005B71D1" w:rsidRDefault="00D4288E" w:rsidP="00345004">
            <w:pPr>
              <w:spacing w:before="0" w:after="0"/>
              <w:jc w:val="center"/>
              <w:rPr>
                <w:rFonts w:ascii="Times New Roman" w:hAnsi="Times New Roman"/>
                <w:b/>
                <w:bCs/>
                <w:color w:val="000000"/>
              </w:rPr>
            </w:pPr>
            <w:r w:rsidRPr="005B71D1">
              <w:rPr>
                <w:rFonts w:ascii="Times New Roman" w:hAnsi="Times New Roman"/>
                <w:b/>
                <w:bCs/>
                <w:color w:val="000000"/>
              </w:rPr>
              <w:t>Koleno fi 20</w:t>
            </w:r>
          </w:p>
        </w:tc>
        <w:tc>
          <w:tcPr>
            <w:tcW w:w="3346" w:type="dxa"/>
          </w:tcPr>
          <w:p w:rsidR="00D4288E" w:rsidRPr="000A1ABE" w:rsidRDefault="00D4288E" w:rsidP="00345004">
            <w:pPr>
              <w:spacing w:before="0" w:after="0"/>
              <w:jc w:val="center"/>
              <w:rPr>
                <w:rFonts w:ascii="Times New Roman" w:hAnsi="Times New Roman"/>
                <w:b/>
                <w:sz w:val="22"/>
                <w:lang w:val="en-GB"/>
              </w:rPr>
            </w:pPr>
          </w:p>
        </w:tc>
        <w:tc>
          <w:tcPr>
            <w:tcW w:w="2683" w:type="dxa"/>
            <w:gridSpan w:val="2"/>
          </w:tcPr>
          <w:p w:rsidR="00D4288E" w:rsidRPr="000A1ABE" w:rsidRDefault="00D4288E" w:rsidP="00345004">
            <w:pPr>
              <w:spacing w:before="0" w:after="0"/>
              <w:jc w:val="both"/>
              <w:rPr>
                <w:rFonts w:ascii="Times New Roman" w:hAnsi="Times New Roman"/>
                <w:sz w:val="22"/>
                <w:lang w:val="en-GB"/>
              </w:rPr>
            </w:pPr>
          </w:p>
        </w:tc>
      </w:tr>
      <w:tr w:rsidR="000C17BE" w:rsidRPr="000A1ABE" w:rsidTr="009A13A7">
        <w:trPr>
          <w:gridBefore w:val="1"/>
          <w:gridAfter w:val="1"/>
          <w:wBefore w:w="16" w:type="dxa"/>
          <w:wAfter w:w="44" w:type="dxa"/>
          <w:trHeight w:val="721"/>
          <w:jc w:val="center"/>
        </w:trPr>
        <w:tc>
          <w:tcPr>
            <w:tcW w:w="1463" w:type="dxa"/>
            <w:vAlign w:val="center"/>
          </w:tcPr>
          <w:p w:rsidR="000C17BE" w:rsidRDefault="000C17BE" w:rsidP="00345004">
            <w:pPr>
              <w:spacing w:before="0" w:after="0"/>
              <w:jc w:val="center"/>
            </w:pPr>
            <w:r w:rsidRPr="00736A84">
              <w:rPr>
                <w:rFonts w:ascii="Times New Roman" w:hAnsi="Times New Roman"/>
              </w:rPr>
              <w:t>komad</w:t>
            </w:r>
          </w:p>
        </w:tc>
        <w:tc>
          <w:tcPr>
            <w:tcW w:w="1554" w:type="dxa"/>
            <w:gridSpan w:val="2"/>
            <w:vAlign w:val="center"/>
          </w:tcPr>
          <w:p w:rsidR="000C17BE" w:rsidRPr="000A1ABE" w:rsidRDefault="00CB2ED1" w:rsidP="00345004">
            <w:pPr>
              <w:spacing w:before="0" w:after="0"/>
              <w:jc w:val="center"/>
              <w:rPr>
                <w:rFonts w:ascii="Times New Roman" w:hAnsi="Times New Roman"/>
              </w:rPr>
            </w:pPr>
            <w:r>
              <w:rPr>
                <w:rFonts w:ascii="Times New Roman" w:hAnsi="Times New Roman"/>
              </w:rPr>
              <w:t>30</w:t>
            </w:r>
          </w:p>
        </w:tc>
        <w:tc>
          <w:tcPr>
            <w:tcW w:w="3275" w:type="dxa"/>
            <w:gridSpan w:val="2"/>
            <w:vAlign w:val="center"/>
          </w:tcPr>
          <w:p w:rsidR="000C17BE" w:rsidRPr="005B71D1" w:rsidRDefault="000C17BE" w:rsidP="00345004">
            <w:pPr>
              <w:spacing w:before="0" w:after="0"/>
              <w:jc w:val="center"/>
              <w:rPr>
                <w:rFonts w:ascii="Times New Roman" w:hAnsi="Times New Roman"/>
                <w:b/>
                <w:bCs/>
                <w:color w:val="000000"/>
              </w:rPr>
            </w:pPr>
            <w:r w:rsidRPr="005B71D1">
              <w:rPr>
                <w:rFonts w:ascii="Times New Roman" w:hAnsi="Times New Roman"/>
                <w:b/>
                <w:bCs/>
                <w:color w:val="000000"/>
              </w:rPr>
              <w:t>Koleno fi 20 – unutrašnje</w:t>
            </w:r>
          </w:p>
        </w:tc>
        <w:tc>
          <w:tcPr>
            <w:tcW w:w="3346" w:type="dxa"/>
          </w:tcPr>
          <w:p w:rsidR="000C17BE" w:rsidRPr="000A1ABE" w:rsidRDefault="000C17BE" w:rsidP="00345004">
            <w:pPr>
              <w:spacing w:before="0" w:after="0"/>
              <w:jc w:val="center"/>
              <w:rPr>
                <w:rFonts w:ascii="Times New Roman" w:hAnsi="Times New Roman"/>
                <w:b/>
                <w:sz w:val="22"/>
                <w:lang w:val="en-GB"/>
              </w:rPr>
            </w:pPr>
          </w:p>
        </w:tc>
        <w:tc>
          <w:tcPr>
            <w:tcW w:w="2683" w:type="dxa"/>
            <w:gridSpan w:val="2"/>
          </w:tcPr>
          <w:p w:rsidR="000C17BE" w:rsidRPr="000A1ABE" w:rsidRDefault="000C17BE" w:rsidP="00345004">
            <w:pPr>
              <w:spacing w:before="0" w:after="0"/>
              <w:jc w:val="both"/>
              <w:rPr>
                <w:rFonts w:ascii="Times New Roman" w:hAnsi="Times New Roman"/>
                <w:sz w:val="22"/>
                <w:lang w:val="en-GB"/>
              </w:rPr>
            </w:pPr>
          </w:p>
        </w:tc>
      </w:tr>
      <w:tr w:rsidR="000C17BE" w:rsidRPr="000A1ABE" w:rsidTr="009A13A7">
        <w:trPr>
          <w:gridBefore w:val="1"/>
          <w:gridAfter w:val="1"/>
          <w:wBefore w:w="16" w:type="dxa"/>
          <w:wAfter w:w="44" w:type="dxa"/>
          <w:trHeight w:val="721"/>
          <w:jc w:val="center"/>
        </w:trPr>
        <w:tc>
          <w:tcPr>
            <w:tcW w:w="1463" w:type="dxa"/>
            <w:vAlign w:val="center"/>
          </w:tcPr>
          <w:p w:rsidR="000C17BE" w:rsidRDefault="000C17BE" w:rsidP="00345004">
            <w:pPr>
              <w:spacing w:before="0" w:after="0"/>
              <w:jc w:val="center"/>
            </w:pPr>
            <w:r w:rsidRPr="00736A84">
              <w:rPr>
                <w:rFonts w:ascii="Times New Roman" w:hAnsi="Times New Roman"/>
              </w:rPr>
              <w:t>komad</w:t>
            </w:r>
          </w:p>
        </w:tc>
        <w:tc>
          <w:tcPr>
            <w:tcW w:w="1554" w:type="dxa"/>
            <w:gridSpan w:val="2"/>
            <w:vAlign w:val="center"/>
          </w:tcPr>
          <w:p w:rsidR="000C17BE" w:rsidRPr="000A1ABE" w:rsidRDefault="00CB2ED1" w:rsidP="00345004">
            <w:pPr>
              <w:spacing w:before="0" w:after="0"/>
              <w:jc w:val="center"/>
              <w:rPr>
                <w:rFonts w:ascii="Times New Roman" w:hAnsi="Times New Roman"/>
              </w:rPr>
            </w:pPr>
            <w:r>
              <w:rPr>
                <w:rFonts w:ascii="Times New Roman" w:hAnsi="Times New Roman"/>
              </w:rPr>
              <w:t>20</w:t>
            </w:r>
          </w:p>
        </w:tc>
        <w:tc>
          <w:tcPr>
            <w:tcW w:w="3275" w:type="dxa"/>
            <w:gridSpan w:val="2"/>
            <w:vAlign w:val="center"/>
          </w:tcPr>
          <w:p w:rsidR="000C17BE" w:rsidRPr="005B71D1" w:rsidRDefault="000C17BE" w:rsidP="00345004">
            <w:pPr>
              <w:spacing w:before="0" w:after="0"/>
              <w:jc w:val="center"/>
              <w:rPr>
                <w:rFonts w:ascii="Times New Roman" w:hAnsi="Times New Roman"/>
                <w:b/>
                <w:bCs/>
                <w:color w:val="000000"/>
              </w:rPr>
            </w:pPr>
            <w:r w:rsidRPr="005B71D1">
              <w:rPr>
                <w:rFonts w:ascii="Times New Roman" w:hAnsi="Times New Roman"/>
                <w:b/>
                <w:bCs/>
                <w:color w:val="000000"/>
              </w:rPr>
              <w:t>Muf fi 20 unutrašnji</w:t>
            </w:r>
          </w:p>
        </w:tc>
        <w:tc>
          <w:tcPr>
            <w:tcW w:w="3346" w:type="dxa"/>
          </w:tcPr>
          <w:p w:rsidR="000C17BE" w:rsidRPr="000A1ABE" w:rsidRDefault="000C17BE" w:rsidP="00345004">
            <w:pPr>
              <w:spacing w:before="0" w:after="0"/>
              <w:jc w:val="center"/>
              <w:rPr>
                <w:rFonts w:ascii="Times New Roman" w:hAnsi="Times New Roman"/>
                <w:b/>
                <w:sz w:val="22"/>
                <w:lang w:val="en-GB"/>
              </w:rPr>
            </w:pPr>
          </w:p>
        </w:tc>
        <w:tc>
          <w:tcPr>
            <w:tcW w:w="2683" w:type="dxa"/>
            <w:gridSpan w:val="2"/>
          </w:tcPr>
          <w:p w:rsidR="000C17BE" w:rsidRPr="000A1ABE" w:rsidRDefault="000C17BE" w:rsidP="00345004">
            <w:pPr>
              <w:spacing w:before="0" w:after="0"/>
              <w:jc w:val="both"/>
              <w:rPr>
                <w:rFonts w:ascii="Times New Roman" w:hAnsi="Times New Roman"/>
                <w:sz w:val="22"/>
                <w:lang w:val="en-GB"/>
              </w:rPr>
            </w:pPr>
          </w:p>
        </w:tc>
      </w:tr>
      <w:tr w:rsidR="000C17BE" w:rsidRPr="000A1ABE" w:rsidTr="009A13A7">
        <w:trPr>
          <w:gridBefore w:val="1"/>
          <w:gridAfter w:val="1"/>
          <w:wBefore w:w="16" w:type="dxa"/>
          <w:wAfter w:w="44" w:type="dxa"/>
          <w:trHeight w:val="721"/>
          <w:jc w:val="center"/>
        </w:trPr>
        <w:tc>
          <w:tcPr>
            <w:tcW w:w="1463" w:type="dxa"/>
            <w:vAlign w:val="center"/>
          </w:tcPr>
          <w:p w:rsidR="000C17BE" w:rsidRDefault="000C17BE" w:rsidP="00345004">
            <w:pPr>
              <w:spacing w:before="0" w:after="0"/>
              <w:jc w:val="center"/>
            </w:pPr>
            <w:r w:rsidRPr="00736A84">
              <w:rPr>
                <w:rFonts w:ascii="Times New Roman" w:hAnsi="Times New Roman"/>
              </w:rPr>
              <w:t>komad</w:t>
            </w:r>
          </w:p>
        </w:tc>
        <w:tc>
          <w:tcPr>
            <w:tcW w:w="1554" w:type="dxa"/>
            <w:gridSpan w:val="2"/>
            <w:vAlign w:val="center"/>
          </w:tcPr>
          <w:p w:rsidR="000C17BE" w:rsidRPr="000A1ABE" w:rsidRDefault="00CB2ED1" w:rsidP="00345004">
            <w:pPr>
              <w:spacing w:before="0" w:after="0"/>
              <w:jc w:val="center"/>
              <w:rPr>
                <w:rFonts w:ascii="Times New Roman" w:hAnsi="Times New Roman"/>
              </w:rPr>
            </w:pPr>
            <w:r>
              <w:rPr>
                <w:rFonts w:ascii="Times New Roman" w:hAnsi="Times New Roman"/>
              </w:rPr>
              <w:t>8</w:t>
            </w:r>
          </w:p>
        </w:tc>
        <w:tc>
          <w:tcPr>
            <w:tcW w:w="3275" w:type="dxa"/>
            <w:gridSpan w:val="2"/>
            <w:vAlign w:val="center"/>
          </w:tcPr>
          <w:p w:rsidR="000C17BE" w:rsidRPr="005B71D1" w:rsidRDefault="000C17BE" w:rsidP="00345004">
            <w:pPr>
              <w:spacing w:before="0" w:after="0"/>
              <w:jc w:val="center"/>
              <w:rPr>
                <w:rFonts w:ascii="Times New Roman" w:hAnsi="Times New Roman"/>
                <w:b/>
                <w:bCs/>
                <w:color w:val="000000"/>
              </w:rPr>
            </w:pPr>
            <w:r w:rsidRPr="005B71D1">
              <w:rPr>
                <w:rFonts w:ascii="Times New Roman" w:hAnsi="Times New Roman"/>
                <w:b/>
                <w:bCs/>
                <w:color w:val="000000"/>
              </w:rPr>
              <w:t>Muf fi 20 spoljašnji</w:t>
            </w:r>
          </w:p>
        </w:tc>
        <w:tc>
          <w:tcPr>
            <w:tcW w:w="3346" w:type="dxa"/>
          </w:tcPr>
          <w:p w:rsidR="000C17BE" w:rsidRPr="000A1ABE" w:rsidRDefault="000C17BE" w:rsidP="00345004">
            <w:pPr>
              <w:spacing w:before="0" w:after="0"/>
              <w:jc w:val="center"/>
              <w:rPr>
                <w:rFonts w:ascii="Times New Roman" w:hAnsi="Times New Roman"/>
                <w:b/>
                <w:sz w:val="22"/>
                <w:lang w:val="en-GB"/>
              </w:rPr>
            </w:pPr>
          </w:p>
        </w:tc>
        <w:tc>
          <w:tcPr>
            <w:tcW w:w="2683" w:type="dxa"/>
            <w:gridSpan w:val="2"/>
          </w:tcPr>
          <w:p w:rsidR="000C17BE" w:rsidRPr="000A1ABE" w:rsidRDefault="000C17BE" w:rsidP="00345004">
            <w:pPr>
              <w:spacing w:before="0" w:after="0"/>
              <w:jc w:val="both"/>
              <w:rPr>
                <w:rFonts w:ascii="Times New Roman" w:hAnsi="Times New Roman"/>
                <w:sz w:val="22"/>
                <w:lang w:val="en-GB"/>
              </w:rPr>
            </w:pPr>
          </w:p>
        </w:tc>
      </w:tr>
      <w:tr w:rsidR="000C17BE" w:rsidRPr="000A1ABE" w:rsidTr="009A13A7">
        <w:trPr>
          <w:gridBefore w:val="1"/>
          <w:gridAfter w:val="1"/>
          <w:wBefore w:w="16" w:type="dxa"/>
          <w:wAfter w:w="44" w:type="dxa"/>
          <w:trHeight w:val="721"/>
          <w:jc w:val="center"/>
        </w:trPr>
        <w:tc>
          <w:tcPr>
            <w:tcW w:w="1463" w:type="dxa"/>
            <w:vAlign w:val="center"/>
          </w:tcPr>
          <w:p w:rsidR="000C17BE" w:rsidRDefault="000C17BE" w:rsidP="00345004">
            <w:pPr>
              <w:spacing w:before="0" w:after="0"/>
              <w:jc w:val="center"/>
            </w:pPr>
            <w:r w:rsidRPr="00736A84">
              <w:rPr>
                <w:rFonts w:ascii="Times New Roman" w:hAnsi="Times New Roman"/>
              </w:rPr>
              <w:t>komad</w:t>
            </w:r>
          </w:p>
        </w:tc>
        <w:tc>
          <w:tcPr>
            <w:tcW w:w="1554" w:type="dxa"/>
            <w:gridSpan w:val="2"/>
            <w:vAlign w:val="center"/>
          </w:tcPr>
          <w:p w:rsidR="000C17BE" w:rsidRPr="000A1ABE" w:rsidRDefault="00CB2ED1" w:rsidP="00345004">
            <w:pPr>
              <w:spacing w:before="0" w:after="0"/>
              <w:jc w:val="center"/>
              <w:rPr>
                <w:rFonts w:ascii="Times New Roman" w:hAnsi="Times New Roman"/>
              </w:rPr>
            </w:pPr>
            <w:r>
              <w:rPr>
                <w:rFonts w:ascii="Times New Roman" w:hAnsi="Times New Roman"/>
              </w:rPr>
              <w:t>4</w:t>
            </w:r>
          </w:p>
        </w:tc>
        <w:tc>
          <w:tcPr>
            <w:tcW w:w="3275" w:type="dxa"/>
            <w:gridSpan w:val="2"/>
            <w:vAlign w:val="center"/>
          </w:tcPr>
          <w:p w:rsidR="000C17BE" w:rsidRPr="005B71D1" w:rsidRDefault="000C17BE" w:rsidP="00345004">
            <w:pPr>
              <w:spacing w:before="0" w:after="0"/>
              <w:jc w:val="center"/>
              <w:rPr>
                <w:rFonts w:ascii="Times New Roman" w:hAnsi="Times New Roman"/>
                <w:b/>
                <w:bCs/>
                <w:color w:val="000000"/>
              </w:rPr>
            </w:pPr>
            <w:r w:rsidRPr="005B71D1">
              <w:rPr>
                <w:rFonts w:ascii="Times New Roman" w:hAnsi="Times New Roman"/>
                <w:b/>
                <w:bCs/>
                <w:color w:val="000000"/>
              </w:rPr>
              <w:t>Obilazni luk fi 20</w:t>
            </w:r>
          </w:p>
        </w:tc>
        <w:tc>
          <w:tcPr>
            <w:tcW w:w="3346" w:type="dxa"/>
          </w:tcPr>
          <w:p w:rsidR="000C17BE" w:rsidRPr="000A1ABE" w:rsidRDefault="000C17BE" w:rsidP="00345004">
            <w:pPr>
              <w:spacing w:before="0" w:after="0"/>
              <w:jc w:val="center"/>
              <w:rPr>
                <w:rFonts w:ascii="Times New Roman" w:hAnsi="Times New Roman"/>
                <w:b/>
                <w:sz w:val="22"/>
                <w:lang w:val="en-GB"/>
              </w:rPr>
            </w:pPr>
          </w:p>
        </w:tc>
        <w:tc>
          <w:tcPr>
            <w:tcW w:w="2683" w:type="dxa"/>
            <w:gridSpan w:val="2"/>
          </w:tcPr>
          <w:p w:rsidR="000C17BE" w:rsidRPr="000A1ABE" w:rsidRDefault="000C17BE" w:rsidP="00345004">
            <w:pPr>
              <w:spacing w:before="0" w:after="0"/>
              <w:jc w:val="both"/>
              <w:rPr>
                <w:rFonts w:ascii="Times New Roman" w:hAnsi="Times New Roman"/>
                <w:sz w:val="22"/>
                <w:lang w:val="en-GB"/>
              </w:rPr>
            </w:pPr>
          </w:p>
        </w:tc>
      </w:tr>
      <w:tr w:rsidR="000C17BE" w:rsidRPr="000A1ABE" w:rsidTr="009A13A7">
        <w:trPr>
          <w:gridBefore w:val="1"/>
          <w:gridAfter w:val="1"/>
          <w:wBefore w:w="16" w:type="dxa"/>
          <w:wAfter w:w="44" w:type="dxa"/>
          <w:trHeight w:val="721"/>
          <w:jc w:val="center"/>
        </w:trPr>
        <w:tc>
          <w:tcPr>
            <w:tcW w:w="1463" w:type="dxa"/>
            <w:vAlign w:val="center"/>
          </w:tcPr>
          <w:p w:rsidR="000C17BE" w:rsidRDefault="000C17BE" w:rsidP="00345004">
            <w:pPr>
              <w:spacing w:before="0" w:after="0"/>
              <w:jc w:val="center"/>
            </w:pPr>
            <w:r w:rsidRPr="00736A84">
              <w:rPr>
                <w:rFonts w:ascii="Times New Roman" w:hAnsi="Times New Roman"/>
              </w:rPr>
              <w:t>komad</w:t>
            </w:r>
          </w:p>
        </w:tc>
        <w:tc>
          <w:tcPr>
            <w:tcW w:w="1554" w:type="dxa"/>
            <w:gridSpan w:val="2"/>
            <w:vAlign w:val="center"/>
          </w:tcPr>
          <w:p w:rsidR="000C17BE" w:rsidRPr="000A1ABE" w:rsidRDefault="00CB2ED1" w:rsidP="00345004">
            <w:pPr>
              <w:spacing w:before="0" w:after="0"/>
              <w:jc w:val="center"/>
              <w:rPr>
                <w:rFonts w:ascii="Times New Roman" w:hAnsi="Times New Roman"/>
              </w:rPr>
            </w:pPr>
            <w:r>
              <w:rPr>
                <w:rFonts w:ascii="Times New Roman" w:hAnsi="Times New Roman"/>
              </w:rPr>
              <w:t>10</w:t>
            </w:r>
          </w:p>
        </w:tc>
        <w:tc>
          <w:tcPr>
            <w:tcW w:w="3275" w:type="dxa"/>
            <w:gridSpan w:val="2"/>
            <w:vAlign w:val="center"/>
          </w:tcPr>
          <w:p w:rsidR="000C17BE" w:rsidRPr="005B71D1" w:rsidRDefault="000C17BE" w:rsidP="00345004">
            <w:pPr>
              <w:spacing w:before="0" w:after="0"/>
              <w:jc w:val="center"/>
              <w:rPr>
                <w:rFonts w:ascii="Times New Roman" w:hAnsi="Times New Roman"/>
                <w:b/>
                <w:bCs/>
                <w:color w:val="000000"/>
              </w:rPr>
            </w:pPr>
            <w:r w:rsidRPr="005B71D1">
              <w:rPr>
                <w:rFonts w:ascii="Times New Roman" w:hAnsi="Times New Roman"/>
                <w:b/>
                <w:bCs/>
                <w:color w:val="000000"/>
              </w:rPr>
              <w:t>Ventil fi 20 klizna kapa</w:t>
            </w:r>
          </w:p>
        </w:tc>
        <w:tc>
          <w:tcPr>
            <w:tcW w:w="3346" w:type="dxa"/>
          </w:tcPr>
          <w:p w:rsidR="000C17BE" w:rsidRPr="000A1ABE" w:rsidRDefault="000C17BE" w:rsidP="00345004">
            <w:pPr>
              <w:spacing w:before="0" w:after="0"/>
              <w:jc w:val="center"/>
              <w:rPr>
                <w:rFonts w:ascii="Times New Roman" w:hAnsi="Times New Roman"/>
                <w:b/>
                <w:sz w:val="22"/>
                <w:lang w:val="en-GB"/>
              </w:rPr>
            </w:pPr>
          </w:p>
        </w:tc>
        <w:tc>
          <w:tcPr>
            <w:tcW w:w="2683" w:type="dxa"/>
            <w:gridSpan w:val="2"/>
          </w:tcPr>
          <w:p w:rsidR="000C17BE" w:rsidRPr="000A1ABE" w:rsidRDefault="000C17BE" w:rsidP="00345004">
            <w:pPr>
              <w:spacing w:before="0" w:after="0"/>
              <w:jc w:val="both"/>
              <w:rPr>
                <w:rFonts w:ascii="Times New Roman" w:hAnsi="Times New Roman"/>
                <w:sz w:val="22"/>
                <w:lang w:val="en-GB"/>
              </w:rPr>
            </w:pPr>
          </w:p>
        </w:tc>
      </w:tr>
      <w:tr w:rsidR="000C17BE" w:rsidRPr="000A1ABE" w:rsidTr="009A13A7">
        <w:trPr>
          <w:gridBefore w:val="1"/>
          <w:gridAfter w:val="1"/>
          <w:wBefore w:w="16" w:type="dxa"/>
          <w:wAfter w:w="44" w:type="dxa"/>
          <w:trHeight w:val="721"/>
          <w:jc w:val="center"/>
        </w:trPr>
        <w:tc>
          <w:tcPr>
            <w:tcW w:w="1463" w:type="dxa"/>
            <w:vAlign w:val="center"/>
          </w:tcPr>
          <w:p w:rsidR="000C17BE" w:rsidRDefault="000C17BE" w:rsidP="00345004">
            <w:pPr>
              <w:spacing w:before="0" w:after="0"/>
              <w:jc w:val="center"/>
            </w:pPr>
            <w:r w:rsidRPr="00736A84">
              <w:rPr>
                <w:rFonts w:ascii="Times New Roman" w:hAnsi="Times New Roman"/>
              </w:rPr>
              <w:t>komad</w:t>
            </w:r>
          </w:p>
        </w:tc>
        <w:tc>
          <w:tcPr>
            <w:tcW w:w="1554" w:type="dxa"/>
            <w:gridSpan w:val="2"/>
            <w:vAlign w:val="center"/>
          </w:tcPr>
          <w:p w:rsidR="000C17BE" w:rsidRPr="000A1ABE" w:rsidRDefault="00183729" w:rsidP="00345004">
            <w:pPr>
              <w:spacing w:before="0" w:after="0"/>
              <w:jc w:val="center"/>
              <w:rPr>
                <w:rFonts w:ascii="Times New Roman" w:hAnsi="Times New Roman"/>
              </w:rPr>
            </w:pPr>
            <w:r>
              <w:rPr>
                <w:rFonts w:ascii="Times New Roman" w:hAnsi="Times New Roman"/>
              </w:rPr>
              <w:t>2</w:t>
            </w:r>
          </w:p>
        </w:tc>
        <w:tc>
          <w:tcPr>
            <w:tcW w:w="3275" w:type="dxa"/>
            <w:gridSpan w:val="2"/>
            <w:vAlign w:val="center"/>
          </w:tcPr>
          <w:p w:rsidR="000C17BE" w:rsidRPr="005B71D1" w:rsidRDefault="000C17BE" w:rsidP="00345004">
            <w:pPr>
              <w:spacing w:before="0" w:after="0"/>
              <w:jc w:val="center"/>
              <w:rPr>
                <w:rFonts w:ascii="Times New Roman" w:hAnsi="Times New Roman"/>
                <w:b/>
                <w:bCs/>
                <w:color w:val="000000"/>
              </w:rPr>
            </w:pPr>
            <w:r w:rsidRPr="005B71D1">
              <w:rPr>
                <w:rFonts w:ascii="Times New Roman" w:hAnsi="Times New Roman"/>
                <w:b/>
                <w:bCs/>
                <w:color w:val="000000"/>
              </w:rPr>
              <w:t>Cev fi 110x2000</w:t>
            </w:r>
          </w:p>
        </w:tc>
        <w:tc>
          <w:tcPr>
            <w:tcW w:w="3346" w:type="dxa"/>
          </w:tcPr>
          <w:p w:rsidR="000C17BE" w:rsidRPr="000A1ABE" w:rsidRDefault="000C17BE" w:rsidP="00345004">
            <w:pPr>
              <w:spacing w:before="0" w:after="0"/>
              <w:jc w:val="center"/>
              <w:rPr>
                <w:rFonts w:ascii="Times New Roman" w:hAnsi="Times New Roman"/>
                <w:b/>
                <w:sz w:val="22"/>
                <w:lang w:val="en-GB"/>
              </w:rPr>
            </w:pPr>
          </w:p>
        </w:tc>
        <w:tc>
          <w:tcPr>
            <w:tcW w:w="2683" w:type="dxa"/>
            <w:gridSpan w:val="2"/>
          </w:tcPr>
          <w:p w:rsidR="000C17BE" w:rsidRPr="000A1ABE" w:rsidRDefault="000C17BE" w:rsidP="00345004">
            <w:pPr>
              <w:spacing w:before="0" w:after="0"/>
              <w:jc w:val="both"/>
              <w:rPr>
                <w:rFonts w:ascii="Times New Roman" w:hAnsi="Times New Roman"/>
                <w:sz w:val="22"/>
                <w:lang w:val="en-GB"/>
              </w:rPr>
            </w:pPr>
          </w:p>
        </w:tc>
      </w:tr>
      <w:tr w:rsidR="000C17BE" w:rsidRPr="000A1ABE" w:rsidTr="009A13A7">
        <w:trPr>
          <w:gridBefore w:val="1"/>
          <w:gridAfter w:val="1"/>
          <w:wBefore w:w="16" w:type="dxa"/>
          <w:wAfter w:w="44" w:type="dxa"/>
          <w:trHeight w:val="721"/>
          <w:jc w:val="center"/>
        </w:trPr>
        <w:tc>
          <w:tcPr>
            <w:tcW w:w="1463" w:type="dxa"/>
            <w:vAlign w:val="center"/>
          </w:tcPr>
          <w:p w:rsidR="000C17BE" w:rsidRDefault="000C17BE" w:rsidP="00345004">
            <w:pPr>
              <w:spacing w:before="0" w:after="0"/>
              <w:jc w:val="center"/>
            </w:pPr>
            <w:r w:rsidRPr="00736A84">
              <w:rPr>
                <w:rFonts w:ascii="Times New Roman" w:hAnsi="Times New Roman"/>
              </w:rPr>
              <w:t>komad</w:t>
            </w:r>
          </w:p>
        </w:tc>
        <w:tc>
          <w:tcPr>
            <w:tcW w:w="1554" w:type="dxa"/>
            <w:gridSpan w:val="2"/>
            <w:vAlign w:val="center"/>
          </w:tcPr>
          <w:p w:rsidR="000C17BE" w:rsidRPr="000A1ABE" w:rsidRDefault="00183729" w:rsidP="00345004">
            <w:pPr>
              <w:spacing w:before="0" w:after="0"/>
              <w:jc w:val="center"/>
              <w:rPr>
                <w:rFonts w:ascii="Times New Roman" w:hAnsi="Times New Roman"/>
              </w:rPr>
            </w:pPr>
            <w:r>
              <w:rPr>
                <w:rFonts w:ascii="Times New Roman" w:hAnsi="Times New Roman"/>
              </w:rPr>
              <w:t>2</w:t>
            </w:r>
          </w:p>
        </w:tc>
        <w:tc>
          <w:tcPr>
            <w:tcW w:w="3275" w:type="dxa"/>
            <w:gridSpan w:val="2"/>
            <w:vAlign w:val="center"/>
          </w:tcPr>
          <w:p w:rsidR="000C17BE" w:rsidRPr="005B71D1" w:rsidRDefault="000C17BE" w:rsidP="00345004">
            <w:pPr>
              <w:spacing w:before="0" w:after="0"/>
              <w:jc w:val="center"/>
              <w:rPr>
                <w:rFonts w:ascii="Times New Roman" w:hAnsi="Times New Roman"/>
                <w:b/>
                <w:bCs/>
                <w:color w:val="000000"/>
              </w:rPr>
            </w:pPr>
            <w:r w:rsidRPr="005B71D1">
              <w:rPr>
                <w:rFonts w:ascii="Times New Roman" w:hAnsi="Times New Roman"/>
                <w:b/>
                <w:bCs/>
                <w:color w:val="000000"/>
              </w:rPr>
              <w:t>Cev fi 110x1000</w:t>
            </w:r>
          </w:p>
        </w:tc>
        <w:tc>
          <w:tcPr>
            <w:tcW w:w="3346" w:type="dxa"/>
          </w:tcPr>
          <w:p w:rsidR="000C17BE" w:rsidRPr="000A1ABE" w:rsidRDefault="000C17BE" w:rsidP="00345004">
            <w:pPr>
              <w:spacing w:before="0" w:after="0"/>
              <w:jc w:val="center"/>
              <w:rPr>
                <w:rFonts w:ascii="Times New Roman" w:hAnsi="Times New Roman"/>
                <w:b/>
                <w:sz w:val="22"/>
                <w:lang w:val="en-GB"/>
              </w:rPr>
            </w:pPr>
          </w:p>
        </w:tc>
        <w:tc>
          <w:tcPr>
            <w:tcW w:w="2683" w:type="dxa"/>
            <w:gridSpan w:val="2"/>
          </w:tcPr>
          <w:p w:rsidR="000C17BE" w:rsidRPr="000A1ABE" w:rsidRDefault="000C17BE" w:rsidP="00345004">
            <w:pPr>
              <w:spacing w:before="0" w:after="0"/>
              <w:jc w:val="both"/>
              <w:rPr>
                <w:rFonts w:ascii="Times New Roman" w:hAnsi="Times New Roman"/>
                <w:sz w:val="22"/>
                <w:lang w:val="en-GB"/>
              </w:rPr>
            </w:pPr>
          </w:p>
        </w:tc>
      </w:tr>
      <w:tr w:rsidR="000C17BE" w:rsidRPr="000A1ABE" w:rsidTr="009A13A7">
        <w:trPr>
          <w:gridBefore w:val="1"/>
          <w:gridAfter w:val="1"/>
          <w:wBefore w:w="16" w:type="dxa"/>
          <w:wAfter w:w="44" w:type="dxa"/>
          <w:trHeight w:val="721"/>
          <w:jc w:val="center"/>
        </w:trPr>
        <w:tc>
          <w:tcPr>
            <w:tcW w:w="1463" w:type="dxa"/>
            <w:vAlign w:val="center"/>
          </w:tcPr>
          <w:p w:rsidR="000C17BE" w:rsidRDefault="000C17BE" w:rsidP="00345004">
            <w:pPr>
              <w:spacing w:before="0" w:after="0"/>
              <w:jc w:val="center"/>
            </w:pPr>
            <w:r w:rsidRPr="00736A84">
              <w:rPr>
                <w:rFonts w:ascii="Times New Roman" w:hAnsi="Times New Roman"/>
              </w:rPr>
              <w:t>komad</w:t>
            </w:r>
          </w:p>
        </w:tc>
        <w:tc>
          <w:tcPr>
            <w:tcW w:w="1554" w:type="dxa"/>
            <w:gridSpan w:val="2"/>
            <w:vAlign w:val="center"/>
          </w:tcPr>
          <w:p w:rsidR="000C17BE" w:rsidRPr="000A1ABE" w:rsidRDefault="00CB2ED1" w:rsidP="00345004">
            <w:pPr>
              <w:spacing w:before="0" w:after="0"/>
              <w:jc w:val="center"/>
              <w:rPr>
                <w:rFonts w:ascii="Times New Roman" w:hAnsi="Times New Roman"/>
              </w:rPr>
            </w:pPr>
            <w:r>
              <w:rPr>
                <w:rFonts w:ascii="Times New Roman" w:hAnsi="Times New Roman"/>
              </w:rPr>
              <w:t>5</w:t>
            </w:r>
          </w:p>
        </w:tc>
        <w:tc>
          <w:tcPr>
            <w:tcW w:w="3275" w:type="dxa"/>
            <w:gridSpan w:val="2"/>
            <w:vAlign w:val="center"/>
          </w:tcPr>
          <w:p w:rsidR="000C17BE" w:rsidRPr="005B71D1" w:rsidRDefault="000C17BE" w:rsidP="00345004">
            <w:pPr>
              <w:spacing w:before="0" w:after="0"/>
              <w:jc w:val="center"/>
              <w:rPr>
                <w:rFonts w:ascii="Times New Roman" w:hAnsi="Times New Roman"/>
                <w:b/>
                <w:bCs/>
                <w:color w:val="000000"/>
              </w:rPr>
            </w:pPr>
            <w:r w:rsidRPr="005B71D1">
              <w:rPr>
                <w:rFonts w:ascii="Times New Roman" w:hAnsi="Times New Roman"/>
                <w:b/>
                <w:bCs/>
                <w:color w:val="000000"/>
              </w:rPr>
              <w:t xml:space="preserve">Cev fi </w:t>
            </w:r>
            <w:r w:rsidR="00CB2ED1">
              <w:rPr>
                <w:rFonts w:ascii="Times New Roman" w:hAnsi="Times New Roman"/>
                <w:b/>
                <w:bCs/>
                <w:color w:val="000000"/>
              </w:rPr>
              <w:t>110x5</w:t>
            </w:r>
            <w:r>
              <w:rPr>
                <w:rFonts w:ascii="Times New Roman" w:hAnsi="Times New Roman"/>
                <w:b/>
                <w:bCs/>
                <w:color w:val="000000"/>
              </w:rPr>
              <w:t>00</w:t>
            </w:r>
          </w:p>
        </w:tc>
        <w:tc>
          <w:tcPr>
            <w:tcW w:w="3346" w:type="dxa"/>
          </w:tcPr>
          <w:p w:rsidR="000C17BE" w:rsidRPr="000A1ABE" w:rsidRDefault="000C17BE" w:rsidP="00345004">
            <w:pPr>
              <w:spacing w:before="0" w:after="0"/>
              <w:jc w:val="center"/>
              <w:rPr>
                <w:rFonts w:ascii="Times New Roman" w:hAnsi="Times New Roman"/>
                <w:b/>
                <w:sz w:val="22"/>
                <w:lang w:val="en-GB"/>
              </w:rPr>
            </w:pPr>
          </w:p>
        </w:tc>
        <w:tc>
          <w:tcPr>
            <w:tcW w:w="2683" w:type="dxa"/>
            <w:gridSpan w:val="2"/>
          </w:tcPr>
          <w:p w:rsidR="000C17BE" w:rsidRPr="000A1ABE" w:rsidRDefault="000C17BE" w:rsidP="00345004">
            <w:pPr>
              <w:spacing w:before="0" w:after="0"/>
              <w:jc w:val="both"/>
              <w:rPr>
                <w:rFonts w:ascii="Times New Roman" w:hAnsi="Times New Roman"/>
                <w:sz w:val="22"/>
                <w:lang w:val="en-GB"/>
              </w:rPr>
            </w:pPr>
          </w:p>
        </w:tc>
      </w:tr>
      <w:tr w:rsidR="00CB2ED1" w:rsidRPr="000A1ABE" w:rsidTr="009A13A7">
        <w:trPr>
          <w:gridBefore w:val="1"/>
          <w:gridAfter w:val="1"/>
          <w:wBefore w:w="16" w:type="dxa"/>
          <w:wAfter w:w="44" w:type="dxa"/>
          <w:trHeight w:val="721"/>
          <w:jc w:val="center"/>
        </w:trPr>
        <w:tc>
          <w:tcPr>
            <w:tcW w:w="1463" w:type="dxa"/>
            <w:vAlign w:val="center"/>
          </w:tcPr>
          <w:p w:rsidR="00CB2ED1" w:rsidRPr="00736A84" w:rsidRDefault="00CB2ED1" w:rsidP="00345004">
            <w:pPr>
              <w:spacing w:before="0" w:after="0"/>
              <w:jc w:val="center"/>
              <w:rPr>
                <w:rFonts w:ascii="Times New Roman" w:hAnsi="Times New Roman"/>
              </w:rPr>
            </w:pPr>
            <w:r w:rsidRPr="00736A84">
              <w:rPr>
                <w:rFonts w:ascii="Times New Roman" w:hAnsi="Times New Roman"/>
              </w:rPr>
              <w:lastRenderedPageBreak/>
              <w:t>komad</w:t>
            </w:r>
          </w:p>
        </w:tc>
        <w:tc>
          <w:tcPr>
            <w:tcW w:w="1554" w:type="dxa"/>
            <w:gridSpan w:val="2"/>
            <w:vAlign w:val="center"/>
          </w:tcPr>
          <w:p w:rsidR="00CB2ED1" w:rsidRDefault="00CB2ED1" w:rsidP="00345004">
            <w:pPr>
              <w:spacing w:before="0" w:after="0"/>
              <w:jc w:val="center"/>
              <w:rPr>
                <w:rFonts w:ascii="Times New Roman" w:hAnsi="Times New Roman"/>
              </w:rPr>
            </w:pPr>
            <w:r>
              <w:rPr>
                <w:rFonts w:ascii="Times New Roman" w:hAnsi="Times New Roman"/>
              </w:rPr>
              <w:t>5</w:t>
            </w:r>
          </w:p>
        </w:tc>
        <w:tc>
          <w:tcPr>
            <w:tcW w:w="3275" w:type="dxa"/>
            <w:gridSpan w:val="2"/>
            <w:vAlign w:val="center"/>
          </w:tcPr>
          <w:p w:rsidR="00CB2ED1" w:rsidRPr="005B71D1" w:rsidRDefault="00CB2ED1" w:rsidP="00345004">
            <w:pPr>
              <w:spacing w:before="0" w:after="0"/>
              <w:jc w:val="center"/>
              <w:rPr>
                <w:rFonts w:ascii="Times New Roman" w:hAnsi="Times New Roman"/>
                <w:b/>
                <w:bCs/>
                <w:color w:val="000000"/>
              </w:rPr>
            </w:pPr>
            <w:r w:rsidRPr="005B71D1">
              <w:rPr>
                <w:rFonts w:ascii="Times New Roman" w:hAnsi="Times New Roman"/>
                <w:b/>
                <w:bCs/>
                <w:color w:val="000000"/>
              </w:rPr>
              <w:t xml:space="preserve">Cev fi </w:t>
            </w:r>
            <w:r>
              <w:rPr>
                <w:rFonts w:ascii="Times New Roman" w:hAnsi="Times New Roman"/>
                <w:b/>
                <w:bCs/>
                <w:color w:val="000000"/>
              </w:rPr>
              <w:t>110x250</w:t>
            </w:r>
          </w:p>
        </w:tc>
        <w:tc>
          <w:tcPr>
            <w:tcW w:w="3346" w:type="dxa"/>
          </w:tcPr>
          <w:p w:rsidR="00CB2ED1" w:rsidRPr="000A1ABE" w:rsidRDefault="00CB2ED1" w:rsidP="00345004">
            <w:pPr>
              <w:spacing w:before="0" w:after="0"/>
              <w:jc w:val="center"/>
              <w:rPr>
                <w:rFonts w:ascii="Times New Roman" w:hAnsi="Times New Roman"/>
                <w:b/>
                <w:sz w:val="22"/>
                <w:lang w:val="en-GB"/>
              </w:rPr>
            </w:pPr>
          </w:p>
        </w:tc>
        <w:tc>
          <w:tcPr>
            <w:tcW w:w="2683" w:type="dxa"/>
            <w:gridSpan w:val="2"/>
          </w:tcPr>
          <w:p w:rsidR="00CB2ED1" w:rsidRPr="000A1ABE" w:rsidRDefault="00CB2ED1" w:rsidP="00345004">
            <w:pPr>
              <w:spacing w:before="0" w:after="0"/>
              <w:jc w:val="both"/>
              <w:rPr>
                <w:rFonts w:ascii="Times New Roman" w:hAnsi="Times New Roman"/>
                <w:sz w:val="22"/>
                <w:lang w:val="en-GB"/>
              </w:rPr>
            </w:pPr>
          </w:p>
        </w:tc>
      </w:tr>
      <w:tr w:rsidR="00CB2ED1" w:rsidRPr="000A1ABE" w:rsidTr="009A13A7">
        <w:trPr>
          <w:gridBefore w:val="1"/>
          <w:gridAfter w:val="1"/>
          <w:wBefore w:w="16" w:type="dxa"/>
          <w:wAfter w:w="44" w:type="dxa"/>
          <w:trHeight w:val="721"/>
          <w:jc w:val="center"/>
        </w:trPr>
        <w:tc>
          <w:tcPr>
            <w:tcW w:w="1463" w:type="dxa"/>
            <w:vAlign w:val="center"/>
          </w:tcPr>
          <w:p w:rsidR="00CB2ED1" w:rsidRPr="00736A84" w:rsidRDefault="00CB2ED1" w:rsidP="00345004">
            <w:pPr>
              <w:spacing w:before="0" w:after="0"/>
              <w:jc w:val="center"/>
              <w:rPr>
                <w:rFonts w:ascii="Times New Roman" w:hAnsi="Times New Roman"/>
              </w:rPr>
            </w:pPr>
            <w:r w:rsidRPr="00736A84">
              <w:rPr>
                <w:rFonts w:ascii="Times New Roman" w:hAnsi="Times New Roman"/>
              </w:rPr>
              <w:t>komad</w:t>
            </w:r>
          </w:p>
        </w:tc>
        <w:tc>
          <w:tcPr>
            <w:tcW w:w="1554" w:type="dxa"/>
            <w:gridSpan w:val="2"/>
            <w:vAlign w:val="center"/>
          </w:tcPr>
          <w:p w:rsidR="00CB2ED1" w:rsidRDefault="00183729" w:rsidP="00345004">
            <w:pPr>
              <w:spacing w:before="0" w:after="0"/>
              <w:jc w:val="center"/>
              <w:rPr>
                <w:rFonts w:ascii="Times New Roman" w:hAnsi="Times New Roman"/>
              </w:rPr>
            </w:pPr>
            <w:r>
              <w:rPr>
                <w:rFonts w:ascii="Times New Roman" w:hAnsi="Times New Roman"/>
              </w:rPr>
              <w:t>4</w:t>
            </w:r>
          </w:p>
        </w:tc>
        <w:tc>
          <w:tcPr>
            <w:tcW w:w="3275" w:type="dxa"/>
            <w:gridSpan w:val="2"/>
            <w:vAlign w:val="center"/>
          </w:tcPr>
          <w:p w:rsidR="00CB2ED1" w:rsidRPr="005B71D1" w:rsidRDefault="00CB2ED1" w:rsidP="00345004">
            <w:pPr>
              <w:spacing w:before="0" w:after="0"/>
              <w:jc w:val="center"/>
              <w:rPr>
                <w:rFonts w:ascii="Times New Roman" w:hAnsi="Times New Roman"/>
                <w:b/>
                <w:bCs/>
                <w:color w:val="000000"/>
              </w:rPr>
            </w:pPr>
            <w:r w:rsidRPr="005B71D1">
              <w:rPr>
                <w:rFonts w:ascii="Times New Roman" w:hAnsi="Times New Roman"/>
                <w:b/>
                <w:bCs/>
                <w:color w:val="000000"/>
              </w:rPr>
              <w:t xml:space="preserve">Cev fi </w:t>
            </w:r>
            <w:r>
              <w:rPr>
                <w:rFonts w:ascii="Times New Roman" w:hAnsi="Times New Roman"/>
                <w:b/>
                <w:bCs/>
                <w:color w:val="000000"/>
              </w:rPr>
              <w:t>75x1000</w:t>
            </w:r>
          </w:p>
        </w:tc>
        <w:tc>
          <w:tcPr>
            <w:tcW w:w="3346" w:type="dxa"/>
          </w:tcPr>
          <w:p w:rsidR="00CB2ED1" w:rsidRPr="000A1ABE" w:rsidRDefault="00CB2ED1" w:rsidP="00345004">
            <w:pPr>
              <w:spacing w:before="0" w:after="0"/>
              <w:jc w:val="center"/>
              <w:rPr>
                <w:rFonts w:ascii="Times New Roman" w:hAnsi="Times New Roman"/>
                <w:b/>
                <w:sz w:val="22"/>
                <w:lang w:val="en-GB"/>
              </w:rPr>
            </w:pPr>
          </w:p>
        </w:tc>
        <w:tc>
          <w:tcPr>
            <w:tcW w:w="2683" w:type="dxa"/>
            <w:gridSpan w:val="2"/>
          </w:tcPr>
          <w:p w:rsidR="00CB2ED1" w:rsidRPr="000A1ABE" w:rsidRDefault="00CB2ED1" w:rsidP="00345004">
            <w:pPr>
              <w:spacing w:before="0" w:after="0"/>
              <w:jc w:val="both"/>
              <w:rPr>
                <w:rFonts w:ascii="Times New Roman" w:hAnsi="Times New Roman"/>
                <w:sz w:val="22"/>
                <w:lang w:val="en-GB"/>
              </w:rPr>
            </w:pPr>
          </w:p>
        </w:tc>
      </w:tr>
      <w:tr w:rsidR="000C17BE" w:rsidRPr="000A1ABE" w:rsidTr="009A13A7">
        <w:trPr>
          <w:gridBefore w:val="1"/>
          <w:gridAfter w:val="1"/>
          <w:wBefore w:w="16" w:type="dxa"/>
          <w:wAfter w:w="44" w:type="dxa"/>
          <w:trHeight w:val="721"/>
          <w:jc w:val="center"/>
        </w:trPr>
        <w:tc>
          <w:tcPr>
            <w:tcW w:w="1463" w:type="dxa"/>
            <w:vAlign w:val="center"/>
          </w:tcPr>
          <w:p w:rsidR="000C17BE" w:rsidRDefault="000C17BE" w:rsidP="00345004">
            <w:pPr>
              <w:spacing w:before="0" w:after="0"/>
              <w:jc w:val="center"/>
            </w:pPr>
            <w:r w:rsidRPr="00736A84">
              <w:rPr>
                <w:rFonts w:ascii="Times New Roman" w:hAnsi="Times New Roman"/>
              </w:rPr>
              <w:t>komad</w:t>
            </w:r>
          </w:p>
        </w:tc>
        <w:tc>
          <w:tcPr>
            <w:tcW w:w="1554" w:type="dxa"/>
            <w:gridSpan w:val="2"/>
            <w:vAlign w:val="center"/>
          </w:tcPr>
          <w:p w:rsidR="000C17BE" w:rsidRPr="000A1ABE" w:rsidRDefault="00CB2ED1" w:rsidP="00345004">
            <w:pPr>
              <w:spacing w:before="0" w:after="0"/>
              <w:jc w:val="center"/>
              <w:rPr>
                <w:rFonts w:ascii="Times New Roman" w:hAnsi="Times New Roman"/>
              </w:rPr>
            </w:pPr>
            <w:r>
              <w:rPr>
                <w:rFonts w:ascii="Times New Roman" w:hAnsi="Times New Roman"/>
              </w:rPr>
              <w:t>4</w:t>
            </w:r>
          </w:p>
        </w:tc>
        <w:tc>
          <w:tcPr>
            <w:tcW w:w="3275" w:type="dxa"/>
            <w:gridSpan w:val="2"/>
            <w:vAlign w:val="center"/>
          </w:tcPr>
          <w:p w:rsidR="000C17BE" w:rsidRDefault="000C17BE" w:rsidP="00345004">
            <w:pPr>
              <w:spacing w:before="0" w:after="0"/>
              <w:jc w:val="center"/>
              <w:rPr>
                <w:b/>
                <w:bCs/>
                <w:color w:val="000000"/>
                <w:sz w:val="24"/>
                <w:szCs w:val="24"/>
              </w:rPr>
            </w:pPr>
            <w:r w:rsidRPr="005B71D1">
              <w:rPr>
                <w:rFonts w:ascii="Times New Roman" w:hAnsi="Times New Roman"/>
                <w:b/>
                <w:bCs/>
                <w:color w:val="000000"/>
              </w:rPr>
              <w:t xml:space="preserve">Cev fi </w:t>
            </w:r>
            <w:r>
              <w:rPr>
                <w:rFonts w:ascii="Times New Roman" w:hAnsi="Times New Roman"/>
                <w:b/>
                <w:bCs/>
                <w:color w:val="000000"/>
              </w:rPr>
              <w:t>75x500</w:t>
            </w:r>
          </w:p>
        </w:tc>
        <w:tc>
          <w:tcPr>
            <w:tcW w:w="3346" w:type="dxa"/>
          </w:tcPr>
          <w:p w:rsidR="000C17BE" w:rsidRPr="000A1ABE" w:rsidRDefault="000C17BE" w:rsidP="00345004">
            <w:pPr>
              <w:spacing w:before="0" w:after="0"/>
              <w:jc w:val="center"/>
              <w:rPr>
                <w:rFonts w:ascii="Times New Roman" w:hAnsi="Times New Roman"/>
                <w:b/>
                <w:sz w:val="22"/>
                <w:lang w:val="en-GB"/>
              </w:rPr>
            </w:pPr>
          </w:p>
        </w:tc>
        <w:tc>
          <w:tcPr>
            <w:tcW w:w="2683" w:type="dxa"/>
            <w:gridSpan w:val="2"/>
          </w:tcPr>
          <w:p w:rsidR="000C17BE" w:rsidRPr="000A1ABE" w:rsidRDefault="000C17BE" w:rsidP="00345004">
            <w:pPr>
              <w:spacing w:before="0" w:after="0"/>
              <w:jc w:val="both"/>
              <w:rPr>
                <w:rFonts w:ascii="Times New Roman" w:hAnsi="Times New Roman"/>
                <w:sz w:val="22"/>
                <w:lang w:val="en-GB"/>
              </w:rPr>
            </w:pPr>
          </w:p>
        </w:tc>
      </w:tr>
      <w:tr w:rsidR="000C17BE" w:rsidRPr="000A1ABE" w:rsidTr="009A13A7">
        <w:trPr>
          <w:gridBefore w:val="1"/>
          <w:gridAfter w:val="1"/>
          <w:wBefore w:w="16" w:type="dxa"/>
          <w:wAfter w:w="44" w:type="dxa"/>
          <w:trHeight w:val="721"/>
          <w:jc w:val="center"/>
        </w:trPr>
        <w:tc>
          <w:tcPr>
            <w:tcW w:w="1463" w:type="dxa"/>
            <w:vAlign w:val="center"/>
          </w:tcPr>
          <w:p w:rsidR="000C17BE" w:rsidRDefault="000C17BE" w:rsidP="00345004">
            <w:pPr>
              <w:spacing w:before="0" w:after="0"/>
              <w:jc w:val="center"/>
            </w:pPr>
            <w:r w:rsidRPr="00736A84">
              <w:rPr>
                <w:rFonts w:ascii="Times New Roman" w:hAnsi="Times New Roman"/>
              </w:rPr>
              <w:t>komad</w:t>
            </w:r>
          </w:p>
        </w:tc>
        <w:tc>
          <w:tcPr>
            <w:tcW w:w="1554" w:type="dxa"/>
            <w:gridSpan w:val="2"/>
            <w:vAlign w:val="center"/>
          </w:tcPr>
          <w:p w:rsidR="000C17BE" w:rsidRPr="000A1ABE" w:rsidRDefault="00CB2ED1" w:rsidP="00345004">
            <w:pPr>
              <w:spacing w:before="0" w:after="0"/>
              <w:jc w:val="center"/>
              <w:rPr>
                <w:rFonts w:ascii="Times New Roman" w:hAnsi="Times New Roman"/>
              </w:rPr>
            </w:pPr>
            <w:r>
              <w:rPr>
                <w:rFonts w:ascii="Times New Roman" w:hAnsi="Times New Roman"/>
              </w:rPr>
              <w:t>4</w:t>
            </w:r>
          </w:p>
        </w:tc>
        <w:tc>
          <w:tcPr>
            <w:tcW w:w="3275" w:type="dxa"/>
            <w:gridSpan w:val="2"/>
            <w:vAlign w:val="center"/>
          </w:tcPr>
          <w:p w:rsidR="000C17BE" w:rsidRDefault="00CB2ED1" w:rsidP="00345004">
            <w:pPr>
              <w:spacing w:before="0" w:after="0"/>
              <w:jc w:val="center"/>
              <w:rPr>
                <w:b/>
                <w:bCs/>
                <w:color w:val="000000"/>
                <w:sz w:val="24"/>
                <w:szCs w:val="24"/>
              </w:rPr>
            </w:pPr>
            <w:r>
              <w:rPr>
                <w:rFonts w:ascii="Times New Roman" w:hAnsi="Times New Roman"/>
                <w:b/>
                <w:bCs/>
                <w:color w:val="000000"/>
              </w:rPr>
              <w:t xml:space="preserve">Cev fi </w:t>
            </w:r>
            <w:r w:rsidR="000C17BE">
              <w:rPr>
                <w:rFonts w:ascii="Times New Roman" w:hAnsi="Times New Roman"/>
                <w:b/>
                <w:bCs/>
                <w:color w:val="000000"/>
              </w:rPr>
              <w:t>75x250</w:t>
            </w:r>
          </w:p>
        </w:tc>
        <w:tc>
          <w:tcPr>
            <w:tcW w:w="3346" w:type="dxa"/>
          </w:tcPr>
          <w:p w:rsidR="000C17BE" w:rsidRPr="000A1ABE" w:rsidRDefault="000C17BE" w:rsidP="00345004">
            <w:pPr>
              <w:spacing w:before="0" w:after="0"/>
              <w:jc w:val="center"/>
              <w:rPr>
                <w:rFonts w:ascii="Times New Roman" w:hAnsi="Times New Roman"/>
                <w:b/>
                <w:sz w:val="22"/>
                <w:lang w:val="en-GB"/>
              </w:rPr>
            </w:pPr>
          </w:p>
        </w:tc>
        <w:tc>
          <w:tcPr>
            <w:tcW w:w="2683" w:type="dxa"/>
            <w:gridSpan w:val="2"/>
          </w:tcPr>
          <w:p w:rsidR="000C17BE" w:rsidRPr="000A1ABE" w:rsidRDefault="000C17BE" w:rsidP="00345004">
            <w:pPr>
              <w:spacing w:before="0" w:after="0"/>
              <w:jc w:val="both"/>
              <w:rPr>
                <w:rFonts w:ascii="Times New Roman" w:hAnsi="Times New Roman"/>
                <w:sz w:val="22"/>
                <w:lang w:val="en-GB"/>
              </w:rPr>
            </w:pPr>
          </w:p>
        </w:tc>
      </w:tr>
      <w:tr w:rsidR="000C17BE" w:rsidRPr="000A1ABE" w:rsidTr="009A13A7">
        <w:trPr>
          <w:gridBefore w:val="1"/>
          <w:gridAfter w:val="1"/>
          <w:wBefore w:w="16" w:type="dxa"/>
          <w:wAfter w:w="44" w:type="dxa"/>
          <w:trHeight w:val="721"/>
          <w:jc w:val="center"/>
        </w:trPr>
        <w:tc>
          <w:tcPr>
            <w:tcW w:w="1463" w:type="dxa"/>
            <w:vAlign w:val="center"/>
          </w:tcPr>
          <w:p w:rsidR="000C17BE" w:rsidRDefault="000C17BE" w:rsidP="00345004">
            <w:pPr>
              <w:spacing w:before="0" w:after="0"/>
              <w:jc w:val="center"/>
            </w:pPr>
            <w:r w:rsidRPr="00736A84">
              <w:rPr>
                <w:rFonts w:ascii="Times New Roman" w:hAnsi="Times New Roman"/>
              </w:rPr>
              <w:t>komad</w:t>
            </w:r>
          </w:p>
        </w:tc>
        <w:tc>
          <w:tcPr>
            <w:tcW w:w="1554" w:type="dxa"/>
            <w:gridSpan w:val="2"/>
            <w:vAlign w:val="center"/>
          </w:tcPr>
          <w:p w:rsidR="000C17BE" w:rsidRPr="000A1ABE" w:rsidRDefault="00CB2ED1" w:rsidP="00345004">
            <w:pPr>
              <w:spacing w:before="0" w:after="0"/>
              <w:jc w:val="center"/>
              <w:rPr>
                <w:rFonts w:ascii="Times New Roman" w:hAnsi="Times New Roman"/>
              </w:rPr>
            </w:pPr>
            <w:r>
              <w:rPr>
                <w:rFonts w:ascii="Times New Roman" w:hAnsi="Times New Roman"/>
              </w:rPr>
              <w:t>2</w:t>
            </w:r>
          </w:p>
        </w:tc>
        <w:tc>
          <w:tcPr>
            <w:tcW w:w="3275" w:type="dxa"/>
            <w:gridSpan w:val="2"/>
            <w:vAlign w:val="center"/>
          </w:tcPr>
          <w:p w:rsidR="000C17BE" w:rsidRDefault="000C17BE" w:rsidP="00345004">
            <w:pPr>
              <w:spacing w:before="0" w:after="0"/>
              <w:jc w:val="center"/>
              <w:rPr>
                <w:b/>
                <w:bCs/>
                <w:color w:val="000000"/>
                <w:sz w:val="24"/>
                <w:szCs w:val="24"/>
              </w:rPr>
            </w:pPr>
            <w:r w:rsidRPr="005B71D1">
              <w:rPr>
                <w:rFonts w:ascii="Times New Roman" w:hAnsi="Times New Roman"/>
                <w:b/>
                <w:bCs/>
                <w:color w:val="000000"/>
              </w:rPr>
              <w:t xml:space="preserve">Cev fi </w:t>
            </w:r>
            <w:r>
              <w:rPr>
                <w:rFonts w:ascii="Times New Roman" w:hAnsi="Times New Roman"/>
                <w:b/>
                <w:bCs/>
                <w:color w:val="000000"/>
              </w:rPr>
              <w:t>50x1000</w:t>
            </w:r>
          </w:p>
        </w:tc>
        <w:tc>
          <w:tcPr>
            <w:tcW w:w="3346" w:type="dxa"/>
          </w:tcPr>
          <w:p w:rsidR="000C17BE" w:rsidRPr="000A1ABE" w:rsidRDefault="000C17BE" w:rsidP="00345004">
            <w:pPr>
              <w:spacing w:before="0" w:after="0"/>
              <w:jc w:val="center"/>
              <w:rPr>
                <w:rFonts w:ascii="Times New Roman" w:hAnsi="Times New Roman"/>
                <w:b/>
                <w:sz w:val="22"/>
                <w:lang w:val="en-GB"/>
              </w:rPr>
            </w:pPr>
          </w:p>
        </w:tc>
        <w:tc>
          <w:tcPr>
            <w:tcW w:w="2683" w:type="dxa"/>
            <w:gridSpan w:val="2"/>
          </w:tcPr>
          <w:p w:rsidR="000C17BE" w:rsidRPr="000A1ABE" w:rsidRDefault="000C17BE" w:rsidP="00345004">
            <w:pPr>
              <w:spacing w:before="0" w:after="0"/>
              <w:jc w:val="both"/>
              <w:rPr>
                <w:rFonts w:ascii="Times New Roman" w:hAnsi="Times New Roman"/>
                <w:sz w:val="22"/>
                <w:lang w:val="en-GB"/>
              </w:rPr>
            </w:pPr>
          </w:p>
        </w:tc>
      </w:tr>
      <w:tr w:rsidR="000C17BE" w:rsidRPr="000A1ABE" w:rsidTr="009A13A7">
        <w:trPr>
          <w:gridBefore w:val="1"/>
          <w:gridAfter w:val="1"/>
          <w:wBefore w:w="16" w:type="dxa"/>
          <w:wAfter w:w="44" w:type="dxa"/>
          <w:trHeight w:val="721"/>
          <w:jc w:val="center"/>
        </w:trPr>
        <w:tc>
          <w:tcPr>
            <w:tcW w:w="1463" w:type="dxa"/>
            <w:vAlign w:val="center"/>
          </w:tcPr>
          <w:p w:rsidR="000C17BE" w:rsidRDefault="000C17BE" w:rsidP="00345004">
            <w:pPr>
              <w:spacing w:before="0" w:after="0"/>
              <w:jc w:val="center"/>
            </w:pPr>
            <w:r w:rsidRPr="00736A84">
              <w:rPr>
                <w:rFonts w:ascii="Times New Roman" w:hAnsi="Times New Roman"/>
              </w:rPr>
              <w:t>komad</w:t>
            </w:r>
          </w:p>
        </w:tc>
        <w:tc>
          <w:tcPr>
            <w:tcW w:w="1554" w:type="dxa"/>
            <w:gridSpan w:val="2"/>
            <w:vAlign w:val="center"/>
          </w:tcPr>
          <w:p w:rsidR="000C17BE" w:rsidRPr="000A1ABE" w:rsidRDefault="00CB2ED1" w:rsidP="00345004">
            <w:pPr>
              <w:spacing w:before="0" w:after="0"/>
              <w:jc w:val="center"/>
              <w:rPr>
                <w:rFonts w:ascii="Times New Roman" w:hAnsi="Times New Roman"/>
              </w:rPr>
            </w:pPr>
            <w:r>
              <w:rPr>
                <w:rFonts w:ascii="Times New Roman" w:hAnsi="Times New Roman"/>
              </w:rPr>
              <w:t>6</w:t>
            </w:r>
          </w:p>
        </w:tc>
        <w:tc>
          <w:tcPr>
            <w:tcW w:w="3275" w:type="dxa"/>
            <w:gridSpan w:val="2"/>
            <w:vAlign w:val="center"/>
          </w:tcPr>
          <w:p w:rsidR="000C17BE" w:rsidRDefault="000C17BE" w:rsidP="00345004">
            <w:pPr>
              <w:spacing w:before="0" w:after="0"/>
              <w:jc w:val="center"/>
              <w:rPr>
                <w:b/>
                <w:bCs/>
                <w:color w:val="000000"/>
                <w:sz w:val="24"/>
                <w:szCs w:val="24"/>
              </w:rPr>
            </w:pPr>
            <w:r w:rsidRPr="005B71D1">
              <w:rPr>
                <w:rFonts w:ascii="Times New Roman" w:hAnsi="Times New Roman"/>
                <w:b/>
                <w:bCs/>
                <w:color w:val="000000"/>
              </w:rPr>
              <w:t xml:space="preserve">Cev fi </w:t>
            </w:r>
            <w:r>
              <w:rPr>
                <w:rFonts w:ascii="Times New Roman" w:hAnsi="Times New Roman"/>
                <w:b/>
                <w:bCs/>
                <w:color w:val="000000"/>
              </w:rPr>
              <w:t>50x500</w:t>
            </w:r>
          </w:p>
        </w:tc>
        <w:tc>
          <w:tcPr>
            <w:tcW w:w="3346" w:type="dxa"/>
          </w:tcPr>
          <w:p w:rsidR="000C17BE" w:rsidRPr="000A1ABE" w:rsidRDefault="000C17BE" w:rsidP="00345004">
            <w:pPr>
              <w:spacing w:before="0" w:after="0"/>
              <w:jc w:val="center"/>
              <w:rPr>
                <w:rFonts w:ascii="Times New Roman" w:hAnsi="Times New Roman"/>
                <w:b/>
                <w:sz w:val="22"/>
                <w:lang w:val="en-GB"/>
              </w:rPr>
            </w:pPr>
          </w:p>
        </w:tc>
        <w:tc>
          <w:tcPr>
            <w:tcW w:w="2683" w:type="dxa"/>
            <w:gridSpan w:val="2"/>
          </w:tcPr>
          <w:p w:rsidR="000C17BE" w:rsidRPr="000A1ABE" w:rsidRDefault="000C17BE" w:rsidP="00345004">
            <w:pPr>
              <w:spacing w:before="0" w:after="0"/>
              <w:jc w:val="both"/>
              <w:rPr>
                <w:rFonts w:ascii="Times New Roman" w:hAnsi="Times New Roman"/>
                <w:sz w:val="22"/>
                <w:lang w:val="en-GB"/>
              </w:rPr>
            </w:pPr>
          </w:p>
        </w:tc>
      </w:tr>
      <w:tr w:rsidR="000C17BE" w:rsidRPr="000A1ABE" w:rsidTr="009A13A7">
        <w:trPr>
          <w:gridBefore w:val="1"/>
          <w:gridAfter w:val="1"/>
          <w:wBefore w:w="16" w:type="dxa"/>
          <w:wAfter w:w="44" w:type="dxa"/>
          <w:trHeight w:val="721"/>
          <w:jc w:val="center"/>
        </w:trPr>
        <w:tc>
          <w:tcPr>
            <w:tcW w:w="1463" w:type="dxa"/>
            <w:vAlign w:val="center"/>
          </w:tcPr>
          <w:p w:rsidR="000C17BE" w:rsidRDefault="000C17BE" w:rsidP="00345004">
            <w:pPr>
              <w:spacing w:before="0" w:after="0"/>
              <w:jc w:val="center"/>
            </w:pPr>
            <w:r w:rsidRPr="00736A84">
              <w:rPr>
                <w:rFonts w:ascii="Times New Roman" w:hAnsi="Times New Roman"/>
              </w:rPr>
              <w:t>komad</w:t>
            </w:r>
          </w:p>
        </w:tc>
        <w:tc>
          <w:tcPr>
            <w:tcW w:w="1554" w:type="dxa"/>
            <w:gridSpan w:val="2"/>
            <w:vAlign w:val="center"/>
          </w:tcPr>
          <w:p w:rsidR="000C17BE" w:rsidRPr="000A1ABE" w:rsidRDefault="00CB2ED1" w:rsidP="00345004">
            <w:pPr>
              <w:spacing w:before="0" w:after="0"/>
              <w:jc w:val="center"/>
              <w:rPr>
                <w:rFonts w:ascii="Times New Roman" w:hAnsi="Times New Roman"/>
              </w:rPr>
            </w:pPr>
            <w:r>
              <w:rPr>
                <w:rFonts w:ascii="Times New Roman" w:hAnsi="Times New Roman"/>
              </w:rPr>
              <w:t>8</w:t>
            </w:r>
          </w:p>
        </w:tc>
        <w:tc>
          <w:tcPr>
            <w:tcW w:w="3275" w:type="dxa"/>
            <w:gridSpan w:val="2"/>
            <w:vAlign w:val="center"/>
          </w:tcPr>
          <w:p w:rsidR="000C17BE" w:rsidRDefault="000C17BE" w:rsidP="00345004">
            <w:pPr>
              <w:spacing w:before="0" w:after="0"/>
              <w:jc w:val="center"/>
              <w:rPr>
                <w:b/>
                <w:bCs/>
                <w:color w:val="000000"/>
                <w:sz w:val="24"/>
                <w:szCs w:val="24"/>
              </w:rPr>
            </w:pPr>
            <w:r w:rsidRPr="005B71D1">
              <w:rPr>
                <w:rFonts w:ascii="Times New Roman" w:hAnsi="Times New Roman"/>
                <w:b/>
                <w:bCs/>
                <w:color w:val="000000"/>
              </w:rPr>
              <w:t xml:space="preserve">Cev fi </w:t>
            </w:r>
            <w:r>
              <w:rPr>
                <w:rFonts w:ascii="Times New Roman" w:hAnsi="Times New Roman"/>
                <w:b/>
                <w:bCs/>
                <w:color w:val="000000"/>
              </w:rPr>
              <w:t>50x250</w:t>
            </w:r>
          </w:p>
        </w:tc>
        <w:tc>
          <w:tcPr>
            <w:tcW w:w="3346" w:type="dxa"/>
          </w:tcPr>
          <w:p w:rsidR="000C17BE" w:rsidRPr="000A1ABE" w:rsidRDefault="000C17BE" w:rsidP="00345004">
            <w:pPr>
              <w:spacing w:before="0" w:after="0"/>
              <w:jc w:val="center"/>
              <w:rPr>
                <w:rFonts w:ascii="Times New Roman" w:hAnsi="Times New Roman"/>
                <w:b/>
                <w:sz w:val="22"/>
                <w:lang w:val="en-GB"/>
              </w:rPr>
            </w:pPr>
          </w:p>
        </w:tc>
        <w:tc>
          <w:tcPr>
            <w:tcW w:w="2683" w:type="dxa"/>
            <w:gridSpan w:val="2"/>
          </w:tcPr>
          <w:p w:rsidR="000C17BE" w:rsidRPr="000A1ABE" w:rsidRDefault="000C17BE" w:rsidP="00345004">
            <w:pPr>
              <w:spacing w:before="0" w:after="0"/>
              <w:jc w:val="both"/>
              <w:rPr>
                <w:rFonts w:ascii="Times New Roman" w:hAnsi="Times New Roman"/>
                <w:sz w:val="22"/>
                <w:lang w:val="en-GB"/>
              </w:rPr>
            </w:pPr>
          </w:p>
        </w:tc>
      </w:tr>
      <w:tr w:rsidR="000C17BE" w:rsidRPr="000A1ABE" w:rsidTr="009A13A7">
        <w:trPr>
          <w:gridBefore w:val="1"/>
          <w:gridAfter w:val="1"/>
          <w:wBefore w:w="16" w:type="dxa"/>
          <w:wAfter w:w="44" w:type="dxa"/>
          <w:trHeight w:val="721"/>
          <w:jc w:val="center"/>
        </w:trPr>
        <w:tc>
          <w:tcPr>
            <w:tcW w:w="1463" w:type="dxa"/>
            <w:vAlign w:val="center"/>
          </w:tcPr>
          <w:p w:rsidR="000C17BE" w:rsidRDefault="000C17BE" w:rsidP="00345004">
            <w:pPr>
              <w:spacing w:before="0" w:after="0"/>
              <w:jc w:val="center"/>
            </w:pPr>
            <w:r w:rsidRPr="00736A84">
              <w:rPr>
                <w:rFonts w:ascii="Times New Roman" w:hAnsi="Times New Roman"/>
              </w:rPr>
              <w:t>komad</w:t>
            </w:r>
          </w:p>
        </w:tc>
        <w:tc>
          <w:tcPr>
            <w:tcW w:w="1554" w:type="dxa"/>
            <w:gridSpan w:val="2"/>
            <w:vAlign w:val="center"/>
          </w:tcPr>
          <w:p w:rsidR="000C17BE" w:rsidRPr="000A1ABE" w:rsidRDefault="00CB2ED1" w:rsidP="00345004">
            <w:pPr>
              <w:spacing w:before="0" w:after="0"/>
              <w:jc w:val="center"/>
              <w:rPr>
                <w:rFonts w:ascii="Times New Roman" w:hAnsi="Times New Roman"/>
              </w:rPr>
            </w:pPr>
            <w:r>
              <w:rPr>
                <w:rFonts w:ascii="Times New Roman" w:hAnsi="Times New Roman"/>
              </w:rPr>
              <w:t>3</w:t>
            </w:r>
          </w:p>
        </w:tc>
        <w:tc>
          <w:tcPr>
            <w:tcW w:w="3275" w:type="dxa"/>
            <w:gridSpan w:val="2"/>
            <w:vAlign w:val="center"/>
          </w:tcPr>
          <w:p w:rsidR="000C17BE" w:rsidRPr="002D1AB1" w:rsidRDefault="000C17BE" w:rsidP="00345004">
            <w:pPr>
              <w:spacing w:before="0" w:after="0"/>
              <w:jc w:val="center"/>
              <w:rPr>
                <w:rFonts w:ascii="Times New Roman" w:hAnsi="Times New Roman"/>
                <w:b/>
                <w:bCs/>
                <w:color w:val="000000"/>
              </w:rPr>
            </w:pPr>
            <w:r w:rsidRPr="002D1AB1">
              <w:rPr>
                <w:rFonts w:ascii="Times New Roman" w:hAnsi="Times New Roman"/>
                <w:b/>
                <w:bCs/>
                <w:color w:val="000000"/>
              </w:rPr>
              <w:t>Kosa račva fi 110</w:t>
            </w:r>
          </w:p>
        </w:tc>
        <w:tc>
          <w:tcPr>
            <w:tcW w:w="3346" w:type="dxa"/>
          </w:tcPr>
          <w:p w:rsidR="000C17BE" w:rsidRPr="000A1ABE" w:rsidRDefault="000C17BE" w:rsidP="00345004">
            <w:pPr>
              <w:spacing w:before="0" w:after="0"/>
              <w:jc w:val="center"/>
              <w:rPr>
                <w:rFonts w:ascii="Times New Roman" w:hAnsi="Times New Roman"/>
                <w:b/>
                <w:sz w:val="22"/>
                <w:lang w:val="en-GB"/>
              </w:rPr>
            </w:pPr>
          </w:p>
        </w:tc>
        <w:tc>
          <w:tcPr>
            <w:tcW w:w="2683" w:type="dxa"/>
            <w:gridSpan w:val="2"/>
          </w:tcPr>
          <w:p w:rsidR="000C17BE" w:rsidRPr="000A1ABE" w:rsidRDefault="000C17BE" w:rsidP="00345004">
            <w:pPr>
              <w:spacing w:before="0" w:after="0"/>
              <w:jc w:val="both"/>
              <w:rPr>
                <w:rFonts w:ascii="Times New Roman" w:hAnsi="Times New Roman"/>
                <w:sz w:val="22"/>
                <w:lang w:val="en-GB"/>
              </w:rPr>
            </w:pPr>
          </w:p>
        </w:tc>
      </w:tr>
      <w:tr w:rsidR="000C17BE" w:rsidRPr="000A1ABE" w:rsidTr="009A13A7">
        <w:trPr>
          <w:gridBefore w:val="1"/>
          <w:gridAfter w:val="1"/>
          <w:wBefore w:w="16" w:type="dxa"/>
          <w:wAfter w:w="44" w:type="dxa"/>
          <w:trHeight w:val="721"/>
          <w:jc w:val="center"/>
        </w:trPr>
        <w:tc>
          <w:tcPr>
            <w:tcW w:w="1463" w:type="dxa"/>
            <w:vAlign w:val="center"/>
          </w:tcPr>
          <w:p w:rsidR="000C17BE" w:rsidRDefault="000C17BE" w:rsidP="00345004">
            <w:pPr>
              <w:spacing w:before="0" w:after="0"/>
              <w:jc w:val="center"/>
            </w:pPr>
            <w:r w:rsidRPr="00736A84">
              <w:rPr>
                <w:rFonts w:ascii="Times New Roman" w:hAnsi="Times New Roman"/>
              </w:rPr>
              <w:t>komad</w:t>
            </w:r>
          </w:p>
        </w:tc>
        <w:tc>
          <w:tcPr>
            <w:tcW w:w="1554" w:type="dxa"/>
            <w:gridSpan w:val="2"/>
            <w:vAlign w:val="center"/>
          </w:tcPr>
          <w:p w:rsidR="000C17BE" w:rsidRPr="000A1ABE" w:rsidRDefault="00CB2ED1" w:rsidP="00345004">
            <w:pPr>
              <w:spacing w:before="0" w:after="0"/>
              <w:jc w:val="center"/>
              <w:rPr>
                <w:rFonts w:ascii="Times New Roman" w:hAnsi="Times New Roman"/>
              </w:rPr>
            </w:pPr>
            <w:r>
              <w:rPr>
                <w:rFonts w:ascii="Times New Roman" w:hAnsi="Times New Roman"/>
              </w:rPr>
              <w:t>3</w:t>
            </w:r>
          </w:p>
        </w:tc>
        <w:tc>
          <w:tcPr>
            <w:tcW w:w="3275" w:type="dxa"/>
            <w:gridSpan w:val="2"/>
            <w:vAlign w:val="center"/>
          </w:tcPr>
          <w:p w:rsidR="000C17BE" w:rsidRPr="002D1AB1" w:rsidRDefault="000C17BE" w:rsidP="00345004">
            <w:pPr>
              <w:spacing w:before="0" w:after="0"/>
              <w:jc w:val="center"/>
              <w:rPr>
                <w:rFonts w:ascii="Times New Roman" w:hAnsi="Times New Roman"/>
                <w:b/>
                <w:bCs/>
                <w:color w:val="000000"/>
              </w:rPr>
            </w:pPr>
            <w:r w:rsidRPr="002D1AB1">
              <w:rPr>
                <w:rFonts w:ascii="Times New Roman" w:hAnsi="Times New Roman"/>
                <w:b/>
                <w:bCs/>
                <w:color w:val="000000"/>
              </w:rPr>
              <w:t>Kosa račva fi 110x75</w:t>
            </w:r>
          </w:p>
        </w:tc>
        <w:tc>
          <w:tcPr>
            <w:tcW w:w="3346" w:type="dxa"/>
          </w:tcPr>
          <w:p w:rsidR="000C17BE" w:rsidRPr="000A1ABE" w:rsidRDefault="000C17BE" w:rsidP="00345004">
            <w:pPr>
              <w:spacing w:before="0" w:after="0"/>
              <w:jc w:val="center"/>
              <w:rPr>
                <w:rFonts w:ascii="Times New Roman" w:hAnsi="Times New Roman"/>
                <w:b/>
                <w:sz w:val="22"/>
                <w:lang w:val="en-GB"/>
              </w:rPr>
            </w:pPr>
          </w:p>
        </w:tc>
        <w:tc>
          <w:tcPr>
            <w:tcW w:w="2683" w:type="dxa"/>
            <w:gridSpan w:val="2"/>
          </w:tcPr>
          <w:p w:rsidR="000C17BE" w:rsidRPr="000A1ABE" w:rsidRDefault="000C17BE" w:rsidP="00345004">
            <w:pPr>
              <w:spacing w:before="0" w:after="0"/>
              <w:jc w:val="both"/>
              <w:rPr>
                <w:rFonts w:ascii="Times New Roman" w:hAnsi="Times New Roman"/>
                <w:sz w:val="22"/>
                <w:lang w:val="en-GB"/>
              </w:rPr>
            </w:pPr>
          </w:p>
        </w:tc>
      </w:tr>
      <w:tr w:rsidR="000C17BE" w:rsidRPr="000A1ABE" w:rsidTr="009A13A7">
        <w:trPr>
          <w:gridBefore w:val="1"/>
          <w:gridAfter w:val="1"/>
          <w:wBefore w:w="16" w:type="dxa"/>
          <w:wAfter w:w="44" w:type="dxa"/>
          <w:trHeight w:val="721"/>
          <w:jc w:val="center"/>
        </w:trPr>
        <w:tc>
          <w:tcPr>
            <w:tcW w:w="1463" w:type="dxa"/>
            <w:vAlign w:val="center"/>
          </w:tcPr>
          <w:p w:rsidR="000C17BE" w:rsidRDefault="000C17BE" w:rsidP="00345004">
            <w:pPr>
              <w:spacing w:before="0" w:after="0"/>
              <w:jc w:val="center"/>
            </w:pPr>
            <w:r w:rsidRPr="00736A84">
              <w:rPr>
                <w:rFonts w:ascii="Times New Roman" w:hAnsi="Times New Roman"/>
              </w:rPr>
              <w:t>komad</w:t>
            </w:r>
          </w:p>
        </w:tc>
        <w:tc>
          <w:tcPr>
            <w:tcW w:w="1554" w:type="dxa"/>
            <w:gridSpan w:val="2"/>
            <w:vAlign w:val="center"/>
          </w:tcPr>
          <w:p w:rsidR="000C17BE" w:rsidRPr="000A1ABE" w:rsidRDefault="00CB2ED1" w:rsidP="00345004">
            <w:pPr>
              <w:spacing w:before="0" w:after="0"/>
              <w:jc w:val="center"/>
              <w:rPr>
                <w:rFonts w:ascii="Times New Roman" w:hAnsi="Times New Roman"/>
              </w:rPr>
            </w:pPr>
            <w:r>
              <w:rPr>
                <w:rFonts w:ascii="Times New Roman" w:hAnsi="Times New Roman"/>
              </w:rPr>
              <w:t>2</w:t>
            </w:r>
          </w:p>
        </w:tc>
        <w:tc>
          <w:tcPr>
            <w:tcW w:w="3275" w:type="dxa"/>
            <w:gridSpan w:val="2"/>
            <w:vAlign w:val="center"/>
          </w:tcPr>
          <w:p w:rsidR="000C17BE" w:rsidRPr="002D1AB1" w:rsidRDefault="000C17BE" w:rsidP="00345004">
            <w:pPr>
              <w:spacing w:before="0" w:after="0"/>
              <w:jc w:val="center"/>
              <w:rPr>
                <w:rFonts w:ascii="Times New Roman" w:hAnsi="Times New Roman"/>
                <w:b/>
                <w:bCs/>
                <w:color w:val="000000"/>
              </w:rPr>
            </w:pPr>
            <w:r w:rsidRPr="002D1AB1">
              <w:rPr>
                <w:rFonts w:ascii="Times New Roman" w:hAnsi="Times New Roman"/>
                <w:b/>
                <w:bCs/>
                <w:color w:val="000000"/>
              </w:rPr>
              <w:t>Kosa račva fi 110x50</w:t>
            </w:r>
          </w:p>
        </w:tc>
        <w:tc>
          <w:tcPr>
            <w:tcW w:w="3346" w:type="dxa"/>
          </w:tcPr>
          <w:p w:rsidR="000C17BE" w:rsidRPr="000A1ABE" w:rsidRDefault="000C17BE" w:rsidP="00345004">
            <w:pPr>
              <w:spacing w:before="0" w:after="0"/>
              <w:jc w:val="center"/>
              <w:rPr>
                <w:rFonts w:ascii="Times New Roman" w:hAnsi="Times New Roman"/>
                <w:b/>
                <w:sz w:val="22"/>
                <w:lang w:val="en-GB"/>
              </w:rPr>
            </w:pPr>
          </w:p>
        </w:tc>
        <w:tc>
          <w:tcPr>
            <w:tcW w:w="2683" w:type="dxa"/>
            <w:gridSpan w:val="2"/>
          </w:tcPr>
          <w:p w:rsidR="000C17BE" w:rsidRPr="000A1ABE" w:rsidRDefault="000C17BE" w:rsidP="00345004">
            <w:pPr>
              <w:spacing w:before="0" w:after="0"/>
              <w:jc w:val="both"/>
              <w:rPr>
                <w:rFonts w:ascii="Times New Roman" w:hAnsi="Times New Roman"/>
                <w:sz w:val="22"/>
                <w:lang w:val="en-GB"/>
              </w:rPr>
            </w:pPr>
          </w:p>
        </w:tc>
      </w:tr>
      <w:tr w:rsidR="000C17BE" w:rsidRPr="000A1ABE" w:rsidTr="009A13A7">
        <w:trPr>
          <w:gridBefore w:val="1"/>
          <w:gridAfter w:val="1"/>
          <w:wBefore w:w="16" w:type="dxa"/>
          <w:wAfter w:w="44" w:type="dxa"/>
          <w:trHeight w:val="721"/>
          <w:jc w:val="center"/>
        </w:trPr>
        <w:tc>
          <w:tcPr>
            <w:tcW w:w="1463" w:type="dxa"/>
            <w:vAlign w:val="center"/>
          </w:tcPr>
          <w:p w:rsidR="000C17BE" w:rsidRDefault="000C17BE" w:rsidP="00345004">
            <w:pPr>
              <w:spacing w:before="0" w:after="0"/>
              <w:jc w:val="center"/>
            </w:pPr>
            <w:r w:rsidRPr="00736A84">
              <w:rPr>
                <w:rFonts w:ascii="Times New Roman" w:hAnsi="Times New Roman"/>
              </w:rPr>
              <w:t>komad</w:t>
            </w:r>
          </w:p>
        </w:tc>
        <w:tc>
          <w:tcPr>
            <w:tcW w:w="1554" w:type="dxa"/>
            <w:gridSpan w:val="2"/>
            <w:vAlign w:val="center"/>
          </w:tcPr>
          <w:p w:rsidR="000C17BE" w:rsidRPr="000A1ABE" w:rsidRDefault="00CB2ED1" w:rsidP="00345004">
            <w:pPr>
              <w:spacing w:before="0" w:after="0"/>
              <w:jc w:val="center"/>
              <w:rPr>
                <w:rFonts w:ascii="Times New Roman" w:hAnsi="Times New Roman"/>
              </w:rPr>
            </w:pPr>
            <w:r>
              <w:rPr>
                <w:rFonts w:ascii="Times New Roman" w:hAnsi="Times New Roman"/>
              </w:rPr>
              <w:t>2</w:t>
            </w:r>
          </w:p>
        </w:tc>
        <w:tc>
          <w:tcPr>
            <w:tcW w:w="3275" w:type="dxa"/>
            <w:gridSpan w:val="2"/>
            <w:vAlign w:val="center"/>
          </w:tcPr>
          <w:p w:rsidR="000C17BE" w:rsidRPr="002D1AB1" w:rsidRDefault="000C17BE" w:rsidP="00345004">
            <w:pPr>
              <w:spacing w:before="0" w:after="0"/>
              <w:jc w:val="center"/>
              <w:rPr>
                <w:rFonts w:ascii="Times New Roman" w:hAnsi="Times New Roman"/>
                <w:b/>
                <w:bCs/>
                <w:color w:val="000000"/>
              </w:rPr>
            </w:pPr>
            <w:r w:rsidRPr="002D1AB1">
              <w:rPr>
                <w:rFonts w:ascii="Times New Roman" w:hAnsi="Times New Roman"/>
                <w:b/>
                <w:bCs/>
                <w:color w:val="000000"/>
              </w:rPr>
              <w:t>Kosa račva fi 50</w:t>
            </w:r>
          </w:p>
        </w:tc>
        <w:tc>
          <w:tcPr>
            <w:tcW w:w="3346" w:type="dxa"/>
          </w:tcPr>
          <w:p w:rsidR="000C17BE" w:rsidRPr="000A1ABE" w:rsidRDefault="000C17BE" w:rsidP="00345004">
            <w:pPr>
              <w:spacing w:before="0" w:after="0"/>
              <w:jc w:val="center"/>
              <w:rPr>
                <w:rFonts w:ascii="Times New Roman" w:hAnsi="Times New Roman"/>
                <w:b/>
                <w:sz w:val="22"/>
                <w:lang w:val="en-GB"/>
              </w:rPr>
            </w:pPr>
          </w:p>
        </w:tc>
        <w:tc>
          <w:tcPr>
            <w:tcW w:w="2683" w:type="dxa"/>
            <w:gridSpan w:val="2"/>
          </w:tcPr>
          <w:p w:rsidR="000C17BE" w:rsidRPr="000A1ABE" w:rsidRDefault="000C17BE" w:rsidP="00345004">
            <w:pPr>
              <w:spacing w:before="0" w:after="0"/>
              <w:jc w:val="both"/>
              <w:rPr>
                <w:rFonts w:ascii="Times New Roman" w:hAnsi="Times New Roman"/>
                <w:sz w:val="22"/>
                <w:lang w:val="en-GB"/>
              </w:rPr>
            </w:pPr>
          </w:p>
        </w:tc>
      </w:tr>
      <w:tr w:rsidR="000C17BE" w:rsidRPr="000A1ABE" w:rsidTr="009A13A7">
        <w:trPr>
          <w:gridBefore w:val="1"/>
          <w:gridAfter w:val="1"/>
          <w:wBefore w:w="16" w:type="dxa"/>
          <w:wAfter w:w="44" w:type="dxa"/>
          <w:trHeight w:val="721"/>
          <w:jc w:val="center"/>
        </w:trPr>
        <w:tc>
          <w:tcPr>
            <w:tcW w:w="1463" w:type="dxa"/>
            <w:vAlign w:val="center"/>
          </w:tcPr>
          <w:p w:rsidR="000C17BE" w:rsidRDefault="000C17BE" w:rsidP="00345004">
            <w:pPr>
              <w:spacing w:before="0" w:after="0"/>
              <w:jc w:val="center"/>
            </w:pPr>
            <w:r w:rsidRPr="00736A84">
              <w:rPr>
                <w:rFonts w:ascii="Times New Roman" w:hAnsi="Times New Roman"/>
              </w:rPr>
              <w:lastRenderedPageBreak/>
              <w:t>komad</w:t>
            </w:r>
          </w:p>
        </w:tc>
        <w:tc>
          <w:tcPr>
            <w:tcW w:w="1554" w:type="dxa"/>
            <w:gridSpan w:val="2"/>
            <w:vAlign w:val="center"/>
          </w:tcPr>
          <w:p w:rsidR="000C17BE" w:rsidRPr="000A1ABE" w:rsidRDefault="00CB2ED1" w:rsidP="00345004">
            <w:pPr>
              <w:spacing w:before="0" w:after="0"/>
              <w:jc w:val="center"/>
              <w:rPr>
                <w:rFonts w:ascii="Times New Roman" w:hAnsi="Times New Roman"/>
              </w:rPr>
            </w:pPr>
            <w:r>
              <w:rPr>
                <w:rFonts w:ascii="Times New Roman" w:hAnsi="Times New Roman"/>
              </w:rPr>
              <w:t>3</w:t>
            </w:r>
          </w:p>
        </w:tc>
        <w:tc>
          <w:tcPr>
            <w:tcW w:w="3275" w:type="dxa"/>
            <w:gridSpan w:val="2"/>
            <w:vAlign w:val="center"/>
          </w:tcPr>
          <w:p w:rsidR="000C17BE" w:rsidRPr="002D1AB1" w:rsidRDefault="000C17BE" w:rsidP="00345004">
            <w:pPr>
              <w:spacing w:before="0" w:after="0"/>
              <w:jc w:val="center"/>
              <w:rPr>
                <w:rFonts w:ascii="Times New Roman" w:hAnsi="Times New Roman"/>
                <w:b/>
                <w:bCs/>
                <w:color w:val="000000"/>
              </w:rPr>
            </w:pPr>
            <w:r w:rsidRPr="002D1AB1">
              <w:rPr>
                <w:rFonts w:ascii="Times New Roman" w:hAnsi="Times New Roman"/>
                <w:b/>
                <w:bCs/>
                <w:color w:val="000000"/>
              </w:rPr>
              <w:t>Kosa račva fi 75x75</w:t>
            </w:r>
          </w:p>
        </w:tc>
        <w:tc>
          <w:tcPr>
            <w:tcW w:w="3346" w:type="dxa"/>
          </w:tcPr>
          <w:p w:rsidR="000C17BE" w:rsidRPr="000A1ABE" w:rsidRDefault="000C17BE" w:rsidP="00345004">
            <w:pPr>
              <w:spacing w:before="0" w:after="0"/>
              <w:jc w:val="center"/>
              <w:rPr>
                <w:rFonts w:ascii="Times New Roman" w:hAnsi="Times New Roman"/>
                <w:b/>
                <w:sz w:val="22"/>
                <w:lang w:val="en-GB"/>
              </w:rPr>
            </w:pPr>
          </w:p>
        </w:tc>
        <w:tc>
          <w:tcPr>
            <w:tcW w:w="2683" w:type="dxa"/>
            <w:gridSpan w:val="2"/>
          </w:tcPr>
          <w:p w:rsidR="000C17BE" w:rsidRPr="000A1ABE" w:rsidRDefault="000C17BE" w:rsidP="00345004">
            <w:pPr>
              <w:spacing w:before="0" w:after="0"/>
              <w:jc w:val="both"/>
              <w:rPr>
                <w:rFonts w:ascii="Times New Roman" w:hAnsi="Times New Roman"/>
                <w:sz w:val="22"/>
                <w:lang w:val="en-GB"/>
              </w:rPr>
            </w:pPr>
          </w:p>
        </w:tc>
      </w:tr>
      <w:tr w:rsidR="000C17BE" w:rsidRPr="000A1ABE" w:rsidTr="009A13A7">
        <w:trPr>
          <w:gridBefore w:val="1"/>
          <w:gridAfter w:val="1"/>
          <w:wBefore w:w="16" w:type="dxa"/>
          <w:wAfter w:w="44" w:type="dxa"/>
          <w:trHeight w:val="721"/>
          <w:jc w:val="center"/>
        </w:trPr>
        <w:tc>
          <w:tcPr>
            <w:tcW w:w="1463" w:type="dxa"/>
            <w:vAlign w:val="center"/>
          </w:tcPr>
          <w:p w:rsidR="000C17BE" w:rsidRDefault="000C17BE" w:rsidP="00345004">
            <w:pPr>
              <w:spacing w:before="0" w:after="0"/>
              <w:jc w:val="center"/>
            </w:pPr>
            <w:r w:rsidRPr="00736A84">
              <w:rPr>
                <w:rFonts w:ascii="Times New Roman" w:hAnsi="Times New Roman"/>
              </w:rPr>
              <w:t>komad</w:t>
            </w:r>
          </w:p>
        </w:tc>
        <w:tc>
          <w:tcPr>
            <w:tcW w:w="1554" w:type="dxa"/>
            <w:gridSpan w:val="2"/>
            <w:vAlign w:val="center"/>
          </w:tcPr>
          <w:p w:rsidR="000C17BE" w:rsidRPr="000A1ABE" w:rsidRDefault="00CB2ED1" w:rsidP="00345004">
            <w:pPr>
              <w:spacing w:before="0" w:after="0"/>
              <w:jc w:val="center"/>
              <w:rPr>
                <w:rFonts w:ascii="Times New Roman" w:hAnsi="Times New Roman"/>
              </w:rPr>
            </w:pPr>
            <w:r>
              <w:rPr>
                <w:rFonts w:ascii="Times New Roman" w:hAnsi="Times New Roman"/>
              </w:rPr>
              <w:t>4</w:t>
            </w:r>
          </w:p>
        </w:tc>
        <w:tc>
          <w:tcPr>
            <w:tcW w:w="3275" w:type="dxa"/>
            <w:gridSpan w:val="2"/>
            <w:vAlign w:val="center"/>
          </w:tcPr>
          <w:p w:rsidR="000C17BE" w:rsidRPr="002D1AB1" w:rsidRDefault="000C17BE" w:rsidP="00345004">
            <w:pPr>
              <w:spacing w:before="0" w:after="0"/>
              <w:jc w:val="center"/>
              <w:rPr>
                <w:rFonts w:ascii="Times New Roman" w:hAnsi="Times New Roman"/>
                <w:b/>
                <w:bCs/>
                <w:color w:val="000000"/>
              </w:rPr>
            </w:pPr>
            <w:r w:rsidRPr="002D1AB1">
              <w:rPr>
                <w:rFonts w:ascii="Times New Roman" w:hAnsi="Times New Roman"/>
                <w:b/>
                <w:bCs/>
                <w:color w:val="000000"/>
              </w:rPr>
              <w:t>Luk fi 75x45 stepeni</w:t>
            </w:r>
          </w:p>
        </w:tc>
        <w:tc>
          <w:tcPr>
            <w:tcW w:w="3346" w:type="dxa"/>
          </w:tcPr>
          <w:p w:rsidR="000C17BE" w:rsidRPr="000A1ABE" w:rsidRDefault="000C17BE" w:rsidP="00345004">
            <w:pPr>
              <w:spacing w:before="0" w:after="0"/>
              <w:jc w:val="center"/>
              <w:rPr>
                <w:rFonts w:ascii="Times New Roman" w:hAnsi="Times New Roman"/>
                <w:b/>
                <w:sz w:val="22"/>
                <w:lang w:val="en-GB"/>
              </w:rPr>
            </w:pPr>
          </w:p>
        </w:tc>
        <w:tc>
          <w:tcPr>
            <w:tcW w:w="2683" w:type="dxa"/>
            <w:gridSpan w:val="2"/>
          </w:tcPr>
          <w:p w:rsidR="000C17BE" w:rsidRPr="000A1ABE" w:rsidRDefault="000C17BE" w:rsidP="00345004">
            <w:pPr>
              <w:spacing w:before="0" w:after="0"/>
              <w:jc w:val="both"/>
              <w:rPr>
                <w:rFonts w:ascii="Times New Roman" w:hAnsi="Times New Roman"/>
                <w:sz w:val="22"/>
                <w:lang w:val="en-GB"/>
              </w:rPr>
            </w:pPr>
          </w:p>
        </w:tc>
      </w:tr>
      <w:tr w:rsidR="000C17BE" w:rsidRPr="000A1ABE" w:rsidTr="009A13A7">
        <w:trPr>
          <w:gridBefore w:val="1"/>
          <w:gridAfter w:val="1"/>
          <w:wBefore w:w="16" w:type="dxa"/>
          <w:wAfter w:w="44" w:type="dxa"/>
          <w:trHeight w:val="721"/>
          <w:jc w:val="center"/>
        </w:trPr>
        <w:tc>
          <w:tcPr>
            <w:tcW w:w="1463" w:type="dxa"/>
            <w:vAlign w:val="center"/>
          </w:tcPr>
          <w:p w:rsidR="000C17BE" w:rsidRDefault="000C17BE" w:rsidP="00345004">
            <w:pPr>
              <w:spacing w:before="0" w:after="0"/>
              <w:jc w:val="center"/>
            </w:pPr>
            <w:r w:rsidRPr="00736A84">
              <w:rPr>
                <w:rFonts w:ascii="Times New Roman" w:hAnsi="Times New Roman"/>
              </w:rPr>
              <w:t>komad</w:t>
            </w:r>
          </w:p>
        </w:tc>
        <w:tc>
          <w:tcPr>
            <w:tcW w:w="1554" w:type="dxa"/>
            <w:gridSpan w:val="2"/>
            <w:vAlign w:val="center"/>
          </w:tcPr>
          <w:p w:rsidR="000C17BE" w:rsidRPr="000A1ABE" w:rsidRDefault="00CB2ED1" w:rsidP="00345004">
            <w:pPr>
              <w:spacing w:before="0" w:after="0"/>
              <w:jc w:val="center"/>
              <w:rPr>
                <w:rFonts w:ascii="Times New Roman" w:hAnsi="Times New Roman"/>
              </w:rPr>
            </w:pPr>
            <w:r>
              <w:rPr>
                <w:rFonts w:ascii="Times New Roman" w:hAnsi="Times New Roman"/>
              </w:rPr>
              <w:t>6</w:t>
            </w:r>
          </w:p>
        </w:tc>
        <w:tc>
          <w:tcPr>
            <w:tcW w:w="3275" w:type="dxa"/>
            <w:gridSpan w:val="2"/>
            <w:vAlign w:val="center"/>
          </w:tcPr>
          <w:p w:rsidR="000C17BE" w:rsidRPr="002D1AB1" w:rsidRDefault="000C17BE" w:rsidP="00345004">
            <w:pPr>
              <w:spacing w:before="0" w:after="0"/>
              <w:jc w:val="center"/>
              <w:rPr>
                <w:rFonts w:ascii="Times New Roman" w:hAnsi="Times New Roman"/>
                <w:b/>
                <w:bCs/>
                <w:color w:val="000000"/>
              </w:rPr>
            </w:pPr>
            <w:r w:rsidRPr="002D1AB1">
              <w:rPr>
                <w:rFonts w:ascii="Times New Roman" w:hAnsi="Times New Roman"/>
                <w:b/>
                <w:bCs/>
                <w:color w:val="000000"/>
              </w:rPr>
              <w:t>Luk fi 75x90 stepeni</w:t>
            </w:r>
          </w:p>
        </w:tc>
        <w:tc>
          <w:tcPr>
            <w:tcW w:w="3346" w:type="dxa"/>
          </w:tcPr>
          <w:p w:rsidR="000C17BE" w:rsidRPr="000A1ABE" w:rsidRDefault="000C17BE" w:rsidP="00345004">
            <w:pPr>
              <w:spacing w:before="0" w:after="0"/>
              <w:jc w:val="center"/>
              <w:rPr>
                <w:rFonts w:ascii="Times New Roman" w:hAnsi="Times New Roman"/>
                <w:b/>
                <w:sz w:val="22"/>
                <w:lang w:val="en-GB"/>
              </w:rPr>
            </w:pPr>
          </w:p>
        </w:tc>
        <w:tc>
          <w:tcPr>
            <w:tcW w:w="2683" w:type="dxa"/>
            <w:gridSpan w:val="2"/>
          </w:tcPr>
          <w:p w:rsidR="000C17BE" w:rsidRPr="000A1ABE" w:rsidRDefault="000C17BE" w:rsidP="00345004">
            <w:pPr>
              <w:spacing w:before="0" w:after="0"/>
              <w:jc w:val="both"/>
              <w:rPr>
                <w:rFonts w:ascii="Times New Roman" w:hAnsi="Times New Roman"/>
                <w:sz w:val="22"/>
                <w:lang w:val="en-GB"/>
              </w:rPr>
            </w:pPr>
          </w:p>
        </w:tc>
      </w:tr>
      <w:tr w:rsidR="000C17BE" w:rsidRPr="000A1ABE" w:rsidTr="009A13A7">
        <w:trPr>
          <w:gridBefore w:val="1"/>
          <w:gridAfter w:val="1"/>
          <w:wBefore w:w="16" w:type="dxa"/>
          <w:wAfter w:w="44" w:type="dxa"/>
          <w:trHeight w:val="721"/>
          <w:jc w:val="center"/>
        </w:trPr>
        <w:tc>
          <w:tcPr>
            <w:tcW w:w="1463" w:type="dxa"/>
            <w:vAlign w:val="center"/>
          </w:tcPr>
          <w:p w:rsidR="000C17BE" w:rsidRDefault="000C17BE" w:rsidP="00345004">
            <w:pPr>
              <w:spacing w:before="0" w:after="0"/>
              <w:jc w:val="center"/>
            </w:pPr>
            <w:r w:rsidRPr="00736A84">
              <w:rPr>
                <w:rFonts w:ascii="Times New Roman" w:hAnsi="Times New Roman"/>
              </w:rPr>
              <w:t>komad</w:t>
            </w:r>
          </w:p>
        </w:tc>
        <w:tc>
          <w:tcPr>
            <w:tcW w:w="1554" w:type="dxa"/>
            <w:gridSpan w:val="2"/>
            <w:vAlign w:val="center"/>
          </w:tcPr>
          <w:p w:rsidR="000C17BE" w:rsidRPr="000A1ABE" w:rsidRDefault="00CB2ED1" w:rsidP="00345004">
            <w:pPr>
              <w:spacing w:before="0" w:after="0"/>
              <w:jc w:val="center"/>
              <w:rPr>
                <w:rFonts w:ascii="Times New Roman" w:hAnsi="Times New Roman"/>
              </w:rPr>
            </w:pPr>
            <w:r>
              <w:rPr>
                <w:rFonts w:ascii="Times New Roman" w:hAnsi="Times New Roman"/>
              </w:rPr>
              <w:t>4</w:t>
            </w:r>
          </w:p>
        </w:tc>
        <w:tc>
          <w:tcPr>
            <w:tcW w:w="3275" w:type="dxa"/>
            <w:gridSpan w:val="2"/>
            <w:vAlign w:val="center"/>
          </w:tcPr>
          <w:p w:rsidR="000C17BE" w:rsidRPr="002D1AB1" w:rsidRDefault="000C17BE" w:rsidP="00345004">
            <w:pPr>
              <w:spacing w:before="0" w:after="0"/>
              <w:jc w:val="center"/>
              <w:rPr>
                <w:rFonts w:ascii="Times New Roman" w:hAnsi="Times New Roman"/>
                <w:b/>
                <w:bCs/>
                <w:color w:val="000000"/>
              </w:rPr>
            </w:pPr>
            <w:r w:rsidRPr="002D1AB1">
              <w:rPr>
                <w:rFonts w:ascii="Times New Roman" w:hAnsi="Times New Roman"/>
                <w:b/>
                <w:bCs/>
                <w:color w:val="000000"/>
              </w:rPr>
              <w:t>Luk fi 110x90 stepeni</w:t>
            </w:r>
          </w:p>
        </w:tc>
        <w:tc>
          <w:tcPr>
            <w:tcW w:w="3346" w:type="dxa"/>
          </w:tcPr>
          <w:p w:rsidR="000C17BE" w:rsidRPr="000A1ABE" w:rsidRDefault="000C17BE" w:rsidP="00345004">
            <w:pPr>
              <w:spacing w:before="0" w:after="0"/>
              <w:jc w:val="center"/>
              <w:rPr>
                <w:rFonts w:ascii="Times New Roman" w:hAnsi="Times New Roman"/>
                <w:b/>
                <w:sz w:val="22"/>
                <w:lang w:val="en-GB"/>
              </w:rPr>
            </w:pPr>
          </w:p>
        </w:tc>
        <w:tc>
          <w:tcPr>
            <w:tcW w:w="2683" w:type="dxa"/>
            <w:gridSpan w:val="2"/>
          </w:tcPr>
          <w:p w:rsidR="000C17BE" w:rsidRPr="000A1ABE" w:rsidRDefault="000C17BE" w:rsidP="00345004">
            <w:pPr>
              <w:spacing w:before="0" w:after="0"/>
              <w:jc w:val="both"/>
              <w:rPr>
                <w:rFonts w:ascii="Times New Roman" w:hAnsi="Times New Roman"/>
                <w:sz w:val="22"/>
                <w:lang w:val="en-GB"/>
              </w:rPr>
            </w:pPr>
          </w:p>
        </w:tc>
      </w:tr>
      <w:tr w:rsidR="000C17BE" w:rsidRPr="000A1ABE" w:rsidTr="009A13A7">
        <w:trPr>
          <w:gridBefore w:val="1"/>
          <w:gridAfter w:val="1"/>
          <w:wBefore w:w="16" w:type="dxa"/>
          <w:wAfter w:w="44" w:type="dxa"/>
          <w:trHeight w:val="721"/>
          <w:jc w:val="center"/>
        </w:trPr>
        <w:tc>
          <w:tcPr>
            <w:tcW w:w="1463" w:type="dxa"/>
            <w:vAlign w:val="center"/>
          </w:tcPr>
          <w:p w:rsidR="000C17BE" w:rsidRDefault="000C17BE" w:rsidP="00345004">
            <w:pPr>
              <w:spacing w:before="0" w:after="0"/>
              <w:jc w:val="center"/>
            </w:pPr>
            <w:r w:rsidRPr="00736A84">
              <w:rPr>
                <w:rFonts w:ascii="Times New Roman" w:hAnsi="Times New Roman"/>
              </w:rPr>
              <w:t>komad</w:t>
            </w:r>
          </w:p>
        </w:tc>
        <w:tc>
          <w:tcPr>
            <w:tcW w:w="1554" w:type="dxa"/>
            <w:gridSpan w:val="2"/>
            <w:vAlign w:val="center"/>
          </w:tcPr>
          <w:p w:rsidR="000C17BE" w:rsidRPr="000A1ABE" w:rsidRDefault="00CB2ED1" w:rsidP="00345004">
            <w:pPr>
              <w:spacing w:before="0" w:after="0"/>
              <w:jc w:val="center"/>
              <w:rPr>
                <w:rFonts w:ascii="Times New Roman" w:hAnsi="Times New Roman"/>
              </w:rPr>
            </w:pPr>
            <w:r>
              <w:rPr>
                <w:rFonts w:ascii="Times New Roman" w:hAnsi="Times New Roman"/>
              </w:rPr>
              <w:t>6</w:t>
            </w:r>
          </w:p>
        </w:tc>
        <w:tc>
          <w:tcPr>
            <w:tcW w:w="3275" w:type="dxa"/>
            <w:gridSpan w:val="2"/>
            <w:vAlign w:val="center"/>
          </w:tcPr>
          <w:p w:rsidR="000C17BE" w:rsidRPr="002D1AB1" w:rsidRDefault="000C17BE" w:rsidP="00345004">
            <w:pPr>
              <w:spacing w:before="0" w:after="0"/>
              <w:jc w:val="center"/>
              <w:rPr>
                <w:rFonts w:ascii="Times New Roman" w:hAnsi="Times New Roman"/>
                <w:b/>
                <w:bCs/>
                <w:color w:val="000000"/>
              </w:rPr>
            </w:pPr>
            <w:r w:rsidRPr="002D1AB1">
              <w:rPr>
                <w:rFonts w:ascii="Times New Roman" w:hAnsi="Times New Roman"/>
                <w:b/>
                <w:bCs/>
                <w:color w:val="000000"/>
              </w:rPr>
              <w:t>Luk fi 110x45 stepeni</w:t>
            </w:r>
          </w:p>
        </w:tc>
        <w:tc>
          <w:tcPr>
            <w:tcW w:w="3346" w:type="dxa"/>
          </w:tcPr>
          <w:p w:rsidR="000C17BE" w:rsidRPr="000A1ABE" w:rsidRDefault="000C17BE" w:rsidP="00345004">
            <w:pPr>
              <w:spacing w:before="0" w:after="0"/>
              <w:jc w:val="center"/>
              <w:rPr>
                <w:rFonts w:ascii="Times New Roman" w:hAnsi="Times New Roman"/>
                <w:b/>
                <w:sz w:val="22"/>
                <w:lang w:val="en-GB"/>
              </w:rPr>
            </w:pPr>
          </w:p>
        </w:tc>
        <w:tc>
          <w:tcPr>
            <w:tcW w:w="2683" w:type="dxa"/>
            <w:gridSpan w:val="2"/>
          </w:tcPr>
          <w:p w:rsidR="000C17BE" w:rsidRPr="000A1ABE" w:rsidRDefault="000C17BE" w:rsidP="00345004">
            <w:pPr>
              <w:spacing w:before="0" w:after="0"/>
              <w:jc w:val="both"/>
              <w:rPr>
                <w:rFonts w:ascii="Times New Roman" w:hAnsi="Times New Roman"/>
                <w:sz w:val="22"/>
                <w:lang w:val="en-GB"/>
              </w:rPr>
            </w:pPr>
          </w:p>
        </w:tc>
      </w:tr>
      <w:tr w:rsidR="000C17BE" w:rsidRPr="000A1ABE" w:rsidTr="009A13A7">
        <w:trPr>
          <w:gridBefore w:val="1"/>
          <w:gridAfter w:val="1"/>
          <w:wBefore w:w="16" w:type="dxa"/>
          <w:wAfter w:w="44" w:type="dxa"/>
          <w:trHeight w:val="721"/>
          <w:jc w:val="center"/>
        </w:trPr>
        <w:tc>
          <w:tcPr>
            <w:tcW w:w="1463" w:type="dxa"/>
            <w:vAlign w:val="center"/>
          </w:tcPr>
          <w:p w:rsidR="000C17BE" w:rsidRDefault="000C17BE" w:rsidP="00345004">
            <w:pPr>
              <w:spacing w:before="0" w:after="0"/>
              <w:jc w:val="center"/>
            </w:pPr>
            <w:r w:rsidRPr="00736A84">
              <w:rPr>
                <w:rFonts w:ascii="Times New Roman" w:hAnsi="Times New Roman"/>
              </w:rPr>
              <w:t>komad</w:t>
            </w:r>
          </w:p>
        </w:tc>
        <w:tc>
          <w:tcPr>
            <w:tcW w:w="1554" w:type="dxa"/>
            <w:gridSpan w:val="2"/>
            <w:vAlign w:val="center"/>
          </w:tcPr>
          <w:p w:rsidR="000C17BE" w:rsidRPr="000A1ABE" w:rsidRDefault="00CB2ED1" w:rsidP="00345004">
            <w:pPr>
              <w:spacing w:before="0" w:after="0"/>
              <w:jc w:val="center"/>
              <w:rPr>
                <w:rFonts w:ascii="Times New Roman" w:hAnsi="Times New Roman"/>
              </w:rPr>
            </w:pPr>
            <w:r>
              <w:rPr>
                <w:rFonts w:ascii="Times New Roman" w:hAnsi="Times New Roman"/>
              </w:rPr>
              <w:t>8</w:t>
            </w:r>
          </w:p>
        </w:tc>
        <w:tc>
          <w:tcPr>
            <w:tcW w:w="3275" w:type="dxa"/>
            <w:gridSpan w:val="2"/>
            <w:vAlign w:val="center"/>
          </w:tcPr>
          <w:p w:rsidR="000C17BE" w:rsidRPr="002D1AB1" w:rsidRDefault="000C17BE" w:rsidP="00345004">
            <w:pPr>
              <w:spacing w:before="0" w:after="0"/>
              <w:jc w:val="center"/>
              <w:rPr>
                <w:rFonts w:ascii="Times New Roman" w:hAnsi="Times New Roman"/>
                <w:b/>
                <w:bCs/>
                <w:color w:val="000000"/>
              </w:rPr>
            </w:pPr>
            <w:r w:rsidRPr="002D1AB1">
              <w:rPr>
                <w:rFonts w:ascii="Times New Roman" w:hAnsi="Times New Roman"/>
                <w:b/>
                <w:bCs/>
                <w:color w:val="000000"/>
              </w:rPr>
              <w:t>Luk fi 50x90 stepeni</w:t>
            </w:r>
          </w:p>
        </w:tc>
        <w:tc>
          <w:tcPr>
            <w:tcW w:w="3346" w:type="dxa"/>
          </w:tcPr>
          <w:p w:rsidR="000C17BE" w:rsidRPr="000A1ABE" w:rsidRDefault="000C17BE" w:rsidP="00345004">
            <w:pPr>
              <w:spacing w:before="0" w:after="0"/>
              <w:jc w:val="center"/>
              <w:rPr>
                <w:rFonts w:ascii="Times New Roman" w:hAnsi="Times New Roman"/>
                <w:b/>
                <w:sz w:val="22"/>
                <w:lang w:val="en-GB"/>
              </w:rPr>
            </w:pPr>
          </w:p>
        </w:tc>
        <w:tc>
          <w:tcPr>
            <w:tcW w:w="2683" w:type="dxa"/>
            <w:gridSpan w:val="2"/>
          </w:tcPr>
          <w:p w:rsidR="000C17BE" w:rsidRPr="000A1ABE" w:rsidRDefault="000C17BE" w:rsidP="00345004">
            <w:pPr>
              <w:spacing w:before="0" w:after="0"/>
              <w:jc w:val="both"/>
              <w:rPr>
                <w:rFonts w:ascii="Times New Roman" w:hAnsi="Times New Roman"/>
                <w:sz w:val="22"/>
                <w:lang w:val="en-GB"/>
              </w:rPr>
            </w:pPr>
          </w:p>
        </w:tc>
      </w:tr>
      <w:tr w:rsidR="000C17BE" w:rsidRPr="000A1ABE" w:rsidTr="009A13A7">
        <w:trPr>
          <w:gridBefore w:val="1"/>
          <w:gridAfter w:val="1"/>
          <w:wBefore w:w="16" w:type="dxa"/>
          <w:wAfter w:w="44" w:type="dxa"/>
          <w:trHeight w:val="721"/>
          <w:jc w:val="center"/>
        </w:trPr>
        <w:tc>
          <w:tcPr>
            <w:tcW w:w="1463" w:type="dxa"/>
            <w:vAlign w:val="center"/>
          </w:tcPr>
          <w:p w:rsidR="000C17BE" w:rsidRDefault="000C17BE" w:rsidP="00345004">
            <w:pPr>
              <w:spacing w:before="0" w:after="0"/>
              <w:jc w:val="center"/>
            </w:pPr>
            <w:r w:rsidRPr="00736A84">
              <w:rPr>
                <w:rFonts w:ascii="Times New Roman" w:hAnsi="Times New Roman"/>
              </w:rPr>
              <w:t>komad</w:t>
            </w:r>
          </w:p>
        </w:tc>
        <w:tc>
          <w:tcPr>
            <w:tcW w:w="1554" w:type="dxa"/>
            <w:gridSpan w:val="2"/>
            <w:vAlign w:val="center"/>
          </w:tcPr>
          <w:p w:rsidR="000C17BE" w:rsidRPr="000A1ABE" w:rsidRDefault="00CB2ED1" w:rsidP="00345004">
            <w:pPr>
              <w:spacing w:before="0" w:after="0"/>
              <w:jc w:val="center"/>
              <w:rPr>
                <w:rFonts w:ascii="Times New Roman" w:hAnsi="Times New Roman"/>
              </w:rPr>
            </w:pPr>
            <w:r>
              <w:rPr>
                <w:rFonts w:ascii="Times New Roman" w:hAnsi="Times New Roman"/>
              </w:rPr>
              <w:t>12</w:t>
            </w:r>
          </w:p>
        </w:tc>
        <w:tc>
          <w:tcPr>
            <w:tcW w:w="3275" w:type="dxa"/>
            <w:gridSpan w:val="2"/>
            <w:vAlign w:val="center"/>
          </w:tcPr>
          <w:p w:rsidR="000C17BE" w:rsidRPr="002D1AB1" w:rsidRDefault="000C17BE" w:rsidP="00345004">
            <w:pPr>
              <w:spacing w:before="0" w:after="0"/>
              <w:jc w:val="center"/>
              <w:rPr>
                <w:rFonts w:ascii="Times New Roman" w:hAnsi="Times New Roman"/>
                <w:b/>
                <w:bCs/>
                <w:color w:val="000000"/>
              </w:rPr>
            </w:pPr>
            <w:r w:rsidRPr="002D1AB1">
              <w:rPr>
                <w:rFonts w:ascii="Times New Roman" w:hAnsi="Times New Roman"/>
                <w:b/>
                <w:bCs/>
                <w:color w:val="000000"/>
              </w:rPr>
              <w:t>Luk fi 50x45 stepeni</w:t>
            </w:r>
          </w:p>
        </w:tc>
        <w:tc>
          <w:tcPr>
            <w:tcW w:w="3346" w:type="dxa"/>
          </w:tcPr>
          <w:p w:rsidR="000C17BE" w:rsidRPr="000A1ABE" w:rsidRDefault="000C17BE" w:rsidP="00345004">
            <w:pPr>
              <w:spacing w:before="0" w:after="0"/>
              <w:jc w:val="center"/>
              <w:rPr>
                <w:rFonts w:ascii="Times New Roman" w:hAnsi="Times New Roman"/>
                <w:b/>
                <w:sz w:val="22"/>
                <w:lang w:val="en-GB"/>
              </w:rPr>
            </w:pPr>
          </w:p>
        </w:tc>
        <w:tc>
          <w:tcPr>
            <w:tcW w:w="2683" w:type="dxa"/>
            <w:gridSpan w:val="2"/>
          </w:tcPr>
          <w:p w:rsidR="000C17BE" w:rsidRPr="000A1ABE" w:rsidRDefault="000C17BE" w:rsidP="00345004">
            <w:pPr>
              <w:spacing w:before="0" w:after="0"/>
              <w:jc w:val="both"/>
              <w:rPr>
                <w:rFonts w:ascii="Times New Roman" w:hAnsi="Times New Roman"/>
                <w:sz w:val="22"/>
                <w:lang w:val="en-GB"/>
              </w:rPr>
            </w:pPr>
          </w:p>
        </w:tc>
      </w:tr>
      <w:tr w:rsidR="005C1FE0" w:rsidRPr="000A1ABE" w:rsidTr="009A13A7">
        <w:trPr>
          <w:gridBefore w:val="1"/>
          <w:gridAfter w:val="1"/>
          <w:wBefore w:w="16" w:type="dxa"/>
          <w:wAfter w:w="44" w:type="dxa"/>
          <w:trHeight w:val="569"/>
          <w:jc w:val="center"/>
        </w:trPr>
        <w:tc>
          <w:tcPr>
            <w:tcW w:w="1463" w:type="dxa"/>
          </w:tcPr>
          <w:p w:rsidR="005C1FE0" w:rsidRPr="000A1ABE" w:rsidRDefault="005C1FE0" w:rsidP="00345004">
            <w:pPr>
              <w:spacing w:before="0" w:after="0"/>
              <w:jc w:val="both"/>
              <w:rPr>
                <w:rFonts w:ascii="Times New Roman" w:hAnsi="Times New Roman"/>
                <w:b/>
                <w:sz w:val="22"/>
                <w:lang w:val="en-GB"/>
              </w:rPr>
            </w:pPr>
          </w:p>
        </w:tc>
        <w:tc>
          <w:tcPr>
            <w:tcW w:w="1554" w:type="dxa"/>
            <w:gridSpan w:val="2"/>
          </w:tcPr>
          <w:p w:rsidR="005C1FE0" w:rsidRPr="000A1ABE" w:rsidRDefault="005C1FE0" w:rsidP="00345004">
            <w:pPr>
              <w:spacing w:before="0" w:after="0"/>
              <w:jc w:val="center"/>
              <w:rPr>
                <w:rFonts w:ascii="Times New Roman" w:hAnsi="Times New Roman"/>
                <w:sz w:val="22"/>
                <w:lang w:val="en-GB"/>
              </w:rPr>
            </w:pPr>
          </w:p>
        </w:tc>
        <w:tc>
          <w:tcPr>
            <w:tcW w:w="3275" w:type="dxa"/>
            <w:gridSpan w:val="2"/>
          </w:tcPr>
          <w:p w:rsidR="005C1FE0" w:rsidRPr="000A1ABE" w:rsidRDefault="005C1FE0" w:rsidP="00345004">
            <w:pPr>
              <w:spacing w:before="0" w:after="0"/>
              <w:jc w:val="both"/>
              <w:rPr>
                <w:rFonts w:ascii="Times New Roman" w:hAnsi="Times New Roman"/>
                <w:sz w:val="22"/>
                <w:lang w:val="en-GB"/>
              </w:rPr>
            </w:pPr>
            <w:r w:rsidRPr="000A1ABE">
              <w:rPr>
                <w:rFonts w:ascii="Times New Roman" w:hAnsi="Times New Roman"/>
                <w:sz w:val="22"/>
                <w:lang w:val="en-GB"/>
              </w:rPr>
              <w:t xml:space="preserve"> </w:t>
            </w:r>
          </w:p>
        </w:tc>
        <w:tc>
          <w:tcPr>
            <w:tcW w:w="3346" w:type="dxa"/>
          </w:tcPr>
          <w:p w:rsidR="005C1FE0" w:rsidRPr="000A1ABE" w:rsidRDefault="005C1FE0" w:rsidP="00345004">
            <w:pPr>
              <w:spacing w:before="0" w:after="0"/>
              <w:jc w:val="center"/>
              <w:rPr>
                <w:rFonts w:ascii="Times New Roman" w:hAnsi="Times New Roman"/>
                <w:sz w:val="28"/>
                <w:szCs w:val="28"/>
                <w:lang w:val="en-GB"/>
              </w:rPr>
            </w:pPr>
            <w:r w:rsidRPr="000A1ABE">
              <w:rPr>
                <w:rFonts w:ascii="Times New Roman" w:hAnsi="Times New Roman"/>
                <w:sz w:val="28"/>
                <w:szCs w:val="28"/>
                <w:lang w:val="en-GB"/>
              </w:rPr>
              <w:t>SVE</w:t>
            </w:r>
            <w:r w:rsidR="005210F6">
              <w:rPr>
                <w:rFonts w:ascii="Times New Roman" w:hAnsi="Times New Roman"/>
                <w:sz w:val="28"/>
                <w:szCs w:val="28"/>
                <w:lang w:val="en-GB"/>
              </w:rPr>
              <w:t xml:space="preserve"> </w:t>
            </w:r>
            <w:r w:rsidRPr="000A1ABE">
              <w:rPr>
                <w:rFonts w:ascii="Times New Roman" w:hAnsi="Times New Roman"/>
                <w:sz w:val="28"/>
                <w:szCs w:val="28"/>
                <w:lang w:val="en-GB"/>
              </w:rPr>
              <w:t>UKUPNO (bez PDV)</w:t>
            </w:r>
          </w:p>
        </w:tc>
        <w:tc>
          <w:tcPr>
            <w:tcW w:w="2683" w:type="dxa"/>
            <w:gridSpan w:val="2"/>
          </w:tcPr>
          <w:p w:rsidR="005C1FE0" w:rsidRPr="000A1ABE" w:rsidRDefault="005C1FE0" w:rsidP="00345004">
            <w:pPr>
              <w:spacing w:before="0" w:after="0"/>
              <w:jc w:val="both"/>
              <w:rPr>
                <w:rFonts w:ascii="Times New Roman" w:hAnsi="Times New Roman"/>
                <w:sz w:val="22"/>
                <w:lang w:val="en-GB"/>
              </w:rPr>
            </w:pPr>
          </w:p>
        </w:tc>
      </w:tr>
      <w:tr w:rsidR="005C1FE0" w:rsidRPr="000A1ABE" w:rsidTr="009A13A7">
        <w:trPr>
          <w:gridBefore w:val="1"/>
          <w:gridAfter w:val="1"/>
          <w:wBefore w:w="16" w:type="dxa"/>
          <w:wAfter w:w="44" w:type="dxa"/>
          <w:trHeight w:val="929"/>
          <w:jc w:val="center"/>
        </w:trPr>
        <w:tc>
          <w:tcPr>
            <w:tcW w:w="1463" w:type="dxa"/>
          </w:tcPr>
          <w:p w:rsidR="005C1FE0" w:rsidRPr="000A1ABE" w:rsidRDefault="005C1FE0" w:rsidP="00345004">
            <w:pPr>
              <w:spacing w:before="0" w:after="0"/>
              <w:jc w:val="both"/>
              <w:rPr>
                <w:rFonts w:ascii="Times New Roman" w:hAnsi="Times New Roman"/>
                <w:b/>
                <w:sz w:val="22"/>
                <w:lang w:val="en-GB"/>
              </w:rPr>
            </w:pPr>
          </w:p>
        </w:tc>
        <w:tc>
          <w:tcPr>
            <w:tcW w:w="1554" w:type="dxa"/>
            <w:gridSpan w:val="2"/>
          </w:tcPr>
          <w:p w:rsidR="005C1FE0" w:rsidRPr="000A1ABE" w:rsidRDefault="005C1FE0" w:rsidP="00345004">
            <w:pPr>
              <w:spacing w:before="0" w:after="0"/>
              <w:jc w:val="both"/>
              <w:rPr>
                <w:rFonts w:ascii="Times New Roman" w:hAnsi="Times New Roman"/>
                <w:sz w:val="22"/>
                <w:lang w:val="en-GB"/>
              </w:rPr>
            </w:pPr>
          </w:p>
        </w:tc>
        <w:tc>
          <w:tcPr>
            <w:tcW w:w="3275" w:type="dxa"/>
            <w:gridSpan w:val="2"/>
          </w:tcPr>
          <w:p w:rsidR="005C1FE0" w:rsidRPr="000A1ABE" w:rsidRDefault="005C1FE0" w:rsidP="00345004">
            <w:pPr>
              <w:spacing w:before="0" w:after="0"/>
              <w:jc w:val="both"/>
              <w:rPr>
                <w:rFonts w:ascii="Times New Roman" w:hAnsi="Times New Roman"/>
                <w:sz w:val="22"/>
                <w:lang w:val="en-GB"/>
              </w:rPr>
            </w:pPr>
          </w:p>
        </w:tc>
        <w:tc>
          <w:tcPr>
            <w:tcW w:w="3346" w:type="dxa"/>
          </w:tcPr>
          <w:p w:rsidR="005C1FE0" w:rsidRPr="000A1ABE" w:rsidRDefault="005C1FE0" w:rsidP="00345004">
            <w:pPr>
              <w:spacing w:before="0" w:after="0" w:line="480" w:lineRule="auto"/>
              <w:jc w:val="center"/>
              <w:rPr>
                <w:rFonts w:ascii="Times New Roman" w:hAnsi="Times New Roman"/>
                <w:sz w:val="22"/>
                <w:lang w:val="en-GB"/>
              </w:rPr>
            </w:pPr>
          </w:p>
        </w:tc>
        <w:tc>
          <w:tcPr>
            <w:tcW w:w="2683" w:type="dxa"/>
            <w:gridSpan w:val="2"/>
          </w:tcPr>
          <w:p w:rsidR="005C1FE0" w:rsidRPr="000A1ABE" w:rsidRDefault="005C1FE0" w:rsidP="00345004">
            <w:pPr>
              <w:spacing w:before="0" w:after="0"/>
              <w:jc w:val="both"/>
              <w:rPr>
                <w:rFonts w:ascii="Times New Roman" w:hAnsi="Times New Roman"/>
                <w:sz w:val="22"/>
                <w:lang w:val="en-GB"/>
              </w:rPr>
            </w:pPr>
          </w:p>
        </w:tc>
      </w:tr>
    </w:tbl>
    <w:p w:rsidR="00BD3F28" w:rsidRPr="000A1ABE" w:rsidRDefault="00BD3F28" w:rsidP="00B565EE">
      <w:pPr>
        <w:spacing w:before="0" w:after="0"/>
        <w:jc w:val="both"/>
        <w:outlineLvl w:val="0"/>
        <w:rPr>
          <w:rFonts w:ascii="Times New Roman" w:hAnsi="Times New Roman"/>
          <w:b/>
          <w:sz w:val="24"/>
          <w:szCs w:val="24"/>
          <w:lang w:val="en-GB"/>
        </w:rPr>
      </w:pPr>
    </w:p>
    <w:p w:rsidR="005C1FE0" w:rsidRPr="000A1ABE" w:rsidRDefault="005C1FE0" w:rsidP="00B565EE">
      <w:pPr>
        <w:spacing w:before="0" w:after="0"/>
        <w:jc w:val="both"/>
        <w:outlineLvl w:val="0"/>
        <w:rPr>
          <w:rFonts w:ascii="Times New Roman" w:hAnsi="Times New Roman"/>
          <w:b/>
          <w:sz w:val="24"/>
          <w:szCs w:val="24"/>
          <w:lang w:val="en-GB"/>
        </w:rPr>
      </w:pPr>
    </w:p>
    <w:p w:rsidR="005C1FE0" w:rsidRPr="000A1ABE" w:rsidRDefault="005C1FE0" w:rsidP="00B565EE">
      <w:pPr>
        <w:spacing w:before="0" w:after="0"/>
        <w:jc w:val="both"/>
        <w:outlineLvl w:val="0"/>
        <w:rPr>
          <w:rFonts w:ascii="Times New Roman" w:hAnsi="Times New Roman"/>
          <w:b/>
          <w:sz w:val="24"/>
          <w:szCs w:val="24"/>
          <w:lang w:val="en-GB"/>
        </w:rPr>
      </w:pPr>
    </w:p>
    <w:p w:rsidR="008C20B4" w:rsidRPr="000A1ABE" w:rsidRDefault="008C20B4" w:rsidP="008C20B4">
      <w:pPr>
        <w:rPr>
          <w:rFonts w:ascii="Times New Roman" w:hAnsi="Times New Roman"/>
          <w:lang w:val="fr-BE"/>
        </w:rPr>
        <w:sectPr w:rsidR="008C20B4" w:rsidRPr="000A1ABE" w:rsidSect="00B565EE">
          <w:footnotePr>
            <w:numRestart w:val="eachPage"/>
          </w:footnotePr>
          <w:pgSz w:w="16838" w:h="11906" w:orient="landscape"/>
          <w:pgMar w:top="1134" w:right="709" w:bottom="1418" w:left="1134" w:header="720" w:footer="471" w:gutter="567"/>
          <w:cols w:space="720"/>
        </w:sectPr>
      </w:pPr>
    </w:p>
    <w:p w:rsidR="00B0394A" w:rsidRPr="000A1ABE" w:rsidRDefault="00B0394A" w:rsidP="00E94720">
      <w:pPr>
        <w:tabs>
          <w:tab w:val="center" w:pos="4320"/>
          <w:tab w:val="left" w:pos="6460"/>
        </w:tabs>
        <w:jc w:val="center"/>
        <w:rPr>
          <w:rFonts w:ascii="Times New Roman" w:hAnsi="Times New Roman"/>
          <w:b/>
          <w:lang w:val="it-IT"/>
        </w:rPr>
      </w:pPr>
    </w:p>
    <w:p w:rsidR="00E94720" w:rsidRPr="000A1ABE" w:rsidRDefault="00E94720" w:rsidP="00071B82">
      <w:pPr>
        <w:pStyle w:val="BodyText"/>
        <w:spacing w:after="0"/>
        <w:rPr>
          <w:rFonts w:ascii="Times New Roman" w:hAnsi="Times New Roman"/>
          <w:sz w:val="22"/>
          <w:szCs w:val="22"/>
          <w:lang w:val="en-GB"/>
        </w:rPr>
      </w:pPr>
      <w:r w:rsidRPr="000A1ABE">
        <w:rPr>
          <w:rFonts w:ascii="Times New Roman" w:hAnsi="Times New Roman"/>
          <w:sz w:val="22"/>
          <w:szCs w:val="22"/>
          <w:lang w:val="en-GB"/>
        </w:rPr>
        <w:t>To be submitted on the headed notepaper of the legal entity concerned</w:t>
      </w:r>
    </w:p>
    <w:p w:rsidR="00071B82" w:rsidRPr="009F672B" w:rsidRDefault="00071B82" w:rsidP="00071B82">
      <w:pPr>
        <w:pStyle w:val="BodyText"/>
        <w:spacing w:before="0" w:after="0"/>
        <w:rPr>
          <w:rFonts w:ascii="Times New Roman" w:hAnsi="Times New Roman"/>
          <w:i/>
          <w:color w:val="808080"/>
          <w:sz w:val="22"/>
          <w:szCs w:val="22"/>
          <w:lang w:val="it-IT"/>
        </w:rPr>
      </w:pPr>
      <w:r w:rsidRPr="009F672B">
        <w:rPr>
          <w:rFonts w:ascii="Times New Roman" w:hAnsi="Times New Roman"/>
          <w:i/>
          <w:color w:val="808080"/>
          <w:sz w:val="22"/>
          <w:szCs w:val="22"/>
          <w:lang w:val="it-IT"/>
        </w:rPr>
        <w:t xml:space="preserve">Dostaviti na službenom  memorandumu pravnog lica </w:t>
      </w:r>
    </w:p>
    <w:p w:rsidR="00E94720" w:rsidRPr="000A1ABE" w:rsidRDefault="00E94720" w:rsidP="00071B82">
      <w:pPr>
        <w:tabs>
          <w:tab w:val="center" w:pos="4320"/>
          <w:tab w:val="left" w:pos="6460"/>
        </w:tabs>
        <w:spacing w:before="0"/>
        <w:jc w:val="center"/>
        <w:rPr>
          <w:rFonts w:ascii="Times New Roman" w:hAnsi="Times New Roman"/>
          <w:b/>
          <w:sz w:val="22"/>
          <w:szCs w:val="22"/>
          <w:lang w:val="it-IT"/>
        </w:rPr>
      </w:pPr>
    </w:p>
    <w:p w:rsidR="00B0394A" w:rsidRPr="000A1ABE" w:rsidRDefault="00B0394A" w:rsidP="00E94720">
      <w:pPr>
        <w:tabs>
          <w:tab w:val="center" w:pos="4320"/>
          <w:tab w:val="left" w:pos="6460"/>
        </w:tabs>
        <w:jc w:val="center"/>
        <w:rPr>
          <w:rFonts w:ascii="Times New Roman" w:hAnsi="Times New Roman"/>
          <w:b/>
          <w:sz w:val="22"/>
          <w:szCs w:val="22"/>
          <w:lang w:val="pl-PL"/>
        </w:rPr>
      </w:pPr>
    </w:p>
    <w:p w:rsidR="00E94720" w:rsidRPr="000A1ABE" w:rsidRDefault="00E94720" w:rsidP="00071B82">
      <w:pPr>
        <w:tabs>
          <w:tab w:val="center" w:pos="4320"/>
          <w:tab w:val="left" w:pos="6460"/>
        </w:tabs>
        <w:spacing w:after="0"/>
        <w:jc w:val="center"/>
        <w:rPr>
          <w:rFonts w:ascii="Times New Roman" w:hAnsi="Times New Roman"/>
          <w:b/>
          <w:sz w:val="22"/>
          <w:szCs w:val="22"/>
          <w:lang w:val="en-US"/>
        </w:rPr>
      </w:pPr>
      <w:r w:rsidRPr="000A1ABE">
        <w:rPr>
          <w:rFonts w:ascii="Times New Roman" w:hAnsi="Times New Roman"/>
          <w:b/>
          <w:sz w:val="22"/>
          <w:szCs w:val="22"/>
          <w:lang w:val="en-US"/>
        </w:rPr>
        <w:t>COMMERTIAL WARRANTY</w:t>
      </w:r>
    </w:p>
    <w:p w:rsidR="00E94720" w:rsidRPr="009F672B" w:rsidRDefault="00B0394A" w:rsidP="00071B82">
      <w:pPr>
        <w:tabs>
          <w:tab w:val="center" w:pos="4320"/>
          <w:tab w:val="left" w:pos="6460"/>
        </w:tabs>
        <w:spacing w:before="0"/>
        <w:rPr>
          <w:rFonts w:ascii="Times New Roman" w:hAnsi="Times New Roman"/>
          <w:i/>
          <w:color w:val="808080"/>
          <w:sz w:val="22"/>
          <w:szCs w:val="22"/>
          <w:lang w:val="en-US"/>
        </w:rPr>
      </w:pPr>
      <w:r w:rsidRPr="000A1ABE">
        <w:rPr>
          <w:rFonts w:ascii="Times New Roman" w:hAnsi="Times New Roman"/>
          <w:sz w:val="22"/>
          <w:szCs w:val="22"/>
          <w:lang w:val="en-US"/>
        </w:rPr>
        <w:tab/>
      </w:r>
      <w:r w:rsidRPr="009F672B">
        <w:rPr>
          <w:rFonts w:ascii="Times New Roman" w:hAnsi="Times New Roman"/>
          <w:i/>
          <w:color w:val="808080"/>
          <w:sz w:val="22"/>
          <w:szCs w:val="22"/>
          <w:lang w:val="en-US"/>
        </w:rPr>
        <w:t>KOMERCIJALNA GARANCIJA</w:t>
      </w:r>
    </w:p>
    <w:p w:rsidR="00B0394A" w:rsidRPr="000A1ABE" w:rsidRDefault="00B0394A" w:rsidP="00E94720">
      <w:pPr>
        <w:tabs>
          <w:tab w:val="center" w:pos="4320"/>
          <w:tab w:val="left" w:pos="6460"/>
        </w:tabs>
        <w:rPr>
          <w:rFonts w:ascii="Times New Roman" w:hAnsi="Times New Roman"/>
          <w:sz w:val="22"/>
          <w:szCs w:val="22"/>
          <w:lang w:val="en-US"/>
        </w:rPr>
      </w:pPr>
    </w:p>
    <w:p w:rsidR="00EC3ADC" w:rsidRPr="000A1ABE" w:rsidRDefault="00EC3ADC" w:rsidP="00EC3ADC">
      <w:pPr>
        <w:spacing w:before="0" w:after="0"/>
        <w:jc w:val="both"/>
        <w:rPr>
          <w:rFonts w:ascii="Times New Roman" w:hAnsi="Times New Roman"/>
          <w:sz w:val="22"/>
          <w:szCs w:val="22"/>
          <w:lang w:val="en-GB"/>
        </w:rPr>
      </w:pPr>
      <w:r w:rsidRPr="000A1ABE">
        <w:rPr>
          <w:rFonts w:ascii="Times New Roman" w:hAnsi="Times New Roman"/>
          <w:sz w:val="22"/>
          <w:szCs w:val="22"/>
          <w:lang w:val="en-GB"/>
        </w:rPr>
        <w:t xml:space="preserve">The Contractor </w:t>
      </w:r>
      <w:r w:rsidR="007C6CD3" w:rsidRPr="000A1ABE">
        <w:rPr>
          <w:rFonts w:ascii="Times New Roman" w:hAnsi="Times New Roman"/>
          <w:sz w:val="22"/>
          <w:szCs w:val="22"/>
          <w:lang w:val="en-GB"/>
        </w:rPr>
        <w:t>_________________________</w:t>
      </w:r>
      <w:r w:rsidRPr="000A1ABE">
        <w:rPr>
          <w:rFonts w:ascii="Times New Roman" w:hAnsi="Times New Roman"/>
          <w:sz w:val="22"/>
          <w:szCs w:val="22"/>
          <w:lang w:val="en-GB"/>
        </w:rPr>
        <w:t xml:space="preserve"> warrant that the supplies are new and incorporate all recent improvements in design and materials. The Contractor  further warrant that none of the supplies have any defect arising from design, materials or workmanship. T</w:t>
      </w:r>
      <w:r w:rsidR="002101E7" w:rsidRPr="000A1ABE">
        <w:rPr>
          <w:rFonts w:ascii="Times New Roman" w:hAnsi="Times New Roman"/>
          <w:sz w:val="22"/>
          <w:szCs w:val="22"/>
          <w:lang w:val="en-GB"/>
        </w:rPr>
        <w:t>his warranty remain valid for 12 months</w:t>
      </w:r>
      <w:r w:rsidRPr="000A1ABE">
        <w:rPr>
          <w:rFonts w:ascii="Times New Roman" w:hAnsi="Times New Roman"/>
          <w:sz w:val="22"/>
          <w:szCs w:val="22"/>
          <w:lang w:val="en-GB"/>
        </w:rPr>
        <w:t xml:space="preserve"> after provisional acceptance.</w:t>
      </w:r>
    </w:p>
    <w:p w:rsidR="00EC3ADC" w:rsidRPr="009F672B" w:rsidRDefault="00B0394A" w:rsidP="00E94720">
      <w:pPr>
        <w:tabs>
          <w:tab w:val="center" w:pos="4320"/>
          <w:tab w:val="left" w:pos="6460"/>
        </w:tabs>
        <w:rPr>
          <w:rFonts w:ascii="Times New Roman" w:hAnsi="Times New Roman"/>
          <w:i/>
          <w:color w:val="808080"/>
          <w:sz w:val="22"/>
          <w:szCs w:val="22"/>
          <w:lang w:val="en-GB"/>
        </w:rPr>
      </w:pPr>
      <w:r w:rsidRPr="009F672B">
        <w:rPr>
          <w:rFonts w:ascii="Times New Roman" w:hAnsi="Times New Roman"/>
          <w:i/>
          <w:color w:val="808080"/>
          <w:sz w:val="22"/>
          <w:szCs w:val="22"/>
          <w:lang w:val="en-GB"/>
        </w:rPr>
        <w:t xml:space="preserve">Izvođač ______________________________ garantuje da su </w:t>
      </w:r>
      <w:r w:rsidR="00A94087" w:rsidRPr="009F672B">
        <w:rPr>
          <w:rFonts w:ascii="Times New Roman" w:hAnsi="Times New Roman"/>
          <w:i/>
          <w:color w:val="808080"/>
          <w:sz w:val="22"/>
          <w:szCs w:val="22"/>
          <w:lang w:val="en-GB"/>
        </w:rPr>
        <w:t>zalihe  nove</w:t>
      </w:r>
      <w:r w:rsidRPr="009F672B">
        <w:rPr>
          <w:rFonts w:ascii="Times New Roman" w:hAnsi="Times New Roman"/>
          <w:i/>
          <w:color w:val="808080"/>
          <w:sz w:val="22"/>
          <w:szCs w:val="22"/>
          <w:lang w:val="en-GB"/>
        </w:rPr>
        <w:t xml:space="preserve"> I da su uključena sva nedavna poboljšanja u dizajnu I materijalima. Izvođač dalje garantuje da nijedna zaliha nema neki kvar koji proizlazi iz dizajna, materijala ili izrade. Ova garancija vredi 12 meseci od privremenog prihvatanja. </w:t>
      </w:r>
    </w:p>
    <w:p w:rsidR="00EC3ADC" w:rsidRPr="000A1ABE" w:rsidRDefault="00EC3ADC" w:rsidP="00EC3ADC">
      <w:pPr>
        <w:keepNext/>
        <w:keepLines/>
        <w:widowControl w:val="0"/>
        <w:jc w:val="both"/>
        <w:rPr>
          <w:rFonts w:ascii="Times New Roman" w:hAnsi="Times New Roman"/>
          <w:sz w:val="22"/>
          <w:szCs w:val="22"/>
          <w:lang w:val="en-GB"/>
        </w:rPr>
      </w:pPr>
    </w:p>
    <w:p w:rsidR="00EC3ADC" w:rsidRPr="000A1ABE" w:rsidRDefault="00EC3ADC" w:rsidP="00071B82">
      <w:pPr>
        <w:keepNext/>
        <w:keepLines/>
        <w:widowControl w:val="0"/>
        <w:spacing w:after="0"/>
        <w:jc w:val="both"/>
        <w:rPr>
          <w:rFonts w:ascii="Times New Roman" w:hAnsi="Times New Roman"/>
          <w:sz w:val="22"/>
          <w:szCs w:val="22"/>
          <w:lang w:val="en-GB"/>
        </w:rPr>
      </w:pPr>
      <w:r w:rsidRPr="000A1ABE">
        <w:rPr>
          <w:rFonts w:ascii="Times New Roman" w:hAnsi="Times New Roman"/>
          <w:sz w:val="22"/>
          <w:szCs w:val="22"/>
          <w:lang w:val="en-GB"/>
        </w:rPr>
        <w:t xml:space="preserve">Name and position of authorised representative of the legal entity </w:t>
      </w:r>
    </w:p>
    <w:p w:rsidR="00EC3ADC" w:rsidRPr="009F672B" w:rsidRDefault="00B0394A" w:rsidP="00071B82">
      <w:pPr>
        <w:keepNext/>
        <w:keepLines/>
        <w:widowControl w:val="0"/>
        <w:spacing w:before="0"/>
        <w:jc w:val="both"/>
        <w:rPr>
          <w:rFonts w:ascii="Times New Roman" w:hAnsi="Times New Roman"/>
          <w:i/>
          <w:color w:val="808080"/>
          <w:sz w:val="22"/>
          <w:szCs w:val="22"/>
          <w:lang w:val="it-IT"/>
        </w:rPr>
      </w:pPr>
      <w:r w:rsidRPr="009F672B">
        <w:rPr>
          <w:rFonts w:ascii="Times New Roman" w:hAnsi="Times New Roman"/>
          <w:i/>
          <w:color w:val="808080"/>
          <w:sz w:val="22"/>
          <w:szCs w:val="22"/>
          <w:lang w:val="it-IT"/>
        </w:rPr>
        <w:t>Ime I pozicija ovlašćenog predstavnika pravnog lica</w:t>
      </w:r>
    </w:p>
    <w:p w:rsidR="00EC3ADC" w:rsidRPr="000A1ABE" w:rsidRDefault="00EC3ADC" w:rsidP="00EC3ADC">
      <w:pPr>
        <w:keepNext/>
        <w:keepLines/>
        <w:widowControl w:val="0"/>
        <w:jc w:val="both"/>
        <w:rPr>
          <w:rFonts w:ascii="Times New Roman" w:hAnsi="Times New Roman"/>
          <w:sz w:val="22"/>
          <w:szCs w:val="22"/>
          <w:lang w:val="en-GB"/>
        </w:rPr>
      </w:pPr>
      <w:r w:rsidRPr="000A1ABE">
        <w:rPr>
          <w:rFonts w:ascii="Times New Roman" w:hAnsi="Times New Roman"/>
          <w:sz w:val="22"/>
          <w:szCs w:val="22"/>
          <w:lang w:val="en-GB"/>
        </w:rPr>
        <w:t>_____________________________________________</w:t>
      </w:r>
    </w:p>
    <w:p w:rsidR="00071B82" w:rsidRPr="000A1ABE" w:rsidRDefault="00071B82" w:rsidP="00EC3ADC">
      <w:pPr>
        <w:keepNext/>
        <w:keepLines/>
        <w:widowControl w:val="0"/>
        <w:jc w:val="both"/>
        <w:rPr>
          <w:rFonts w:ascii="Times New Roman" w:hAnsi="Times New Roman"/>
          <w:sz w:val="22"/>
          <w:szCs w:val="22"/>
          <w:lang w:val="en-GB"/>
        </w:rPr>
      </w:pPr>
    </w:p>
    <w:p w:rsidR="00EC3ADC" w:rsidRPr="000A1ABE" w:rsidRDefault="00EC3ADC" w:rsidP="00071B82">
      <w:pPr>
        <w:keepNext/>
        <w:keepLines/>
        <w:widowControl w:val="0"/>
        <w:spacing w:after="0"/>
        <w:jc w:val="both"/>
        <w:rPr>
          <w:rFonts w:ascii="Times New Roman" w:hAnsi="Times New Roman"/>
          <w:sz w:val="22"/>
          <w:szCs w:val="22"/>
          <w:lang w:val="en-GB"/>
        </w:rPr>
      </w:pPr>
      <w:r w:rsidRPr="000A1ABE">
        <w:rPr>
          <w:rFonts w:ascii="Times New Roman" w:hAnsi="Times New Roman"/>
          <w:sz w:val="22"/>
          <w:szCs w:val="22"/>
          <w:lang w:val="en-GB"/>
        </w:rPr>
        <w:t xml:space="preserve">Signature of authorised representative of the legal entity </w:t>
      </w:r>
    </w:p>
    <w:p w:rsidR="00E94720" w:rsidRPr="009F672B" w:rsidRDefault="00B0394A" w:rsidP="00E94720">
      <w:pPr>
        <w:pStyle w:val="BodyTextIndent"/>
        <w:tabs>
          <w:tab w:val="left" w:pos="3240"/>
        </w:tabs>
        <w:rPr>
          <w:bCs/>
          <w:i/>
          <w:color w:val="808080"/>
          <w:sz w:val="22"/>
          <w:szCs w:val="22"/>
          <w:lang w:val="en-GB"/>
        </w:rPr>
      </w:pPr>
      <w:r w:rsidRPr="009F672B">
        <w:rPr>
          <w:bCs/>
          <w:i/>
          <w:color w:val="808080"/>
          <w:sz w:val="22"/>
          <w:szCs w:val="22"/>
          <w:lang w:val="en-GB"/>
        </w:rPr>
        <w:t>Potpis ovlašćenog predstavnika pravnog lica</w:t>
      </w:r>
    </w:p>
    <w:p w:rsidR="00E94720" w:rsidRPr="000A1ABE" w:rsidRDefault="00EC3ADC" w:rsidP="00E94720">
      <w:pPr>
        <w:tabs>
          <w:tab w:val="left" w:pos="142"/>
          <w:tab w:val="left" w:pos="709"/>
          <w:tab w:val="left" w:pos="851"/>
          <w:tab w:val="left" w:pos="1134"/>
          <w:tab w:val="left" w:pos="1418"/>
        </w:tabs>
        <w:rPr>
          <w:rFonts w:ascii="Times New Roman" w:hAnsi="Times New Roman"/>
          <w:b/>
          <w:sz w:val="22"/>
          <w:szCs w:val="22"/>
          <w:lang w:val="en-GB"/>
        </w:rPr>
      </w:pPr>
      <w:r w:rsidRPr="000A1ABE">
        <w:rPr>
          <w:rFonts w:ascii="Times New Roman" w:hAnsi="Times New Roman"/>
          <w:b/>
          <w:sz w:val="22"/>
          <w:szCs w:val="22"/>
          <w:lang w:val="en-GB"/>
        </w:rPr>
        <w:t>______________________________________________</w:t>
      </w:r>
    </w:p>
    <w:p w:rsidR="00A17AFC" w:rsidRPr="000A1ABE" w:rsidRDefault="00A17AFC" w:rsidP="00A17AFC">
      <w:pPr>
        <w:tabs>
          <w:tab w:val="left" w:pos="567"/>
        </w:tabs>
        <w:ind w:left="567" w:right="766"/>
        <w:jc w:val="both"/>
        <w:rPr>
          <w:rFonts w:ascii="Times New Roman" w:hAnsi="Times New Roman"/>
          <w:sz w:val="22"/>
          <w:szCs w:val="22"/>
          <w:lang w:val="en-GB"/>
        </w:rPr>
      </w:pPr>
      <w:r w:rsidRPr="000A1ABE">
        <w:rPr>
          <w:rFonts w:ascii="Times New Roman" w:hAnsi="Times New Roman"/>
          <w:sz w:val="22"/>
          <w:szCs w:val="22"/>
          <w:lang w:val="en-GB"/>
        </w:rPr>
        <w:t>.</w:t>
      </w:r>
    </w:p>
    <w:p w:rsidR="007C6CD3" w:rsidRPr="000A1ABE" w:rsidRDefault="007C6CD3" w:rsidP="00071B82">
      <w:pPr>
        <w:spacing w:after="0"/>
        <w:rPr>
          <w:rFonts w:ascii="Times New Roman" w:hAnsi="Times New Roman"/>
          <w:sz w:val="22"/>
          <w:szCs w:val="22"/>
          <w:lang w:val="pl-PL"/>
        </w:rPr>
      </w:pPr>
      <w:r w:rsidRPr="000A1ABE">
        <w:rPr>
          <w:rFonts w:ascii="Times New Roman" w:hAnsi="Times New Roman"/>
          <w:sz w:val="22"/>
          <w:szCs w:val="22"/>
          <w:lang w:val="pl-PL"/>
        </w:rPr>
        <w:t>Date</w:t>
      </w:r>
    </w:p>
    <w:p w:rsidR="00B0394A" w:rsidRPr="009F672B" w:rsidRDefault="00B0394A" w:rsidP="00071B82">
      <w:pPr>
        <w:spacing w:before="0"/>
        <w:rPr>
          <w:rFonts w:ascii="Times New Roman" w:hAnsi="Times New Roman"/>
          <w:i/>
          <w:color w:val="808080"/>
          <w:sz w:val="22"/>
          <w:szCs w:val="22"/>
          <w:lang w:val="pl-PL"/>
        </w:rPr>
      </w:pPr>
      <w:r w:rsidRPr="009F672B">
        <w:rPr>
          <w:rFonts w:ascii="Times New Roman" w:hAnsi="Times New Roman"/>
          <w:i/>
          <w:color w:val="808080"/>
          <w:sz w:val="22"/>
          <w:szCs w:val="22"/>
          <w:lang w:val="pl-PL"/>
        </w:rPr>
        <w:t>Datum</w:t>
      </w:r>
    </w:p>
    <w:p w:rsidR="007C6CD3" w:rsidRPr="000A1ABE" w:rsidRDefault="007C6CD3" w:rsidP="007C6CD3">
      <w:pPr>
        <w:rPr>
          <w:rFonts w:ascii="Times New Roman" w:hAnsi="Times New Roman"/>
          <w:sz w:val="22"/>
          <w:szCs w:val="22"/>
          <w:lang w:val="pl-PL"/>
        </w:rPr>
      </w:pPr>
    </w:p>
    <w:p w:rsidR="007C6CD3" w:rsidRPr="000A1ABE" w:rsidRDefault="007C6CD3" w:rsidP="007C6CD3">
      <w:pPr>
        <w:rPr>
          <w:rFonts w:ascii="Times New Roman" w:hAnsi="Times New Roman"/>
          <w:sz w:val="22"/>
          <w:szCs w:val="22"/>
          <w:lang w:val="pl-PL"/>
        </w:rPr>
      </w:pPr>
      <w:r w:rsidRPr="000A1ABE">
        <w:rPr>
          <w:rFonts w:ascii="Times New Roman" w:hAnsi="Times New Roman"/>
          <w:sz w:val="22"/>
          <w:szCs w:val="22"/>
          <w:lang w:val="pl-PL"/>
        </w:rPr>
        <w:t>_______________________________</w:t>
      </w:r>
    </w:p>
    <w:p w:rsidR="00E94720" w:rsidRPr="000A1ABE" w:rsidRDefault="00E94720" w:rsidP="00B565EE">
      <w:pPr>
        <w:keepNext/>
        <w:keepLines/>
        <w:widowControl w:val="0"/>
        <w:jc w:val="both"/>
        <w:rPr>
          <w:rFonts w:ascii="Times New Roman" w:hAnsi="Times New Roman"/>
          <w:b/>
          <w:sz w:val="22"/>
          <w:szCs w:val="22"/>
          <w:lang w:val="en-GB"/>
        </w:rPr>
      </w:pPr>
    </w:p>
    <w:p w:rsidR="00A17AFC" w:rsidRPr="000A1ABE" w:rsidRDefault="00A17AFC" w:rsidP="00E94720">
      <w:pPr>
        <w:tabs>
          <w:tab w:val="center" w:pos="4320"/>
          <w:tab w:val="left" w:pos="6460"/>
        </w:tabs>
        <w:jc w:val="center"/>
        <w:rPr>
          <w:rFonts w:ascii="Times New Roman" w:hAnsi="Times New Roman"/>
          <w:b/>
          <w:sz w:val="22"/>
          <w:szCs w:val="22"/>
          <w:lang w:val="en-GB"/>
        </w:rPr>
      </w:pPr>
    </w:p>
    <w:p w:rsidR="00A17AFC" w:rsidRPr="000A1ABE" w:rsidRDefault="00A17AFC" w:rsidP="00E94720">
      <w:pPr>
        <w:tabs>
          <w:tab w:val="center" w:pos="4320"/>
          <w:tab w:val="left" w:pos="6460"/>
        </w:tabs>
        <w:jc w:val="center"/>
        <w:rPr>
          <w:rFonts w:ascii="Times New Roman" w:hAnsi="Times New Roman"/>
          <w:b/>
          <w:sz w:val="22"/>
          <w:szCs w:val="22"/>
          <w:lang w:val="en-GB"/>
        </w:rPr>
      </w:pPr>
    </w:p>
    <w:p w:rsidR="00A17AFC" w:rsidRPr="000A1ABE" w:rsidRDefault="00A17AFC" w:rsidP="00E94720">
      <w:pPr>
        <w:tabs>
          <w:tab w:val="center" w:pos="4320"/>
          <w:tab w:val="left" w:pos="6460"/>
        </w:tabs>
        <w:jc w:val="center"/>
        <w:rPr>
          <w:rFonts w:ascii="Times New Roman" w:hAnsi="Times New Roman"/>
          <w:b/>
          <w:sz w:val="22"/>
          <w:szCs w:val="22"/>
          <w:lang w:val="en-GB"/>
        </w:rPr>
      </w:pPr>
    </w:p>
    <w:p w:rsidR="00A17AFC" w:rsidRPr="000A1ABE" w:rsidRDefault="00A17AFC" w:rsidP="00E94720">
      <w:pPr>
        <w:tabs>
          <w:tab w:val="center" w:pos="4320"/>
          <w:tab w:val="left" w:pos="6460"/>
        </w:tabs>
        <w:jc w:val="center"/>
        <w:rPr>
          <w:rFonts w:ascii="Times New Roman" w:hAnsi="Times New Roman"/>
          <w:b/>
          <w:sz w:val="22"/>
          <w:szCs w:val="22"/>
          <w:lang w:val="en-GB"/>
        </w:rPr>
      </w:pPr>
    </w:p>
    <w:p w:rsidR="00A17AFC" w:rsidRPr="000A1ABE" w:rsidRDefault="00A17AFC" w:rsidP="00E94720">
      <w:pPr>
        <w:tabs>
          <w:tab w:val="center" w:pos="4320"/>
          <w:tab w:val="left" w:pos="6460"/>
        </w:tabs>
        <w:jc w:val="center"/>
        <w:rPr>
          <w:rFonts w:ascii="Times New Roman" w:hAnsi="Times New Roman"/>
          <w:b/>
          <w:sz w:val="22"/>
          <w:szCs w:val="22"/>
          <w:lang w:val="en-GB"/>
        </w:rPr>
      </w:pPr>
    </w:p>
    <w:p w:rsidR="00A17AFC" w:rsidRPr="000A1ABE" w:rsidRDefault="00A17AFC" w:rsidP="00E94720">
      <w:pPr>
        <w:tabs>
          <w:tab w:val="center" w:pos="4320"/>
          <w:tab w:val="left" w:pos="6460"/>
        </w:tabs>
        <w:jc w:val="center"/>
        <w:rPr>
          <w:rFonts w:ascii="Times New Roman" w:hAnsi="Times New Roman"/>
          <w:b/>
          <w:sz w:val="22"/>
          <w:szCs w:val="22"/>
          <w:lang w:val="en-GB"/>
        </w:rPr>
      </w:pPr>
    </w:p>
    <w:p w:rsidR="00A17AFC" w:rsidRPr="000A1ABE" w:rsidRDefault="00A17AFC" w:rsidP="00E94720">
      <w:pPr>
        <w:tabs>
          <w:tab w:val="center" w:pos="4320"/>
          <w:tab w:val="left" w:pos="6460"/>
        </w:tabs>
        <w:jc w:val="center"/>
        <w:rPr>
          <w:rFonts w:ascii="Times New Roman" w:hAnsi="Times New Roman"/>
          <w:b/>
          <w:sz w:val="22"/>
          <w:szCs w:val="22"/>
          <w:lang w:val="en-GB"/>
        </w:rPr>
      </w:pPr>
    </w:p>
    <w:p w:rsidR="00EC3ADC" w:rsidRPr="000A1ABE" w:rsidRDefault="00EC3ADC" w:rsidP="00E94720">
      <w:pPr>
        <w:tabs>
          <w:tab w:val="center" w:pos="4320"/>
          <w:tab w:val="left" w:pos="6460"/>
        </w:tabs>
        <w:jc w:val="center"/>
        <w:rPr>
          <w:rFonts w:ascii="Times New Roman" w:hAnsi="Times New Roman"/>
          <w:b/>
          <w:sz w:val="22"/>
          <w:szCs w:val="22"/>
          <w:lang w:val="en-GB"/>
        </w:rPr>
      </w:pPr>
    </w:p>
    <w:p w:rsidR="00E94720" w:rsidRPr="000A1ABE" w:rsidRDefault="00EC3ADC" w:rsidP="008D0017">
      <w:pPr>
        <w:tabs>
          <w:tab w:val="center" w:pos="4320"/>
          <w:tab w:val="left" w:pos="6460"/>
        </w:tabs>
        <w:spacing w:after="0"/>
        <w:jc w:val="center"/>
        <w:rPr>
          <w:rFonts w:ascii="Times New Roman" w:hAnsi="Times New Roman"/>
          <w:b/>
          <w:sz w:val="22"/>
          <w:szCs w:val="22"/>
          <w:lang w:val="en-GB"/>
        </w:rPr>
      </w:pPr>
      <w:r w:rsidRPr="000A1ABE">
        <w:rPr>
          <w:rFonts w:ascii="Times New Roman" w:hAnsi="Times New Roman"/>
          <w:sz w:val="22"/>
          <w:szCs w:val="22"/>
          <w:lang w:val="en-GB"/>
        </w:rPr>
        <w:t>To be submitted on the headed notepaper of the legal entity concerned</w:t>
      </w:r>
    </w:p>
    <w:p w:rsidR="008D0017" w:rsidRPr="009F672B" w:rsidRDefault="008D0017" w:rsidP="008D0017">
      <w:pPr>
        <w:pStyle w:val="BodyText"/>
        <w:spacing w:before="0" w:after="0"/>
        <w:jc w:val="center"/>
        <w:rPr>
          <w:rFonts w:ascii="Times New Roman" w:hAnsi="Times New Roman"/>
          <w:i/>
          <w:color w:val="808080"/>
          <w:sz w:val="22"/>
          <w:szCs w:val="22"/>
          <w:lang w:val="it-IT"/>
        </w:rPr>
      </w:pPr>
      <w:r w:rsidRPr="009F672B">
        <w:rPr>
          <w:rFonts w:ascii="Times New Roman" w:hAnsi="Times New Roman"/>
          <w:i/>
          <w:color w:val="808080"/>
          <w:sz w:val="22"/>
          <w:szCs w:val="22"/>
          <w:lang w:val="it-IT"/>
        </w:rPr>
        <w:t>Dostaviti na službenom  memorandumu pravnog lica</w:t>
      </w:r>
    </w:p>
    <w:p w:rsidR="00E94720" w:rsidRPr="000A1ABE" w:rsidRDefault="00E94720" w:rsidP="00E94720">
      <w:pPr>
        <w:tabs>
          <w:tab w:val="center" w:pos="4320"/>
          <w:tab w:val="left" w:pos="6460"/>
        </w:tabs>
        <w:jc w:val="center"/>
        <w:rPr>
          <w:rFonts w:ascii="Times New Roman" w:hAnsi="Times New Roman"/>
          <w:b/>
          <w:sz w:val="22"/>
          <w:szCs w:val="22"/>
          <w:lang w:val="it-IT"/>
        </w:rPr>
      </w:pPr>
    </w:p>
    <w:p w:rsidR="007C6CD3" w:rsidRPr="000A1ABE" w:rsidRDefault="007C6CD3" w:rsidP="00E94720">
      <w:pPr>
        <w:tabs>
          <w:tab w:val="center" w:pos="4320"/>
          <w:tab w:val="left" w:pos="6460"/>
        </w:tabs>
        <w:jc w:val="center"/>
        <w:rPr>
          <w:rFonts w:ascii="Times New Roman" w:hAnsi="Times New Roman"/>
          <w:b/>
          <w:sz w:val="22"/>
          <w:szCs w:val="22"/>
          <w:lang w:val="it-IT"/>
        </w:rPr>
      </w:pPr>
    </w:p>
    <w:p w:rsidR="00071B82" w:rsidRPr="000A1ABE" w:rsidRDefault="00071B82" w:rsidP="00E94720">
      <w:pPr>
        <w:tabs>
          <w:tab w:val="center" w:pos="4320"/>
          <w:tab w:val="left" w:pos="6460"/>
        </w:tabs>
        <w:jc w:val="center"/>
        <w:rPr>
          <w:rFonts w:ascii="Times New Roman" w:hAnsi="Times New Roman"/>
          <w:b/>
          <w:sz w:val="22"/>
          <w:szCs w:val="22"/>
          <w:lang w:val="it-IT"/>
        </w:rPr>
      </w:pPr>
    </w:p>
    <w:p w:rsidR="00E94720" w:rsidRPr="000A1ABE" w:rsidRDefault="00A17AFC" w:rsidP="008D0017">
      <w:pPr>
        <w:tabs>
          <w:tab w:val="center" w:pos="4320"/>
          <w:tab w:val="left" w:pos="6460"/>
        </w:tabs>
        <w:spacing w:after="0"/>
        <w:jc w:val="center"/>
        <w:rPr>
          <w:rFonts w:ascii="Times New Roman" w:hAnsi="Times New Roman"/>
          <w:b/>
          <w:sz w:val="22"/>
          <w:szCs w:val="22"/>
          <w:lang w:val="en-GB"/>
        </w:rPr>
      </w:pPr>
      <w:r w:rsidRPr="000A1ABE">
        <w:rPr>
          <w:rFonts w:ascii="Times New Roman" w:hAnsi="Times New Roman"/>
          <w:b/>
          <w:sz w:val="22"/>
          <w:szCs w:val="22"/>
          <w:lang w:val="en-GB"/>
        </w:rPr>
        <w:t>DULY AUTH</w:t>
      </w:r>
      <w:r w:rsidR="00C74235" w:rsidRPr="000A1ABE">
        <w:rPr>
          <w:rFonts w:ascii="Times New Roman" w:hAnsi="Times New Roman"/>
          <w:b/>
          <w:sz w:val="22"/>
          <w:szCs w:val="22"/>
          <w:lang w:val="en-GB"/>
        </w:rPr>
        <w:t>O</w:t>
      </w:r>
      <w:r w:rsidRPr="000A1ABE">
        <w:rPr>
          <w:rFonts w:ascii="Times New Roman" w:hAnsi="Times New Roman"/>
          <w:b/>
          <w:sz w:val="22"/>
          <w:szCs w:val="22"/>
          <w:lang w:val="en-GB"/>
        </w:rPr>
        <w:t>RISED SIGNATURE</w:t>
      </w:r>
    </w:p>
    <w:p w:rsidR="00B0394A" w:rsidRPr="009F672B" w:rsidRDefault="00B0394A" w:rsidP="008D0017">
      <w:pPr>
        <w:tabs>
          <w:tab w:val="center" w:pos="4320"/>
          <w:tab w:val="left" w:pos="6460"/>
        </w:tabs>
        <w:spacing w:before="0"/>
        <w:jc w:val="center"/>
        <w:rPr>
          <w:rFonts w:ascii="Times New Roman" w:hAnsi="Times New Roman"/>
          <w:b/>
          <w:i/>
          <w:color w:val="808080"/>
          <w:sz w:val="22"/>
          <w:szCs w:val="22"/>
          <w:lang w:val="en-GB"/>
        </w:rPr>
      </w:pPr>
      <w:r w:rsidRPr="009F672B">
        <w:rPr>
          <w:rFonts w:ascii="Times New Roman" w:hAnsi="Times New Roman"/>
          <w:b/>
          <w:i/>
          <w:color w:val="808080"/>
          <w:sz w:val="22"/>
          <w:szCs w:val="22"/>
          <w:lang w:val="en-GB"/>
        </w:rPr>
        <w:t>POTPIS</w:t>
      </w:r>
      <w:r w:rsidR="008D0017" w:rsidRPr="009F672B">
        <w:rPr>
          <w:rFonts w:ascii="Times New Roman" w:hAnsi="Times New Roman"/>
          <w:b/>
          <w:i/>
          <w:color w:val="808080"/>
          <w:sz w:val="22"/>
          <w:szCs w:val="22"/>
          <w:lang w:val="en-GB"/>
        </w:rPr>
        <w:t xml:space="preserve"> OVLAŠTENOG </w:t>
      </w:r>
      <w:r w:rsidR="002008F8" w:rsidRPr="009F672B">
        <w:rPr>
          <w:rFonts w:ascii="Times New Roman" w:hAnsi="Times New Roman"/>
          <w:b/>
          <w:i/>
          <w:color w:val="808080"/>
          <w:sz w:val="22"/>
          <w:szCs w:val="22"/>
          <w:lang w:val="en-GB"/>
        </w:rPr>
        <w:t>PREDSTAVNIKA</w:t>
      </w:r>
    </w:p>
    <w:p w:rsidR="00E94720" w:rsidRPr="000A1ABE" w:rsidRDefault="00E94720" w:rsidP="00E94720">
      <w:pPr>
        <w:tabs>
          <w:tab w:val="center" w:pos="4320"/>
          <w:tab w:val="left" w:pos="6460"/>
        </w:tabs>
        <w:rPr>
          <w:rFonts w:ascii="Times New Roman" w:hAnsi="Times New Roman"/>
          <w:sz w:val="22"/>
          <w:szCs w:val="22"/>
          <w:lang w:val="en-GB"/>
        </w:rPr>
      </w:pPr>
    </w:p>
    <w:p w:rsidR="00E94720" w:rsidRPr="000A1ABE" w:rsidRDefault="00E94720" w:rsidP="00E94720">
      <w:pPr>
        <w:tabs>
          <w:tab w:val="center" w:pos="4320"/>
          <w:tab w:val="left" w:pos="6460"/>
        </w:tabs>
        <w:rPr>
          <w:rFonts w:ascii="Times New Roman" w:hAnsi="Times New Roman"/>
          <w:sz w:val="22"/>
          <w:szCs w:val="22"/>
          <w:lang w:val="en-GB"/>
        </w:rPr>
      </w:pPr>
    </w:p>
    <w:p w:rsidR="00E94720" w:rsidRPr="000A1ABE" w:rsidRDefault="00436D76" w:rsidP="00E94720">
      <w:pPr>
        <w:pStyle w:val="Heading2"/>
        <w:keepNext w:val="0"/>
        <w:tabs>
          <w:tab w:val="num" w:pos="567"/>
        </w:tabs>
        <w:spacing w:after="240"/>
        <w:jc w:val="both"/>
        <w:rPr>
          <w:rFonts w:ascii="Times New Roman" w:hAnsi="Times New Roman"/>
          <w:sz w:val="22"/>
          <w:szCs w:val="22"/>
          <w:lang w:val="en-GB"/>
        </w:rPr>
      </w:pPr>
      <w:r w:rsidRPr="000A1ABE">
        <w:rPr>
          <w:rFonts w:ascii="Times New Roman" w:hAnsi="Times New Roman"/>
          <w:sz w:val="22"/>
          <w:szCs w:val="22"/>
          <w:lang w:val="en-GB"/>
        </w:rPr>
        <w:t xml:space="preserve">I, the undersigned, being the </w:t>
      </w:r>
      <w:r w:rsidR="007C6CD3" w:rsidRPr="000A1ABE">
        <w:rPr>
          <w:rFonts w:ascii="Times New Roman" w:hAnsi="Times New Roman"/>
          <w:sz w:val="22"/>
          <w:szCs w:val="22"/>
          <w:lang w:val="en-GB"/>
        </w:rPr>
        <w:t>duly authorised signatory on behalf of the company_______________________.</w:t>
      </w:r>
    </w:p>
    <w:p w:rsidR="00E94720" w:rsidRPr="009F672B" w:rsidRDefault="00B0394A" w:rsidP="00E94720">
      <w:pPr>
        <w:tabs>
          <w:tab w:val="center" w:pos="4320"/>
          <w:tab w:val="left" w:pos="6460"/>
        </w:tabs>
        <w:rPr>
          <w:rFonts w:ascii="Times New Roman" w:hAnsi="Times New Roman"/>
          <w:i/>
          <w:color w:val="808080"/>
          <w:sz w:val="22"/>
          <w:szCs w:val="22"/>
          <w:lang w:val="en-GB"/>
        </w:rPr>
      </w:pPr>
      <w:r w:rsidRPr="009F672B">
        <w:rPr>
          <w:rFonts w:ascii="Times New Roman" w:hAnsi="Times New Roman"/>
          <w:i/>
          <w:color w:val="808080"/>
          <w:sz w:val="22"/>
          <w:szCs w:val="22"/>
          <w:lang w:val="en-GB"/>
        </w:rPr>
        <w:t xml:space="preserve">Ja, dole potpisani, kao ovlašćeni potpisnik u ime kompanije ______________________________. </w:t>
      </w:r>
    </w:p>
    <w:p w:rsidR="00E94720" w:rsidRPr="000A1ABE" w:rsidRDefault="00E94720" w:rsidP="00E94720">
      <w:pPr>
        <w:tabs>
          <w:tab w:val="center" w:pos="4320"/>
          <w:tab w:val="left" w:pos="6460"/>
        </w:tabs>
        <w:rPr>
          <w:rFonts w:ascii="Times New Roman" w:hAnsi="Times New Roman"/>
          <w:i/>
          <w:sz w:val="22"/>
          <w:szCs w:val="22"/>
          <w:lang w:val="en-US"/>
        </w:rPr>
      </w:pPr>
    </w:p>
    <w:p w:rsidR="008D0017" w:rsidRPr="000A1ABE" w:rsidRDefault="008D0017" w:rsidP="00E94720">
      <w:pPr>
        <w:tabs>
          <w:tab w:val="center" w:pos="4320"/>
          <w:tab w:val="left" w:pos="6460"/>
        </w:tabs>
        <w:rPr>
          <w:rFonts w:ascii="Times New Roman" w:hAnsi="Times New Roman"/>
          <w:i/>
          <w:sz w:val="22"/>
          <w:szCs w:val="22"/>
          <w:lang w:val="en-US"/>
        </w:rPr>
      </w:pPr>
    </w:p>
    <w:p w:rsidR="007C6CD3" w:rsidRPr="000A1ABE" w:rsidRDefault="007C6CD3" w:rsidP="008D0017">
      <w:pPr>
        <w:keepNext/>
        <w:keepLines/>
        <w:widowControl w:val="0"/>
        <w:spacing w:after="0"/>
        <w:jc w:val="both"/>
        <w:rPr>
          <w:rFonts w:ascii="Times New Roman" w:hAnsi="Times New Roman"/>
          <w:sz w:val="22"/>
          <w:szCs w:val="22"/>
          <w:lang w:val="en-GB"/>
        </w:rPr>
      </w:pPr>
      <w:r w:rsidRPr="000A1ABE">
        <w:rPr>
          <w:rFonts w:ascii="Times New Roman" w:hAnsi="Times New Roman"/>
          <w:sz w:val="22"/>
          <w:szCs w:val="22"/>
          <w:lang w:val="en-GB"/>
        </w:rPr>
        <w:t>Name and position of authorised representative of the legal entity</w:t>
      </w:r>
    </w:p>
    <w:p w:rsidR="007C6CD3" w:rsidRPr="009F672B" w:rsidRDefault="00B0394A" w:rsidP="008D0017">
      <w:pPr>
        <w:keepNext/>
        <w:keepLines/>
        <w:widowControl w:val="0"/>
        <w:spacing w:before="0"/>
        <w:jc w:val="both"/>
        <w:rPr>
          <w:rFonts w:ascii="Times New Roman" w:hAnsi="Times New Roman"/>
          <w:i/>
          <w:color w:val="808080"/>
          <w:sz w:val="22"/>
          <w:szCs w:val="22"/>
          <w:lang w:val="it-IT"/>
        </w:rPr>
      </w:pPr>
      <w:r w:rsidRPr="009F672B">
        <w:rPr>
          <w:rFonts w:ascii="Times New Roman" w:hAnsi="Times New Roman"/>
          <w:i/>
          <w:color w:val="808080"/>
          <w:sz w:val="22"/>
          <w:szCs w:val="22"/>
          <w:lang w:val="it-IT"/>
        </w:rPr>
        <w:t>Ime I  pozicija ovlašćenog predstavnika pravnog lica</w:t>
      </w:r>
    </w:p>
    <w:p w:rsidR="007C6CD3" w:rsidRPr="000A1ABE" w:rsidRDefault="007C6CD3" w:rsidP="007C6CD3">
      <w:pPr>
        <w:keepNext/>
        <w:keepLines/>
        <w:widowControl w:val="0"/>
        <w:jc w:val="both"/>
        <w:rPr>
          <w:rFonts w:ascii="Times New Roman" w:hAnsi="Times New Roman"/>
          <w:sz w:val="22"/>
          <w:szCs w:val="22"/>
          <w:lang w:val="en-GB"/>
        </w:rPr>
      </w:pPr>
      <w:r w:rsidRPr="000A1ABE">
        <w:rPr>
          <w:rFonts w:ascii="Times New Roman" w:hAnsi="Times New Roman"/>
          <w:sz w:val="22"/>
          <w:szCs w:val="22"/>
          <w:lang w:val="en-GB"/>
        </w:rPr>
        <w:t>_____________________________________________</w:t>
      </w:r>
    </w:p>
    <w:p w:rsidR="008D0017" w:rsidRPr="000A1ABE" w:rsidRDefault="008D0017" w:rsidP="007C6CD3">
      <w:pPr>
        <w:keepNext/>
        <w:keepLines/>
        <w:widowControl w:val="0"/>
        <w:jc w:val="both"/>
        <w:rPr>
          <w:rFonts w:ascii="Times New Roman" w:hAnsi="Times New Roman"/>
          <w:sz w:val="22"/>
          <w:szCs w:val="22"/>
          <w:lang w:val="en-GB"/>
        </w:rPr>
      </w:pPr>
    </w:p>
    <w:p w:rsidR="008D0017" w:rsidRPr="000A1ABE" w:rsidRDefault="008D0017" w:rsidP="007C6CD3">
      <w:pPr>
        <w:keepNext/>
        <w:keepLines/>
        <w:widowControl w:val="0"/>
        <w:jc w:val="both"/>
        <w:rPr>
          <w:rFonts w:ascii="Times New Roman" w:hAnsi="Times New Roman"/>
          <w:sz w:val="22"/>
          <w:szCs w:val="22"/>
          <w:lang w:val="en-GB"/>
        </w:rPr>
      </w:pPr>
    </w:p>
    <w:p w:rsidR="007C6CD3" w:rsidRPr="000A1ABE" w:rsidRDefault="007C6CD3" w:rsidP="008D0017">
      <w:pPr>
        <w:keepNext/>
        <w:keepLines/>
        <w:widowControl w:val="0"/>
        <w:spacing w:after="0"/>
        <w:jc w:val="both"/>
        <w:rPr>
          <w:rFonts w:ascii="Times New Roman" w:hAnsi="Times New Roman"/>
          <w:sz w:val="22"/>
          <w:szCs w:val="22"/>
          <w:lang w:val="en-GB"/>
        </w:rPr>
      </w:pPr>
      <w:r w:rsidRPr="000A1ABE">
        <w:rPr>
          <w:rFonts w:ascii="Times New Roman" w:hAnsi="Times New Roman"/>
          <w:sz w:val="22"/>
          <w:szCs w:val="22"/>
          <w:lang w:val="en-GB"/>
        </w:rPr>
        <w:t xml:space="preserve">Signature of authorised representative of the legal entity </w:t>
      </w:r>
    </w:p>
    <w:p w:rsidR="007C6CD3" w:rsidRPr="009F672B" w:rsidRDefault="00B0394A" w:rsidP="007C6CD3">
      <w:pPr>
        <w:pStyle w:val="BodyTextIndent"/>
        <w:tabs>
          <w:tab w:val="left" w:pos="3240"/>
        </w:tabs>
        <w:rPr>
          <w:bCs/>
          <w:i/>
          <w:color w:val="808080"/>
          <w:sz w:val="22"/>
          <w:szCs w:val="22"/>
          <w:lang w:val="en-GB"/>
        </w:rPr>
      </w:pPr>
      <w:r w:rsidRPr="009F672B">
        <w:rPr>
          <w:bCs/>
          <w:i/>
          <w:color w:val="808080"/>
          <w:sz w:val="22"/>
          <w:szCs w:val="22"/>
          <w:lang w:val="en-GB"/>
        </w:rPr>
        <w:t>Potpis ovlašćenog predstavnika pravnog lica</w:t>
      </w:r>
    </w:p>
    <w:p w:rsidR="007C6CD3" w:rsidRPr="000A1ABE" w:rsidRDefault="00B0394A" w:rsidP="007C6CD3">
      <w:pPr>
        <w:tabs>
          <w:tab w:val="left" w:pos="142"/>
          <w:tab w:val="left" w:pos="709"/>
          <w:tab w:val="left" w:pos="851"/>
          <w:tab w:val="left" w:pos="1134"/>
          <w:tab w:val="left" w:pos="1418"/>
        </w:tabs>
        <w:rPr>
          <w:rFonts w:ascii="Times New Roman" w:hAnsi="Times New Roman"/>
          <w:b/>
          <w:sz w:val="22"/>
          <w:szCs w:val="22"/>
          <w:lang w:val="en-GB"/>
        </w:rPr>
      </w:pPr>
      <w:r w:rsidRPr="000A1ABE">
        <w:rPr>
          <w:rFonts w:ascii="Times New Roman" w:hAnsi="Times New Roman"/>
          <w:b/>
          <w:sz w:val="22"/>
          <w:szCs w:val="22"/>
          <w:lang w:val="en-GB"/>
        </w:rPr>
        <w:t>_______</w:t>
      </w:r>
      <w:r w:rsidR="007C6CD3" w:rsidRPr="000A1ABE">
        <w:rPr>
          <w:rFonts w:ascii="Times New Roman" w:hAnsi="Times New Roman"/>
          <w:b/>
          <w:sz w:val="22"/>
          <w:szCs w:val="22"/>
          <w:lang w:val="en-GB"/>
        </w:rPr>
        <w:t>_____________________________________</w:t>
      </w:r>
    </w:p>
    <w:p w:rsidR="007C6CD3" w:rsidRPr="000A1ABE" w:rsidRDefault="007C6CD3" w:rsidP="007C6CD3">
      <w:pPr>
        <w:tabs>
          <w:tab w:val="left" w:pos="567"/>
        </w:tabs>
        <w:ind w:left="567" w:right="766"/>
        <w:jc w:val="both"/>
        <w:rPr>
          <w:rFonts w:ascii="Times New Roman" w:hAnsi="Times New Roman"/>
          <w:sz w:val="22"/>
          <w:szCs w:val="22"/>
          <w:lang w:val="en-GB"/>
        </w:rPr>
      </w:pPr>
      <w:r w:rsidRPr="000A1ABE">
        <w:rPr>
          <w:rFonts w:ascii="Times New Roman" w:hAnsi="Times New Roman"/>
          <w:sz w:val="22"/>
          <w:szCs w:val="22"/>
          <w:lang w:val="en-GB"/>
        </w:rPr>
        <w:t>.</w:t>
      </w:r>
    </w:p>
    <w:p w:rsidR="007C6CD3" w:rsidRPr="000A1ABE" w:rsidRDefault="007C6CD3" w:rsidP="008D0017">
      <w:pPr>
        <w:spacing w:after="0"/>
        <w:rPr>
          <w:rFonts w:ascii="Times New Roman" w:hAnsi="Times New Roman"/>
          <w:sz w:val="22"/>
          <w:szCs w:val="22"/>
          <w:lang w:val="en-US"/>
        </w:rPr>
      </w:pPr>
      <w:r w:rsidRPr="000A1ABE">
        <w:rPr>
          <w:rFonts w:ascii="Times New Roman" w:hAnsi="Times New Roman"/>
          <w:sz w:val="22"/>
          <w:szCs w:val="22"/>
          <w:lang w:val="en-US"/>
        </w:rPr>
        <w:t>Date</w:t>
      </w:r>
    </w:p>
    <w:p w:rsidR="00B0394A" w:rsidRPr="000A1ABE" w:rsidRDefault="00B0394A" w:rsidP="008D0017">
      <w:pPr>
        <w:spacing w:before="0"/>
        <w:rPr>
          <w:rFonts w:ascii="Times New Roman" w:hAnsi="Times New Roman"/>
          <w:i/>
          <w:sz w:val="22"/>
          <w:szCs w:val="22"/>
          <w:lang w:val="en-US"/>
        </w:rPr>
      </w:pPr>
      <w:r w:rsidRPr="000A1ABE">
        <w:rPr>
          <w:rFonts w:ascii="Times New Roman" w:hAnsi="Times New Roman"/>
          <w:i/>
          <w:sz w:val="22"/>
          <w:szCs w:val="22"/>
          <w:lang w:val="en-US"/>
        </w:rPr>
        <w:t xml:space="preserve">Datum </w:t>
      </w:r>
    </w:p>
    <w:p w:rsidR="007C6CD3" w:rsidRPr="000A1ABE" w:rsidRDefault="007C6CD3" w:rsidP="007C6CD3">
      <w:pPr>
        <w:rPr>
          <w:rFonts w:ascii="Times New Roman" w:hAnsi="Times New Roman"/>
          <w:sz w:val="22"/>
          <w:szCs w:val="22"/>
          <w:lang w:val="en-US"/>
        </w:rPr>
      </w:pPr>
      <w:r w:rsidRPr="000A1ABE">
        <w:rPr>
          <w:rFonts w:ascii="Times New Roman" w:hAnsi="Times New Roman"/>
          <w:sz w:val="22"/>
          <w:szCs w:val="22"/>
          <w:lang w:val="en-US"/>
        </w:rPr>
        <w:t>_______________________________</w:t>
      </w:r>
    </w:p>
    <w:p w:rsidR="00E94720" w:rsidRPr="000A1ABE" w:rsidRDefault="00E94720" w:rsidP="00E94720">
      <w:pPr>
        <w:tabs>
          <w:tab w:val="center" w:pos="4320"/>
          <w:tab w:val="left" w:pos="6460"/>
        </w:tabs>
        <w:rPr>
          <w:rFonts w:ascii="Times New Roman" w:hAnsi="Times New Roman"/>
          <w:sz w:val="22"/>
          <w:szCs w:val="22"/>
          <w:lang w:val="en-US"/>
        </w:rPr>
      </w:pPr>
      <w:r w:rsidRPr="000A1ABE">
        <w:rPr>
          <w:rFonts w:ascii="Times New Roman" w:hAnsi="Times New Roman"/>
          <w:sz w:val="22"/>
          <w:szCs w:val="22"/>
          <w:lang w:val="en-US"/>
        </w:rPr>
        <w:tab/>
      </w:r>
    </w:p>
    <w:p w:rsidR="00E94720" w:rsidRPr="000A1ABE" w:rsidRDefault="00E94720" w:rsidP="00E94720">
      <w:pPr>
        <w:rPr>
          <w:rFonts w:ascii="Times New Roman" w:hAnsi="Times New Roman"/>
          <w:sz w:val="22"/>
          <w:szCs w:val="22"/>
          <w:lang w:val="en-US"/>
        </w:rPr>
      </w:pPr>
      <w:r w:rsidRPr="000A1ABE">
        <w:rPr>
          <w:rFonts w:ascii="Times New Roman" w:hAnsi="Times New Roman"/>
          <w:sz w:val="22"/>
          <w:szCs w:val="22"/>
          <w:lang w:val="en-US"/>
        </w:rPr>
        <w:tab/>
      </w:r>
    </w:p>
    <w:p w:rsidR="00E94720" w:rsidRPr="000A1ABE" w:rsidRDefault="00E94720" w:rsidP="00E94720">
      <w:pPr>
        <w:pStyle w:val="BodyTextIndent"/>
        <w:tabs>
          <w:tab w:val="left" w:pos="1080"/>
        </w:tabs>
        <w:rPr>
          <w:b/>
          <w:bCs/>
          <w:i/>
          <w:iCs/>
          <w:sz w:val="22"/>
          <w:szCs w:val="22"/>
          <w:lang w:val="en-US"/>
        </w:rPr>
      </w:pPr>
    </w:p>
    <w:p w:rsidR="00E94720" w:rsidRPr="000A1ABE" w:rsidRDefault="00E94720" w:rsidP="00B565EE">
      <w:pPr>
        <w:keepNext/>
        <w:keepLines/>
        <w:widowControl w:val="0"/>
        <w:jc w:val="both"/>
        <w:rPr>
          <w:rFonts w:ascii="Times New Roman" w:hAnsi="Times New Roman"/>
          <w:b/>
          <w:sz w:val="22"/>
          <w:szCs w:val="22"/>
          <w:lang w:val="en-US"/>
        </w:rPr>
      </w:pPr>
    </w:p>
    <w:p w:rsidR="00A17AFC" w:rsidRPr="000A1ABE" w:rsidRDefault="00A17AFC" w:rsidP="00A17AFC">
      <w:pPr>
        <w:tabs>
          <w:tab w:val="center" w:pos="4320"/>
          <w:tab w:val="left" w:pos="6460"/>
        </w:tabs>
        <w:jc w:val="center"/>
        <w:rPr>
          <w:rFonts w:ascii="Times New Roman" w:hAnsi="Times New Roman"/>
          <w:b/>
          <w:sz w:val="22"/>
          <w:szCs w:val="22"/>
          <w:lang w:val="en-US"/>
        </w:rPr>
      </w:pPr>
    </w:p>
    <w:p w:rsidR="00A17AFC" w:rsidRPr="000A1ABE" w:rsidRDefault="00A17AFC" w:rsidP="00A17AFC">
      <w:pPr>
        <w:tabs>
          <w:tab w:val="center" w:pos="4320"/>
          <w:tab w:val="left" w:pos="6460"/>
        </w:tabs>
        <w:jc w:val="center"/>
        <w:rPr>
          <w:rFonts w:ascii="Times New Roman" w:hAnsi="Times New Roman"/>
          <w:b/>
          <w:sz w:val="22"/>
          <w:szCs w:val="22"/>
          <w:lang w:val="en-US"/>
        </w:rPr>
      </w:pPr>
    </w:p>
    <w:p w:rsidR="00A17AFC" w:rsidRPr="000A1ABE" w:rsidRDefault="00A17AFC" w:rsidP="00A17AFC">
      <w:pPr>
        <w:tabs>
          <w:tab w:val="center" w:pos="4320"/>
          <w:tab w:val="left" w:pos="6460"/>
        </w:tabs>
        <w:jc w:val="center"/>
        <w:rPr>
          <w:rFonts w:ascii="Times New Roman" w:hAnsi="Times New Roman"/>
          <w:b/>
          <w:sz w:val="22"/>
          <w:szCs w:val="22"/>
          <w:lang w:val="en-US"/>
        </w:rPr>
      </w:pPr>
    </w:p>
    <w:p w:rsidR="00A17AFC" w:rsidRPr="000A1ABE" w:rsidRDefault="00A17AFC" w:rsidP="009614C6">
      <w:pPr>
        <w:tabs>
          <w:tab w:val="center" w:pos="4320"/>
          <w:tab w:val="left" w:pos="6460"/>
        </w:tabs>
        <w:rPr>
          <w:rFonts w:ascii="Times New Roman" w:hAnsi="Times New Roman"/>
          <w:b/>
          <w:sz w:val="22"/>
          <w:szCs w:val="22"/>
          <w:lang w:val="en-US"/>
        </w:rPr>
      </w:pPr>
    </w:p>
    <w:p w:rsidR="00A17AFC" w:rsidRPr="000A1ABE" w:rsidRDefault="00EC3ADC" w:rsidP="008D0017">
      <w:pPr>
        <w:spacing w:after="0"/>
        <w:jc w:val="center"/>
        <w:rPr>
          <w:rFonts w:ascii="Times New Roman" w:hAnsi="Times New Roman"/>
          <w:sz w:val="22"/>
          <w:szCs w:val="22"/>
          <w:lang w:val="en-US"/>
        </w:rPr>
      </w:pPr>
      <w:r w:rsidRPr="000A1ABE">
        <w:rPr>
          <w:rFonts w:ascii="Times New Roman" w:hAnsi="Times New Roman"/>
          <w:sz w:val="22"/>
          <w:szCs w:val="22"/>
          <w:lang w:val="en-GB"/>
        </w:rPr>
        <w:t>To be submitted on the headed notepaper of the legal entity concerned</w:t>
      </w:r>
    </w:p>
    <w:p w:rsidR="008D0017" w:rsidRPr="009F672B" w:rsidRDefault="008D0017" w:rsidP="008D0017">
      <w:pPr>
        <w:pStyle w:val="BodyText"/>
        <w:spacing w:before="0" w:after="0"/>
        <w:jc w:val="center"/>
        <w:rPr>
          <w:rFonts w:ascii="Times New Roman" w:hAnsi="Times New Roman"/>
          <w:i/>
          <w:color w:val="808080"/>
          <w:sz w:val="22"/>
          <w:szCs w:val="22"/>
          <w:lang w:val="it-IT"/>
        </w:rPr>
      </w:pPr>
      <w:r w:rsidRPr="009F672B">
        <w:rPr>
          <w:rFonts w:ascii="Times New Roman" w:hAnsi="Times New Roman"/>
          <w:i/>
          <w:color w:val="808080"/>
          <w:sz w:val="22"/>
          <w:szCs w:val="22"/>
          <w:lang w:val="it-IT"/>
        </w:rPr>
        <w:t>Dostaviti na službenom  memorandumu pravnog lica</w:t>
      </w:r>
    </w:p>
    <w:p w:rsidR="00A17AFC" w:rsidRPr="000A1ABE" w:rsidRDefault="00A17AFC" w:rsidP="00A17AFC">
      <w:pPr>
        <w:rPr>
          <w:rFonts w:ascii="Times New Roman" w:hAnsi="Times New Roman"/>
          <w:sz w:val="22"/>
          <w:szCs w:val="22"/>
          <w:lang w:val="it-IT"/>
        </w:rPr>
      </w:pPr>
    </w:p>
    <w:p w:rsidR="00A17AFC" w:rsidRPr="000A1ABE" w:rsidRDefault="00A17AFC" w:rsidP="008D0017">
      <w:pPr>
        <w:spacing w:after="0"/>
        <w:jc w:val="center"/>
        <w:rPr>
          <w:rFonts w:ascii="Times New Roman" w:hAnsi="Times New Roman"/>
          <w:b/>
          <w:sz w:val="22"/>
          <w:szCs w:val="22"/>
          <w:lang w:val="en-GB"/>
        </w:rPr>
      </w:pPr>
      <w:r w:rsidRPr="000A1ABE">
        <w:rPr>
          <w:rFonts w:ascii="Times New Roman" w:hAnsi="Times New Roman"/>
          <w:b/>
          <w:sz w:val="22"/>
          <w:szCs w:val="22"/>
          <w:lang w:val="en-GB"/>
        </w:rPr>
        <w:t>PROOF OF ORIGIN</w:t>
      </w:r>
    </w:p>
    <w:p w:rsidR="009614C6" w:rsidRPr="009F672B" w:rsidRDefault="009614C6" w:rsidP="008D0017">
      <w:pPr>
        <w:spacing w:before="0"/>
        <w:jc w:val="center"/>
        <w:rPr>
          <w:rFonts w:ascii="Times New Roman" w:hAnsi="Times New Roman"/>
          <w:b/>
          <w:i/>
          <w:color w:val="808080"/>
          <w:sz w:val="22"/>
          <w:szCs w:val="22"/>
          <w:lang w:val="en-GB"/>
        </w:rPr>
      </w:pPr>
      <w:r w:rsidRPr="009F672B">
        <w:rPr>
          <w:rFonts w:ascii="Times New Roman" w:hAnsi="Times New Roman"/>
          <w:b/>
          <w:i/>
          <w:color w:val="808080"/>
          <w:sz w:val="22"/>
          <w:szCs w:val="22"/>
          <w:lang w:val="en-GB"/>
        </w:rPr>
        <w:t xml:space="preserve">DOKAZ O POREKLU </w:t>
      </w:r>
    </w:p>
    <w:p w:rsidR="00A17AFC" w:rsidRPr="000A1ABE" w:rsidRDefault="00A17AFC" w:rsidP="00A17AFC">
      <w:pPr>
        <w:jc w:val="center"/>
        <w:rPr>
          <w:rFonts w:ascii="Times New Roman" w:hAnsi="Times New Roman"/>
          <w:b/>
          <w:sz w:val="22"/>
          <w:szCs w:val="22"/>
          <w:lang w:val="en-GB"/>
        </w:rPr>
      </w:pPr>
    </w:p>
    <w:p w:rsidR="00A17AFC" w:rsidRPr="000A1ABE" w:rsidRDefault="00A17AFC" w:rsidP="00A17AFC">
      <w:pPr>
        <w:jc w:val="center"/>
        <w:rPr>
          <w:rFonts w:ascii="Times New Roman" w:hAnsi="Times New Roman"/>
          <w:b/>
          <w:sz w:val="22"/>
          <w:szCs w:val="22"/>
          <w:lang w:val="en-GB"/>
        </w:rPr>
      </w:pPr>
    </w:p>
    <w:p w:rsidR="00EC3ADC" w:rsidRPr="000A1ABE" w:rsidRDefault="007C6CD3" w:rsidP="00EC3ADC">
      <w:pPr>
        <w:pStyle w:val="Heading2"/>
        <w:tabs>
          <w:tab w:val="num" w:pos="567"/>
        </w:tabs>
        <w:jc w:val="both"/>
        <w:rPr>
          <w:rFonts w:ascii="Times New Roman" w:hAnsi="Times New Roman"/>
          <w:sz w:val="22"/>
          <w:szCs w:val="22"/>
          <w:lang w:val="en-GB"/>
        </w:rPr>
      </w:pPr>
      <w:r w:rsidRPr="000A1ABE">
        <w:rPr>
          <w:rFonts w:ascii="Times New Roman" w:hAnsi="Times New Roman"/>
          <w:sz w:val="22"/>
          <w:szCs w:val="22"/>
          <w:lang w:val="en-GB"/>
        </w:rPr>
        <w:t xml:space="preserve">The contractor ____________________________ state that </w:t>
      </w:r>
      <w:r w:rsidR="00EC3ADC" w:rsidRPr="000A1ABE">
        <w:rPr>
          <w:rFonts w:ascii="Times New Roman" w:hAnsi="Times New Roman"/>
          <w:sz w:val="22"/>
          <w:szCs w:val="22"/>
          <w:lang w:val="en-GB"/>
        </w:rPr>
        <w:t xml:space="preserve">supplies originate in a </w:t>
      </w:r>
      <w:smartTag w:uri="urn:schemas-microsoft-com:office:smarttags" w:element="place">
        <w:smartTag w:uri="urn:schemas-microsoft-com:office:smarttags" w:element="PlaceName">
          <w:r w:rsidR="00EC3ADC" w:rsidRPr="000A1ABE">
            <w:rPr>
              <w:rFonts w:ascii="Times New Roman" w:hAnsi="Times New Roman"/>
              <w:sz w:val="22"/>
              <w:szCs w:val="22"/>
              <w:lang w:val="en-GB"/>
            </w:rPr>
            <w:t>Member</w:t>
          </w:r>
        </w:smartTag>
        <w:r w:rsidR="00EC3ADC" w:rsidRPr="000A1ABE">
          <w:rPr>
            <w:rFonts w:ascii="Times New Roman" w:hAnsi="Times New Roman"/>
            <w:sz w:val="22"/>
            <w:szCs w:val="22"/>
            <w:lang w:val="en-GB"/>
          </w:rPr>
          <w:t xml:space="preserve"> </w:t>
        </w:r>
        <w:smartTag w:uri="urn:schemas-microsoft-com:office:smarttags" w:element="PlaceType">
          <w:r w:rsidR="00EC3ADC" w:rsidRPr="000A1ABE">
            <w:rPr>
              <w:rFonts w:ascii="Times New Roman" w:hAnsi="Times New Roman"/>
              <w:sz w:val="22"/>
              <w:szCs w:val="22"/>
              <w:lang w:val="en-GB"/>
            </w:rPr>
            <w:t>State</w:t>
          </w:r>
        </w:smartTag>
      </w:smartTag>
      <w:r w:rsidR="00EC3ADC" w:rsidRPr="000A1ABE">
        <w:rPr>
          <w:rFonts w:ascii="Times New Roman" w:hAnsi="Times New Roman"/>
          <w:sz w:val="22"/>
          <w:szCs w:val="22"/>
          <w:lang w:val="en-GB"/>
        </w:rPr>
        <w:t xml:space="preserve"> of the European Union or list of IPA co</w:t>
      </w:r>
      <w:r w:rsidRPr="000A1ABE">
        <w:rPr>
          <w:rFonts w:ascii="Times New Roman" w:hAnsi="Times New Roman"/>
          <w:sz w:val="22"/>
          <w:szCs w:val="22"/>
          <w:lang w:val="en-GB"/>
        </w:rPr>
        <w:t xml:space="preserve">untries </w:t>
      </w:r>
      <w:r w:rsidR="00EC3ADC" w:rsidRPr="000A1ABE">
        <w:rPr>
          <w:rFonts w:ascii="Times New Roman" w:hAnsi="Times New Roman"/>
          <w:sz w:val="22"/>
          <w:szCs w:val="22"/>
          <w:lang w:val="en-GB"/>
        </w:rPr>
        <w:t xml:space="preserve">or a country covered by the Regulations on access to Community external assistance. </w:t>
      </w:r>
    </w:p>
    <w:p w:rsidR="00A94087" w:rsidRPr="000A1ABE" w:rsidRDefault="00A94087" w:rsidP="00A94087">
      <w:pPr>
        <w:rPr>
          <w:rFonts w:ascii="Times New Roman" w:hAnsi="Times New Roman"/>
          <w:b/>
          <w:sz w:val="22"/>
          <w:szCs w:val="22"/>
          <w:lang w:val="en-GB"/>
        </w:rPr>
      </w:pPr>
    </w:p>
    <w:p w:rsidR="00A94087" w:rsidRPr="009F672B" w:rsidRDefault="00A94087" w:rsidP="00A94087">
      <w:pPr>
        <w:rPr>
          <w:rFonts w:ascii="Times New Roman" w:hAnsi="Times New Roman"/>
          <w:i/>
          <w:color w:val="808080"/>
          <w:sz w:val="22"/>
          <w:szCs w:val="22"/>
          <w:lang w:val="en-GB"/>
        </w:rPr>
      </w:pPr>
      <w:r w:rsidRPr="009F672B">
        <w:rPr>
          <w:rFonts w:ascii="Times New Roman" w:hAnsi="Times New Roman"/>
          <w:i/>
          <w:color w:val="808080"/>
          <w:sz w:val="22"/>
          <w:szCs w:val="22"/>
          <w:lang w:val="en-GB"/>
        </w:rPr>
        <w:t xml:space="preserve">Izvođač, ____________________________________ izjavljuje da materijal potiče iz zemalja članica Evropske Unije ili liste IPA zemalja ili država pokrivenih  Pravilnikom o pristupu zajednice spoljnoj pomoći. </w:t>
      </w:r>
    </w:p>
    <w:p w:rsidR="00A94087" w:rsidRPr="000A1ABE" w:rsidRDefault="00A94087" w:rsidP="00A94087">
      <w:pPr>
        <w:rPr>
          <w:rFonts w:ascii="Times New Roman" w:hAnsi="Times New Roman"/>
          <w:sz w:val="22"/>
          <w:szCs w:val="22"/>
          <w:lang w:val="en-GB"/>
        </w:rPr>
      </w:pPr>
    </w:p>
    <w:p w:rsidR="00A94087" w:rsidRPr="000A1ABE" w:rsidRDefault="00A94087" w:rsidP="00A94087">
      <w:pPr>
        <w:rPr>
          <w:rFonts w:ascii="Times New Roman" w:hAnsi="Times New Roman"/>
          <w:sz w:val="22"/>
          <w:szCs w:val="22"/>
          <w:lang w:val="en-GB"/>
        </w:rPr>
      </w:pPr>
    </w:p>
    <w:p w:rsidR="00A17AFC" w:rsidRPr="000A1ABE" w:rsidRDefault="007C6CD3" w:rsidP="00A17AFC">
      <w:pPr>
        <w:rPr>
          <w:rFonts w:ascii="Times New Roman" w:hAnsi="Times New Roman"/>
          <w:sz w:val="22"/>
          <w:szCs w:val="22"/>
          <w:lang w:val="en-US"/>
        </w:rPr>
      </w:pPr>
      <w:r w:rsidRPr="000A1ABE">
        <w:rPr>
          <w:rFonts w:ascii="Times New Roman" w:hAnsi="Times New Roman"/>
          <w:sz w:val="22"/>
          <w:szCs w:val="22"/>
          <w:lang w:val="en-US"/>
        </w:rPr>
        <w:lastRenderedPageBreak/>
        <w:t>Country of origin</w:t>
      </w:r>
      <w:r w:rsidR="00A17AFC" w:rsidRPr="000A1ABE">
        <w:rPr>
          <w:rFonts w:ascii="Times New Roman" w:hAnsi="Times New Roman"/>
          <w:sz w:val="22"/>
          <w:szCs w:val="22"/>
          <w:lang w:val="en-US"/>
        </w:rPr>
        <w:t>:_____________________</w:t>
      </w:r>
    </w:p>
    <w:p w:rsidR="00A17AFC" w:rsidRPr="009F672B" w:rsidRDefault="00A94087" w:rsidP="00A17AFC">
      <w:pPr>
        <w:rPr>
          <w:rFonts w:ascii="Times New Roman" w:hAnsi="Times New Roman"/>
          <w:i/>
          <w:color w:val="808080"/>
          <w:sz w:val="22"/>
          <w:szCs w:val="22"/>
          <w:lang w:val="en-US"/>
        </w:rPr>
      </w:pPr>
      <w:r w:rsidRPr="009F672B">
        <w:rPr>
          <w:rFonts w:ascii="Times New Roman" w:hAnsi="Times New Roman"/>
          <w:i/>
          <w:color w:val="808080"/>
          <w:sz w:val="22"/>
          <w:szCs w:val="22"/>
          <w:lang w:val="en-US"/>
        </w:rPr>
        <w:t>Zemlja porekla: ______________________</w:t>
      </w:r>
    </w:p>
    <w:p w:rsidR="00A17AFC" w:rsidRPr="000A1ABE" w:rsidRDefault="00A17AFC" w:rsidP="00A17AFC">
      <w:pPr>
        <w:rPr>
          <w:rFonts w:ascii="Times New Roman" w:hAnsi="Times New Roman"/>
          <w:sz w:val="22"/>
          <w:szCs w:val="22"/>
          <w:lang w:val="en-US"/>
        </w:rPr>
      </w:pPr>
    </w:p>
    <w:p w:rsidR="007C6CD3" w:rsidRPr="000A1ABE" w:rsidRDefault="007C6CD3" w:rsidP="008D0017">
      <w:pPr>
        <w:keepNext/>
        <w:keepLines/>
        <w:widowControl w:val="0"/>
        <w:spacing w:after="0"/>
        <w:jc w:val="both"/>
        <w:rPr>
          <w:rFonts w:ascii="Times New Roman" w:hAnsi="Times New Roman"/>
          <w:sz w:val="22"/>
          <w:szCs w:val="22"/>
          <w:lang w:val="en-GB"/>
        </w:rPr>
      </w:pPr>
      <w:r w:rsidRPr="000A1ABE">
        <w:rPr>
          <w:rFonts w:ascii="Times New Roman" w:hAnsi="Times New Roman"/>
          <w:sz w:val="22"/>
          <w:szCs w:val="22"/>
          <w:lang w:val="en-GB"/>
        </w:rPr>
        <w:t xml:space="preserve">Name and position of authorised representative of the legal entity </w:t>
      </w:r>
    </w:p>
    <w:p w:rsidR="007C6CD3" w:rsidRPr="009F672B" w:rsidRDefault="00A94087" w:rsidP="008D0017">
      <w:pPr>
        <w:keepNext/>
        <w:keepLines/>
        <w:widowControl w:val="0"/>
        <w:spacing w:before="0"/>
        <w:jc w:val="both"/>
        <w:rPr>
          <w:rFonts w:ascii="Times New Roman" w:hAnsi="Times New Roman"/>
          <w:i/>
          <w:color w:val="808080"/>
          <w:sz w:val="22"/>
          <w:szCs w:val="22"/>
          <w:lang w:val="it-IT"/>
        </w:rPr>
      </w:pPr>
      <w:r w:rsidRPr="009F672B">
        <w:rPr>
          <w:rFonts w:ascii="Times New Roman" w:hAnsi="Times New Roman"/>
          <w:i/>
          <w:color w:val="808080"/>
          <w:sz w:val="22"/>
          <w:szCs w:val="22"/>
          <w:lang w:val="it-IT"/>
        </w:rPr>
        <w:t>Ime I pozicija  ovlašćenog predstavnika pravnog lica</w:t>
      </w:r>
    </w:p>
    <w:p w:rsidR="007C6CD3" w:rsidRPr="000A1ABE" w:rsidRDefault="007C6CD3" w:rsidP="007C6CD3">
      <w:pPr>
        <w:keepNext/>
        <w:keepLines/>
        <w:widowControl w:val="0"/>
        <w:jc w:val="both"/>
        <w:rPr>
          <w:rFonts w:ascii="Times New Roman" w:hAnsi="Times New Roman"/>
          <w:sz w:val="22"/>
          <w:szCs w:val="22"/>
          <w:lang w:val="en-GB"/>
        </w:rPr>
      </w:pPr>
      <w:r w:rsidRPr="000A1ABE">
        <w:rPr>
          <w:rFonts w:ascii="Times New Roman" w:hAnsi="Times New Roman"/>
          <w:sz w:val="22"/>
          <w:szCs w:val="22"/>
          <w:lang w:val="en-GB"/>
        </w:rPr>
        <w:t>_____________________________________________</w:t>
      </w:r>
    </w:p>
    <w:p w:rsidR="008D0017" w:rsidRPr="000A1ABE" w:rsidRDefault="008D0017" w:rsidP="007C6CD3">
      <w:pPr>
        <w:keepNext/>
        <w:keepLines/>
        <w:widowControl w:val="0"/>
        <w:jc w:val="both"/>
        <w:rPr>
          <w:rFonts w:ascii="Times New Roman" w:hAnsi="Times New Roman"/>
          <w:sz w:val="22"/>
          <w:szCs w:val="22"/>
          <w:lang w:val="en-GB"/>
        </w:rPr>
      </w:pPr>
    </w:p>
    <w:p w:rsidR="007C6CD3" w:rsidRPr="000A1ABE" w:rsidRDefault="007C6CD3" w:rsidP="008D0017">
      <w:pPr>
        <w:keepNext/>
        <w:keepLines/>
        <w:widowControl w:val="0"/>
        <w:spacing w:after="0"/>
        <w:jc w:val="both"/>
        <w:rPr>
          <w:rFonts w:ascii="Times New Roman" w:hAnsi="Times New Roman"/>
          <w:sz w:val="22"/>
          <w:szCs w:val="22"/>
          <w:lang w:val="en-GB"/>
        </w:rPr>
      </w:pPr>
      <w:r w:rsidRPr="000A1ABE">
        <w:rPr>
          <w:rFonts w:ascii="Times New Roman" w:hAnsi="Times New Roman"/>
          <w:sz w:val="22"/>
          <w:szCs w:val="22"/>
          <w:lang w:val="en-GB"/>
        </w:rPr>
        <w:t xml:space="preserve">Signature of authorised representative of the legal entity </w:t>
      </w:r>
    </w:p>
    <w:p w:rsidR="00A94087" w:rsidRPr="009F672B" w:rsidRDefault="00A94087" w:rsidP="00A94087">
      <w:pPr>
        <w:pStyle w:val="BodyTextIndent"/>
        <w:tabs>
          <w:tab w:val="left" w:pos="3240"/>
        </w:tabs>
        <w:rPr>
          <w:bCs/>
          <w:i/>
          <w:color w:val="808080"/>
          <w:sz w:val="22"/>
          <w:szCs w:val="22"/>
          <w:lang w:val="en-GB"/>
        </w:rPr>
      </w:pPr>
      <w:r w:rsidRPr="009F672B">
        <w:rPr>
          <w:bCs/>
          <w:i/>
          <w:color w:val="808080"/>
          <w:sz w:val="22"/>
          <w:szCs w:val="22"/>
          <w:lang w:val="en-GB"/>
        </w:rPr>
        <w:t>Potpis ovlašćenog predstavnika pravnog lica</w:t>
      </w:r>
    </w:p>
    <w:p w:rsidR="007C6CD3" w:rsidRPr="000A1ABE" w:rsidRDefault="007C6CD3" w:rsidP="007C6CD3">
      <w:pPr>
        <w:pStyle w:val="BodyTextIndent"/>
        <w:tabs>
          <w:tab w:val="left" w:pos="3240"/>
        </w:tabs>
        <w:rPr>
          <w:b/>
          <w:bCs/>
          <w:sz w:val="22"/>
          <w:szCs w:val="22"/>
          <w:lang w:val="en-GB"/>
        </w:rPr>
      </w:pPr>
    </w:p>
    <w:p w:rsidR="007C6CD3" w:rsidRPr="000A1ABE" w:rsidRDefault="007C6CD3" w:rsidP="007C6CD3">
      <w:pPr>
        <w:tabs>
          <w:tab w:val="left" w:pos="142"/>
          <w:tab w:val="left" w:pos="709"/>
          <w:tab w:val="left" w:pos="851"/>
          <w:tab w:val="left" w:pos="1134"/>
          <w:tab w:val="left" w:pos="1418"/>
        </w:tabs>
        <w:rPr>
          <w:rFonts w:ascii="Times New Roman" w:hAnsi="Times New Roman"/>
          <w:b/>
          <w:sz w:val="22"/>
          <w:szCs w:val="22"/>
          <w:lang w:val="en-GB"/>
        </w:rPr>
      </w:pPr>
      <w:r w:rsidRPr="000A1ABE">
        <w:rPr>
          <w:rFonts w:ascii="Times New Roman" w:hAnsi="Times New Roman"/>
          <w:b/>
          <w:sz w:val="22"/>
          <w:szCs w:val="22"/>
          <w:lang w:val="en-GB"/>
        </w:rPr>
        <w:t>______________________________________________</w:t>
      </w:r>
    </w:p>
    <w:p w:rsidR="008D0017" w:rsidRPr="000A1ABE" w:rsidRDefault="008D0017" w:rsidP="00A17AFC">
      <w:pPr>
        <w:rPr>
          <w:rFonts w:ascii="Times New Roman" w:hAnsi="Times New Roman"/>
          <w:sz w:val="22"/>
          <w:szCs w:val="22"/>
          <w:lang w:val="pl-PL"/>
        </w:rPr>
      </w:pPr>
    </w:p>
    <w:p w:rsidR="00A17AFC" w:rsidRPr="000A1ABE" w:rsidRDefault="007C6CD3" w:rsidP="008D0017">
      <w:pPr>
        <w:spacing w:after="0"/>
        <w:rPr>
          <w:rFonts w:ascii="Times New Roman" w:hAnsi="Times New Roman"/>
          <w:sz w:val="22"/>
          <w:szCs w:val="22"/>
          <w:lang w:val="pl-PL"/>
        </w:rPr>
      </w:pPr>
      <w:r w:rsidRPr="000A1ABE">
        <w:rPr>
          <w:rFonts w:ascii="Times New Roman" w:hAnsi="Times New Roman"/>
          <w:sz w:val="22"/>
          <w:szCs w:val="22"/>
          <w:lang w:val="pl-PL"/>
        </w:rPr>
        <w:t>Date</w:t>
      </w:r>
    </w:p>
    <w:p w:rsidR="007C6CD3" w:rsidRPr="009F672B" w:rsidRDefault="00A94087" w:rsidP="008D0017">
      <w:pPr>
        <w:spacing w:before="0"/>
        <w:rPr>
          <w:rFonts w:ascii="Times New Roman" w:hAnsi="Times New Roman"/>
          <w:i/>
          <w:color w:val="808080"/>
          <w:sz w:val="22"/>
          <w:szCs w:val="22"/>
          <w:lang w:val="pl-PL"/>
        </w:rPr>
      </w:pPr>
      <w:r w:rsidRPr="009F672B">
        <w:rPr>
          <w:rFonts w:ascii="Times New Roman" w:hAnsi="Times New Roman"/>
          <w:i/>
          <w:color w:val="808080"/>
          <w:sz w:val="22"/>
          <w:szCs w:val="22"/>
          <w:lang w:val="pl-PL"/>
        </w:rPr>
        <w:t xml:space="preserve">Datum </w:t>
      </w:r>
    </w:p>
    <w:p w:rsidR="007C6CD3" w:rsidRPr="000A1ABE" w:rsidRDefault="007C6CD3" w:rsidP="00A17AFC">
      <w:pPr>
        <w:rPr>
          <w:rFonts w:ascii="Times New Roman" w:hAnsi="Times New Roman"/>
          <w:sz w:val="22"/>
          <w:szCs w:val="22"/>
          <w:lang w:val="pl-PL"/>
        </w:rPr>
      </w:pPr>
      <w:r w:rsidRPr="000A1ABE">
        <w:rPr>
          <w:rFonts w:ascii="Times New Roman" w:hAnsi="Times New Roman"/>
          <w:sz w:val="22"/>
          <w:szCs w:val="22"/>
          <w:lang w:val="pl-PL"/>
        </w:rPr>
        <w:t>_______________________________</w:t>
      </w:r>
    </w:p>
    <w:p w:rsidR="00A17AFC" w:rsidRPr="000A1ABE" w:rsidRDefault="00A17AFC" w:rsidP="00A17AFC">
      <w:pPr>
        <w:rPr>
          <w:rFonts w:ascii="Times New Roman" w:hAnsi="Times New Roman"/>
          <w:sz w:val="22"/>
          <w:szCs w:val="22"/>
          <w:lang w:val="pl-PL"/>
        </w:rPr>
      </w:pPr>
    </w:p>
    <w:p w:rsidR="00A17AFC" w:rsidRPr="000A1ABE" w:rsidRDefault="00A17AFC" w:rsidP="00A17AFC">
      <w:pPr>
        <w:rPr>
          <w:rFonts w:ascii="Times New Roman" w:hAnsi="Times New Roman"/>
          <w:sz w:val="22"/>
          <w:szCs w:val="22"/>
          <w:lang w:val="pl-PL"/>
        </w:rPr>
      </w:pPr>
    </w:p>
    <w:p w:rsidR="00DC2408" w:rsidRPr="000A1ABE" w:rsidRDefault="00DC2408" w:rsidP="00DC2408">
      <w:pPr>
        <w:pStyle w:val="Heading1"/>
        <w:spacing w:before="120" w:after="120"/>
        <w:ind w:left="0" w:firstLine="0"/>
        <w:rPr>
          <w:rFonts w:ascii="Times New Roman" w:hAnsi="Times New Roman"/>
          <w:i/>
          <w:sz w:val="28"/>
          <w:szCs w:val="28"/>
          <w:lang w:val="en-GB"/>
        </w:rPr>
        <w:sectPr w:rsidR="00DC2408" w:rsidRPr="000A1ABE" w:rsidSect="009D62FB">
          <w:footnotePr>
            <w:numRestart w:val="eachPage"/>
          </w:footnotePr>
          <w:pgSz w:w="11906" w:h="16838"/>
          <w:pgMar w:top="709" w:right="1418" w:bottom="1134" w:left="1134" w:header="720" w:footer="469" w:gutter="567"/>
          <w:cols w:space="720"/>
        </w:sectPr>
      </w:pPr>
      <w:bookmarkStart w:id="42" w:name="_Toc42488104"/>
    </w:p>
    <w:p w:rsidR="00DC2408" w:rsidRPr="009F672B" w:rsidRDefault="00DC2408" w:rsidP="00DC2408">
      <w:pPr>
        <w:pStyle w:val="Heading1"/>
        <w:spacing w:before="120" w:after="120"/>
        <w:ind w:left="0" w:firstLine="0"/>
        <w:rPr>
          <w:rFonts w:ascii="Times New Roman" w:hAnsi="Times New Roman"/>
          <w:color w:val="808080"/>
          <w:sz w:val="28"/>
          <w:szCs w:val="28"/>
          <w:lang w:val="en-GB"/>
        </w:rPr>
      </w:pPr>
      <w:r w:rsidRPr="000A1ABE">
        <w:rPr>
          <w:rFonts w:ascii="Times New Roman" w:hAnsi="Times New Roman"/>
          <w:sz w:val="28"/>
          <w:szCs w:val="28"/>
          <w:lang w:val="en-GB"/>
        </w:rPr>
        <w:lastRenderedPageBreak/>
        <w:t>ADMINISTRATIVE COMPLIANCE GRID</w:t>
      </w:r>
      <w:bookmarkEnd w:id="42"/>
      <w:r w:rsidRPr="000A1ABE">
        <w:rPr>
          <w:rFonts w:ascii="Times New Roman" w:hAnsi="Times New Roman"/>
          <w:sz w:val="28"/>
          <w:szCs w:val="28"/>
          <w:lang w:val="en-GB"/>
        </w:rPr>
        <w:t xml:space="preserve"> </w:t>
      </w:r>
      <w:r w:rsidR="00DD4EB0" w:rsidRPr="000A1ABE">
        <w:rPr>
          <w:rFonts w:ascii="Times New Roman" w:hAnsi="Times New Roman"/>
          <w:sz w:val="28"/>
          <w:szCs w:val="28"/>
          <w:lang w:val="en-GB"/>
        </w:rPr>
        <w:t xml:space="preserve">/ </w:t>
      </w:r>
      <w:r w:rsidR="00DD4EB0" w:rsidRPr="009F672B">
        <w:rPr>
          <w:rFonts w:ascii="Times New Roman" w:hAnsi="Times New Roman"/>
          <w:b w:val="0"/>
          <w:i/>
          <w:caps/>
          <w:color w:val="808080"/>
          <w:sz w:val="22"/>
          <w:szCs w:val="22"/>
          <w:lang w:val="en-GB"/>
        </w:rPr>
        <w:t>TABLICA ADMINISTRATIVNE USKLAĐENOSTI</w:t>
      </w:r>
    </w:p>
    <w:p w:rsidR="00DC2408" w:rsidRPr="000A1ABE" w:rsidRDefault="00DC2408" w:rsidP="00DC2408">
      <w:pPr>
        <w:spacing w:before="0" w:after="0"/>
        <w:rPr>
          <w:rFonts w:ascii="Times New Roman" w:hAnsi="Times New Roman"/>
          <w:sz w:val="24"/>
          <w:lang w:val="en-GB"/>
        </w:rPr>
      </w:pPr>
    </w:p>
    <w:tbl>
      <w:tblPr>
        <w:tblW w:w="0" w:type="auto"/>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2004"/>
        <w:gridCol w:w="5850"/>
        <w:gridCol w:w="2970"/>
        <w:gridCol w:w="2359"/>
      </w:tblGrid>
      <w:tr w:rsidR="00DC2408" w:rsidRPr="000A1ABE">
        <w:tc>
          <w:tcPr>
            <w:tcW w:w="2004" w:type="dxa"/>
            <w:shd w:val="pct5" w:color="auto" w:fill="FFFFFF"/>
            <w:vAlign w:val="center"/>
          </w:tcPr>
          <w:p w:rsidR="00DC2408" w:rsidRPr="000A1ABE" w:rsidRDefault="00DC2408" w:rsidP="00DC2408">
            <w:pPr>
              <w:rPr>
                <w:rFonts w:ascii="Times New Roman" w:hAnsi="Times New Roman"/>
                <w:b/>
                <w:sz w:val="28"/>
                <w:szCs w:val="28"/>
                <w:lang w:val="en-GB"/>
              </w:rPr>
            </w:pPr>
            <w:r w:rsidRPr="000A1ABE">
              <w:rPr>
                <w:rFonts w:ascii="Times New Roman" w:hAnsi="Times New Roman"/>
                <w:b/>
                <w:sz w:val="28"/>
                <w:szCs w:val="28"/>
                <w:lang w:val="en-GB"/>
              </w:rPr>
              <w:t>Contract title :</w:t>
            </w:r>
          </w:p>
        </w:tc>
        <w:tc>
          <w:tcPr>
            <w:tcW w:w="5850" w:type="dxa"/>
            <w:vAlign w:val="center"/>
          </w:tcPr>
          <w:p w:rsidR="0088491B" w:rsidRPr="0088491B" w:rsidRDefault="0088491B" w:rsidP="0088491B">
            <w:pPr>
              <w:tabs>
                <w:tab w:val="left" w:pos="709"/>
                <w:tab w:val="left" w:pos="851"/>
                <w:tab w:val="left" w:pos="1134"/>
                <w:tab w:val="left" w:pos="1418"/>
              </w:tabs>
              <w:spacing w:after="0"/>
              <w:rPr>
                <w:rFonts w:ascii="Times New Roman" w:hAnsi="Times New Roman"/>
                <w:lang w:val="en-GB"/>
              </w:rPr>
            </w:pPr>
            <w:r w:rsidRPr="0088491B">
              <w:rPr>
                <w:rFonts w:ascii="Times New Roman" w:hAnsi="Times New Roman"/>
                <w:lang w:val="en-GB"/>
              </w:rPr>
              <w:t xml:space="preserve">Support to Refugees and IDPs in Serbia for delivery of building material for </w:t>
            </w:r>
            <w:r w:rsidR="002008F8">
              <w:rPr>
                <w:rFonts w:ascii="Times New Roman" w:hAnsi="Times New Roman"/>
                <w:lang w:val="en-GB"/>
              </w:rPr>
              <w:t>12</w:t>
            </w:r>
            <w:r w:rsidRPr="0088491B">
              <w:rPr>
                <w:rFonts w:ascii="Times New Roman" w:hAnsi="Times New Roman"/>
                <w:lang w:val="en-GB"/>
              </w:rPr>
              <w:t xml:space="preserve"> families in </w:t>
            </w:r>
            <w:r w:rsidR="00F634C5">
              <w:rPr>
                <w:rFonts w:ascii="Times New Roman" w:hAnsi="Times New Roman"/>
                <w:lang w:val="en-GB"/>
              </w:rPr>
              <w:t>City Municipality ofMladenovac</w:t>
            </w:r>
            <w:r w:rsidRPr="0088491B">
              <w:rPr>
                <w:rFonts w:ascii="Times New Roman" w:hAnsi="Times New Roman"/>
                <w:lang w:val="en-GB"/>
              </w:rPr>
              <w:t>”</w:t>
            </w:r>
          </w:p>
          <w:p w:rsidR="00DC2408" w:rsidRPr="000A1ABE" w:rsidRDefault="00DC2408" w:rsidP="007D2E12">
            <w:pPr>
              <w:ind w:left="34"/>
              <w:rPr>
                <w:rFonts w:ascii="Times New Roman" w:hAnsi="Times New Roman"/>
                <w:lang w:val="en-GB"/>
              </w:rPr>
            </w:pPr>
          </w:p>
        </w:tc>
        <w:tc>
          <w:tcPr>
            <w:tcW w:w="2970" w:type="dxa"/>
            <w:shd w:val="pct5" w:color="auto" w:fill="FFFFFF"/>
          </w:tcPr>
          <w:p w:rsidR="00DC2408" w:rsidRPr="000A1ABE" w:rsidRDefault="00DC2408" w:rsidP="00DC2408">
            <w:pPr>
              <w:rPr>
                <w:rFonts w:ascii="Times New Roman" w:hAnsi="Times New Roman"/>
                <w:b/>
                <w:sz w:val="28"/>
                <w:szCs w:val="28"/>
                <w:lang w:val="en-GB"/>
              </w:rPr>
            </w:pPr>
            <w:r w:rsidRPr="000A1ABE">
              <w:rPr>
                <w:rFonts w:ascii="Times New Roman" w:hAnsi="Times New Roman"/>
                <w:b/>
                <w:sz w:val="28"/>
                <w:szCs w:val="28"/>
                <w:lang w:val="en-GB"/>
              </w:rPr>
              <w:t>Publication reference :</w:t>
            </w:r>
          </w:p>
        </w:tc>
        <w:tc>
          <w:tcPr>
            <w:tcW w:w="2359" w:type="dxa"/>
          </w:tcPr>
          <w:p w:rsidR="00DC2408" w:rsidRPr="000A1ABE" w:rsidRDefault="003D65BB" w:rsidP="001D2AC5">
            <w:pPr>
              <w:ind w:left="34"/>
              <w:rPr>
                <w:rFonts w:ascii="Times New Roman" w:hAnsi="Times New Roman"/>
                <w:b/>
                <w:sz w:val="18"/>
                <w:lang w:val="en-GB"/>
              </w:rPr>
            </w:pPr>
            <w:r w:rsidRPr="003D65BB">
              <w:rPr>
                <w:rFonts w:ascii="Times New Roman" w:hAnsi="Times New Roman"/>
                <w:b/>
                <w:sz w:val="22"/>
                <w:szCs w:val="22"/>
                <w:lang w:val="en-GB"/>
              </w:rPr>
              <w:t>03.05.404-18/2014</w:t>
            </w:r>
          </w:p>
        </w:tc>
      </w:tr>
    </w:tbl>
    <w:p w:rsidR="00DC2408" w:rsidRPr="000A1ABE" w:rsidRDefault="00DC2408" w:rsidP="00DC2408">
      <w:pPr>
        <w:spacing w:before="0" w:after="0"/>
        <w:rPr>
          <w:rFonts w:ascii="Times New Roman" w:hAnsi="Times New Roman"/>
          <w:sz w:val="18"/>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2411"/>
        <w:gridCol w:w="1417"/>
        <w:gridCol w:w="1558"/>
        <w:gridCol w:w="1134"/>
        <w:gridCol w:w="1276"/>
        <w:gridCol w:w="1417"/>
        <w:gridCol w:w="1701"/>
        <w:gridCol w:w="1134"/>
      </w:tblGrid>
      <w:tr w:rsidR="00DC2408" w:rsidRPr="000A1ABE">
        <w:trPr>
          <w:cantSplit/>
          <w:trHeight w:val="1794"/>
          <w:tblHeader/>
        </w:trPr>
        <w:tc>
          <w:tcPr>
            <w:tcW w:w="1134" w:type="dxa"/>
            <w:shd w:val="pct12" w:color="auto" w:fill="FFFFFF"/>
          </w:tcPr>
          <w:p w:rsidR="00DC2408" w:rsidRPr="000A1ABE" w:rsidRDefault="00DC2408" w:rsidP="00DC2408">
            <w:pPr>
              <w:jc w:val="center"/>
              <w:rPr>
                <w:rFonts w:ascii="Times New Roman" w:hAnsi="Times New Roman"/>
                <w:sz w:val="22"/>
                <w:szCs w:val="22"/>
                <w:lang w:val="en-GB"/>
              </w:rPr>
            </w:pPr>
            <w:r w:rsidRPr="000A1ABE">
              <w:rPr>
                <w:rFonts w:ascii="Times New Roman" w:hAnsi="Times New Roman"/>
                <w:sz w:val="22"/>
                <w:szCs w:val="22"/>
                <w:lang w:val="en-GB"/>
              </w:rPr>
              <w:t xml:space="preserve">Tender envelope number </w:t>
            </w:r>
          </w:p>
        </w:tc>
        <w:tc>
          <w:tcPr>
            <w:tcW w:w="2411" w:type="dxa"/>
            <w:tcBorders>
              <w:bottom w:val="nil"/>
            </w:tcBorders>
            <w:shd w:val="pct12" w:color="auto" w:fill="FFFFFF"/>
          </w:tcPr>
          <w:p w:rsidR="00DC2408" w:rsidRPr="000A1ABE" w:rsidRDefault="00DC2408" w:rsidP="00DC2408">
            <w:pPr>
              <w:jc w:val="center"/>
              <w:rPr>
                <w:rFonts w:ascii="Times New Roman" w:hAnsi="Times New Roman"/>
                <w:sz w:val="22"/>
                <w:szCs w:val="22"/>
                <w:lang w:val="en-GB"/>
              </w:rPr>
            </w:pPr>
            <w:r w:rsidRPr="000A1ABE">
              <w:rPr>
                <w:rFonts w:ascii="Times New Roman" w:hAnsi="Times New Roman"/>
                <w:sz w:val="22"/>
                <w:szCs w:val="22"/>
                <w:lang w:val="en-GB"/>
              </w:rPr>
              <w:t>Name of Tenderer</w:t>
            </w:r>
          </w:p>
        </w:tc>
        <w:tc>
          <w:tcPr>
            <w:tcW w:w="1417" w:type="dxa"/>
            <w:tcBorders>
              <w:bottom w:val="nil"/>
            </w:tcBorders>
            <w:shd w:val="pct12" w:color="auto" w:fill="FFFFFF"/>
          </w:tcPr>
          <w:p w:rsidR="00DC2408" w:rsidRPr="000A1ABE" w:rsidRDefault="00DC2408" w:rsidP="00DC2408">
            <w:pPr>
              <w:jc w:val="center"/>
              <w:rPr>
                <w:rFonts w:ascii="Times New Roman" w:hAnsi="Times New Roman"/>
                <w:sz w:val="18"/>
                <w:lang w:val="en-GB"/>
              </w:rPr>
            </w:pPr>
            <w:r w:rsidRPr="000A1ABE">
              <w:rPr>
                <w:rFonts w:ascii="Times New Roman" w:hAnsi="Times New Roman"/>
                <w:sz w:val="22"/>
                <w:szCs w:val="22"/>
                <w:lang w:val="en-GB"/>
              </w:rPr>
              <w:t>Is tenderer (consortium) nationality</w:t>
            </w:r>
            <w:r w:rsidRPr="000A1ABE">
              <w:rPr>
                <w:rStyle w:val="FootnoteReference"/>
                <w:rFonts w:ascii="Times New Roman" w:hAnsi="Times New Roman"/>
              </w:rPr>
              <w:footnoteReference w:id="3"/>
            </w:r>
            <w:r w:rsidRPr="000A1ABE">
              <w:rPr>
                <w:rFonts w:ascii="Times New Roman" w:hAnsi="Times New Roman"/>
                <w:sz w:val="22"/>
                <w:szCs w:val="22"/>
                <w:lang w:val="en-GB"/>
              </w:rPr>
              <w:t xml:space="preserve"> eligible?</w:t>
            </w:r>
            <w:r w:rsidRPr="000A1ABE">
              <w:rPr>
                <w:rFonts w:ascii="Times New Roman" w:hAnsi="Times New Roman"/>
                <w:sz w:val="22"/>
                <w:szCs w:val="22"/>
                <w:lang w:val="en-GB"/>
              </w:rPr>
              <w:br/>
            </w:r>
            <w:r w:rsidRPr="000A1ABE">
              <w:rPr>
                <w:rFonts w:ascii="Times New Roman" w:hAnsi="Times New Roman"/>
                <w:sz w:val="22"/>
                <w:szCs w:val="22"/>
                <w:lang w:val="en-GB"/>
              </w:rPr>
              <w:br/>
            </w:r>
            <w:r w:rsidRPr="000A1ABE">
              <w:rPr>
                <w:rFonts w:ascii="Times New Roman" w:hAnsi="Times New Roman"/>
                <w:sz w:val="22"/>
                <w:szCs w:val="22"/>
                <w:lang w:val="en-GB"/>
              </w:rPr>
              <w:br/>
              <w:t>(Y/N)</w:t>
            </w:r>
          </w:p>
        </w:tc>
        <w:tc>
          <w:tcPr>
            <w:tcW w:w="1558" w:type="dxa"/>
            <w:tcBorders>
              <w:bottom w:val="nil"/>
            </w:tcBorders>
            <w:shd w:val="pct12" w:color="auto" w:fill="FFFFFF"/>
          </w:tcPr>
          <w:p w:rsidR="00DC2408" w:rsidRPr="000A1ABE" w:rsidRDefault="00DC2408" w:rsidP="00DC2408">
            <w:pPr>
              <w:jc w:val="center"/>
              <w:rPr>
                <w:rFonts w:ascii="Times New Roman" w:hAnsi="Times New Roman"/>
                <w:sz w:val="18"/>
                <w:lang w:val="fr-FR"/>
              </w:rPr>
            </w:pPr>
            <w:r w:rsidRPr="000A1ABE">
              <w:rPr>
                <w:rFonts w:ascii="Times New Roman" w:hAnsi="Times New Roman"/>
                <w:sz w:val="22"/>
                <w:szCs w:val="22"/>
                <w:lang w:val="fr-FR"/>
              </w:rPr>
              <w:t>Is documentation complete?</w:t>
            </w:r>
            <w:r w:rsidRPr="000A1ABE">
              <w:rPr>
                <w:rFonts w:ascii="Times New Roman" w:hAnsi="Times New Roman"/>
                <w:sz w:val="22"/>
                <w:szCs w:val="22"/>
                <w:lang w:val="fr-FR"/>
              </w:rPr>
              <w:br/>
            </w:r>
            <w:r w:rsidRPr="000A1ABE">
              <w:rPr>
                <w:rFonts w:ascii="Times New Roman" w:hAnsi="Times New Roman"/>
                <w:sz w:val="22"/>
                <w:szCs w:val="22"/>
                <w:lang w:val="fr-FR"/>
              </w:rPr>
              <w:br/>
            </w:r>
            <w:r w:rsidRPr="000A1ABE">
              <w:rPr>
                <w:rFonts w:ascii="Times New Roman" w:hAnsi="Times New Roman"/>
                <w:sz w:val="22"/>
                <w:szCs w:val="22"/>
                <w:lang w:val="fr-FR"/>
              </w:rPr>
              <w:br/>
            </w:r>
            <w:r w:rsidRPr="000A1ABE">
              <w:rPr>
                <w:rFonts w:ascii="Times New Roman" w:hAnsi="Times New Roman"/>
                <w:sz w:val="22"/>
                <w:szCs w:val="22"/>
                <w:lang w:val="fr-FR"/>
              </w:rPr>
              <w:br/>
              <w:t>(Y/N</w:t>
            </w:r>
            <w:r w:rsidRPr="000A1ABE">
              <w:rPr>
                <w:rFonts w:ascii="Times New Roman" w:hAnsi="Times New Roman"/>
                <w:sz w:val="18"/>
                <w:lang w:val="fr-FR"/>
              </w:rPr>
              <w:t>)</w:t>
            </w:r>
          </w:p>
        </w:tc>
        <w:tc>
          <w:tcPr>
            <w:tcW w:w="1134" w:type="dxa"/>
            <w:tcBorders>
              <w:bottom w:val="nil"/>
            </w:tcBorders>
            <w:shd w:val="pct12" w:color="auto" w:fill="FFFFFF"/>
          </w:tcPr>
          <w:p w:rsidR="00DC2408" w:rsidRPr="000A1ABE" w:rsidRDefault="00DC2408" w:rsidP="00DC2408">
            <w:pPr>
              <w:jc w:val="center"/>
              <w:rPr>
                <w:rFonts w:ascii="Times New Roman" w:hAnsi="Times New Roman"/>
                <w:sz w:val="22"/>
                <w:szCs w:val="22"/>
                <w:lang w:val="en-GB"/>
              </w:rPr>
            </w:pPr>
            <w:r w:rsidRPr="000A1ABE">
              <w:rPr>
                <w:rFonts w:ascii="Times New Roman" w:hAnsi="Times New Roman"/>
                <w:sz w:val="22"/>
                <w:szCs w:val="22"/>
                <w:lang w:val="en-GB"/>
              </w:rPr>
              <w:t xml:space="preserve">Is language as required? </w:t>
            </w:r>
            <w:r w:rsidRPr="000A1ABE">
              <w:rPr>
                <w:rFonts w:ascii="Times New Roman" w:hAnsi="Times New Roman"/>
                <w:sz w:val="22"/>
                <w:szCs w:val="22"/>
                <w:lang w:val="en-GB"/>
              </w:rPr>
              <w:br/>
            </w:r>
            <w:r w:rsidRPr="000A1ABE">
              <w:rPr>
                <w:rFonts w:ascii="Times New Roman" w:hAnsi="Times New Roman"/>
                <w:sz w:val="22"/>
                <w:szCs w:val="22"/>
                <w:lang w:val="en-GB"/>
              </w:rPr>
              <w:br/>
            </w:r>
            <w:r w:rsidRPr="000A1ABE">
              <w:rPr>
                <w:rFonts w:ascii="Times New Roman" w:hAnsi="Times New Roman"/>
                <w:sz w:val="22"/>
                <w:szCs w:val="22"/>
                <w:lang w:val="en-GB"/>
              </w:rPr>
              <w:br/>
              <w:t>(Y/N)</w:t>
            </w:r>
          </w:p>
        </w:tc>
        <w:tc>
          <w:tcPr>
            <w:tcW w:w="1276" w:type="dxa"/>
            <w:tcBorders>
              <w:bottom w:val="nil"/>
            </w:tcBorders>
            <w:shd w:val="pct12" w:color="auto" w:fill="FFFFFF"/>
          </w:tcPr>
          <w:p w:rsidR="00DC2408" w:rsidRPr="000A1ABE" w:rsidRDefault="00DC2408" w:rsidP="00DC2408">
            <w:pPr>
              <w:jc w:val="center"/>
              <w:rPr>
                <w:rFonts w:ascii="Times New Roman" w:hAnsi="Times New Roman"/>
                <w:sz w:val="22"/>
                <w:szCs w:val="22"/>
                <w:lang w:val="en-GB"/>
              </w:rPr>
            </w:pPr>
            <w:r w:rsidRPr="000A1ABE">
              <w:rPr>
                <w:rFonts w:ascii="Times New Roman" w:hAnsi="Times New Roman"/>
                <w:sz w:val="22"/>
                <w:szCs w:val="22"/>
                <w:lang w:val="en-GB"/>
              </w:rPr>
              <w:t>Is tender submission form complete?</w:t>
            </w:r>
            <w:r w:rsidRPr="000A1ABE">
              <w:rPr>
                <w:rFonts w:ascii="Times New Roman" w:hAnsi="Times New Roman"/>
                <w:sz w:val="22"/>
                <w:szCs w:val="22"/>
                <w:lang w:val="en-GB"/>
              </w:rPr>
              <w:br/>
            </w:r>
            <w:r w:rsidRPr="000A1ABE">
              <w:rPr>
                <w:rFonts w:ascii="Times New Roman" w:hAnsi="Times New Roman"/>
                <w:sz w:val="22"/>
                <w:szCs w:val="22"/>
                <w:lang w:val="en-GB"/>
              </w:rPr>
              <w:br/>
            </w:r>
            <w:r w:rsidRPr="000A1ABE">
              <w:rPr>
                <w:rFonts w:ascii="Times New Roman" w:hAnsi="Times New Roman"/>
                <w:sz w:val="22"/>
                <w:szCs w:val="22"/>
                <w:lang w:val="en-GB"/>
              </w:rPr>
              <w:br/>
              <w:t>(Y/N)</w:t>
            </w:r>
          </w:p>
        </w:tc>
        <w:tc>
          <w:tcPr>
            <w:tcW w:w="1417" w:type="dxa"/>
            <w:shd w:val="pct12" w:color="auto" w:fill="FFFFFF"/>
          </w:tcPr>
          <w:p w:rsidR="00DC2408" w:rsidRPr="000A1ABE" w:rsidRDefault="00DC2408" w:rsidP="00DC2408">
            <w:pPr>
              <w:framePr w:hSpace="181" w:wrap="auto" w:hAnchor="page" w:xAlign="center" w:yAlign="center"/>
              <w:jc w:val="center"/>
              <w:rPr>
                <w:rFonts w:ascii="Times New Roman" w:hAnsi="Times New Roman"/>
                <w:sz w:val="22"/>
                <w:szCs w:val="22"/>
                <w:lang w:val="en-GB"/>
              </w:rPr>
            </w:pPr>
            <w:r w:rsidRPr="000A1ABE">
              <w:rPr>
                <w:rFonts w:ascii="Times New Roman" w:hAnsi="Times New Roman"/>
                <w:sz w:val="22"/>
                <w:szCs w:val="22"/>
                <w:lang w:val="en-GB"/>
              </w:rPr>
              <w:t>Is tenderer's declaration signed (by all consortium members if a consortium)? (Yes/No/ Not Applicable)</w:t>
            </w:r>
          </w:p>
        </w:tc>
        <w:tc>
          <w:tcPr>
            <w:tcW w:w="1701" w:type="dxa"/>
            <w:tcBorders>
              <w:bottom w:val="nil"/>
            </w:tcBorders>
            <w:shd w:val="pct12" w:color="auto" w:fill="FFFFFF"/>
          </w:tcPr>
          <w:p w:rsidR="00DC2408" w:rsidRPr="000A1ABE" w:rsidRDefault="00DC2408" w:rsidP="00DC2408">
            <w:pPr>
              <w:framePr w:hSpace="181" w:wrap="auto" w:hAnchor="page" w:xAlign="center" w:yAlign="center"/>
              <w:jc w:val="center"/>
              <w:rPr>
                <w:rFonts w:ascii="Times New Roman" w:hAnsi="Times New Roman"/>
                <w:sz w:val="18"/>
                <w:lang w:val="en-GB"/>
              </w:rPr>
            </w:pPr>
            <w:r w:rsidRPr="000A1ABE">
              <w:rPr>
                <w:rFonts w:ascii="Times New Roman" w:hAnsi="Times New Roman"/>
                <w:sz w:val="22"/>
                <w:szCs w:val="22"/>
                <w:lang w:val="en-GB"/>
              </w:rPr>
              <w:t xml:space="preserve">Other administrative requirements of the tender dossier? </w:t>
            </w:r>
            <w:r w:rsidRPr="000A1ABE">
              <w:rPr>
                <w:rFonts w:ascii="Times New Roman" w:hAnsi="Times New Roman"/>
                <w:sz w:val="22"/>
                <w:szCs w:val="22"/>
                <w:lang w:val="en-GB"/>
              </w:rPr>
              <w:br/>
            </w:r>
            <w:r w:rsidRPr="000A1ABE">
              <w:rPr>
                <w:rFonts w:ascii="Times New Roman" w:hAnsi="Times New Roman"/>
                <w:sz w:val="22"/>
                <w:szCs w:val="22"/>
                <w:lang w:val="en-GB"/>
              </w:rPr>
              <w:br/>
              <w:t>(Yes/No/Not applicable</w:t>
            </w:r>
            <w:r w:rsidRPr="000A1ABE">
              <w:rPr>
                <w:rFonts w:ascii="Times New Roman" w:hAnsi="Times New Roman"/>
                <w:sz w:val="18"/>
                <w:lang w:val="en-GB"/>
              </w:rPr>
              <w:t>)</w:t>
            </w:r>
          </w:p>
        </w:tc>
        <w:tc>
          <w:tcPr>
            <w:tcW w:w="1134" w:type="dxa"/>
            <w:tcBorders>
              <w:bottom w:val="nil"/>
            </w:tcBorders>
            <w:shd w:val="pct12" w:color="auto" w:fill="FFFFFF"/>
          </w:tcPr>
          <w:p w:rsidR="00DC2408" w:rsidRPr="000A1ABE" w:rsidRDefault="00DC2408" w:rsidP="00DC2408">
            <w:pPr>
              <w:framePr w:hSpace="181" w:wrap="auto" w:hAnchor="page" w:xAlign="center" w:yAlign="center"/>
              <w:jc w:val="center"/>
              <w:rPr>
                <w:rFonts w:ascii="Times New Roman" w:hAnsi="Times New Roman"/>
                <w:sz w:val="22"/>
                <w:szCs w:val="22"/>
                <w:lang w:val="en-GB"/>
              </w:rPr>
            </w:pPr>
            <w:r w:rsidRPr="000A1ABE">
              <w:rPr>
                <w:rFonts w:ascii="Times New Roman" w:hAnsi="Times New Roman"/>
                <w:sz w:val="22"/>
                <w:szCs w:val="22"/>
                <w:lang w:val="en-GB"/>
              </w:rPr>
              <w:t>Overall decision?</w:t>
            </w:r>
            <w:r w:rsidRPr="000A1ABE">
              <w:rPr>
                <w:rFonts w:ascii="Times New Roman" w:hAnsi="Times New Roman"/>
                <w:sz w:val="22"/>
                <w:szCs w:val="22"/>
                <w:lang w:val="en-GB"/>
              </w:rPr>
              <w:br/>
            </w:r>
            <w:r w:rsidRPr="000A1ABE">
              <w:rPr>
                <w:rFonts w:ascii="Times New Roman" w:hAnsi="Times New Roman"/>
                <w:sz w:val="22"/>
                <w:szCs w:val="22"/>
                <w:lang w:val="en-GB"/>
              </w:rPr>
              <w:br/>
              <w:t>(Accept / Reject)</w:t>
            </w:r>
          </w:p>
        </w:tc>
      </w:tr>
      <w:tr w:rsidR="00DC2408" w:rsidRPr="000A1ABE">
        <w:trPr>
          <w:cantSplit/>
        </w:trPr>
        <w:tc>
          <w:tcPr>
            <w:tcW w:w="1134" w:type="dxa"/>
          </w:tcPr>
          <w:p w:rsidR="00DC2408" w:rsidRPr="000A1ABE" w:rsidRDefault="00DC2408" w:rsidP="00DC2408">
            <w:pPr>
              <w:jc w:val="center"/>
              <w:rPr>
                <w:rFonts w:ascii="Times New Roman" w:hAnsi="Times New Roman"/>
                <w:sz w:val="18"/>
                <w:lang w:val="en-GB"/>
              </w:rPr>
            </w:pPr>
            <w:r w:rsidRPr="000A1ABE">
              <w:rPr>
                <w:rFonts w:ascii="Times New Roman" w:hAnsi="Times New Roman"/>
                <w:sz w:val="18"/>
                <w:lang w:val="en-GB"/>
              </w:rPr>
              <w:t>1</w:t>
            </w:r>
          </w:p>
        </w:tc>
        <w:tc>
          <w:tcPr>
            <w:tcW w:w="2411" w:type="dxa"/>
          </w:tcPr>
          <w:p w:rsidR="00DC2408" w:rsidRPr="000A1ABE" w:rsidRDefault="00DC2408" w:rsidP="00DC2408">
            <w:pPr>
              <w:rPr>
                <w:rFonts w:ascii="Times New Roman" w:hAnsi="Times New Roman"/>
                <w:sz w:val="18"/>
                <w:lang w:val="en-GB"/>
              </w:rPr>
            </w:pPr>
          </w:p>
        </w:tc>
        <w:tc>
          <w:tcPr>
            <w:tcW w:w="1417" w:type="dxa"/>
          </w:tcPr>
          <w:p w:rsidR="00DC2408" w:rsidRPr="000A1ABE" w:rsidRDefault="00DC2408" w:rsidP="00DC2408">
            <w:pPr>
              <w:jc w:val="center"/>
              <w:rPr>
                <w:rFonts w:ascii="Times New Roman" w:hAnsi="Times New Roman"/>
                <w:sz w:val="18"/>
                <w:lang w:val="en-GB"/>
              </w:rPr>
            </w:pPr>
          </w:p>
        </w:tc>
        <w:tc>
          <w:tcPr>
            <w:tcW w:w="1558" w:type="dxa"/>
          </w:tcPr>
          <w:p w:rsidR="00DC2408" w:rsidRPr="000A1ABE" w:rsidRDefault="00DC2408" w:rsidP="00DC2408">
            <w:pPr>
              <w:jc w:val="center"/>
              <w:rPr>
                <w:rFonts w:ascii="Times New Roman" w:hAnsi="Times New Roman"/>
                <w:sz w:val="18"/>
                <w:lang w:val="en-GB"/>
              </w:rPr>
            </w:pPr>
          </w:p>
        </w:tc>
        <w:tc>
          <w:tcPr>
            <w:tcW w:w="1134" w:type="dxa"/>
          </w:tcPr>
          <w:p w:rsidR="00DC2408" w:rsidRPr="000A1ABE" w:rsidRDefault="00DC2408" w:rsidP="00DC2408">
            <w:pPr>
              <w:jc w:val="center"/>
              <w:rPr>
                <w:rFonts w:ascii="Times New Roman" w:hAnsi="Times New Roman"/>
                <w:sz w:val="18"/>
                <w:lang w:val="en-GB"/>
              </w:rPr>
            </w:pPr>
          </w:p>
        </w:tc>
        <w:tc>
          <w:tcPr>
            <w:tcW w:w="1276" w:type="dxa"/>
          </w:tcPr>
          <w:p w:rsidR="00DC2408" w:rsidRPr="000A1ABE" w:rsidRDefault="00DC2408" w:rsidP="00DC2408">
            <w:pPr>
              <w:jc w:val="center"/>
              <w:rPr>
                <w:rFonts w:ascii="Times New Roman" w:hAnsi="Times New Roman"/>
                <w:sz w:val="18"/>
                <w:lang w:val="en-GB"/>
              </w:rPr>
            </w:pPr>
          </w:p>
        </w:tc>
        <w:tc>
          <w:tcPr>
            <w:tcW w:w="1417" w:type="dxa"/>
          </w:tcPr>
          <w:p w:rsidR="00DC2408" w:rsidRPr="000A1ABE" w:rsidRDefault="00DC2408" w:rsidP="00DC2408">
            <w:pPr>
              <w:jc w:val="center"/>
              <w:rPr>
                <w:rFonts w:ascii="Times New Roman" w:hAnsi="Times New Roman"/>
                <w:sz w:val="18"/>
                <w:lang w:val="en-GB"/>
              </w:rPr>
            </w:pPr>
          </w:p>
        </w:tc>
        <w:tc>
          <w:tcPr>
            <w:tcW w:w="1701" w:type="dxa"/>
          </w:tcPr>
          <w:p w:rsidR="00DC2408" w:rsidRPr="000A1ABE" w:rsidRDefault="00DC2408" w:rsidP="00DC2408">
            <w:pPr>
              <w:jc w:val="center"/>
              <w:rPr>
                <w:rFonts w:ascii="Times New Roman" w:hAnsi="Times New Roman"/>
                <w:sz w:val="18"/>
                <w:lang w:val="en-GB"/>
              </w:rPr>
            </w:pPr>
          </w:p>
        </w:tc>
        <w:tc>
          <w:tcPr>
            <w:tcW w:w="1134" w:type="dxa"/>
          </w:tcPr>
          <w:p w:rsidR="00DC2408" w:rsidRPr="000A1ABE" w:rsidRDefault="00DC2408" w:rsidP="00DC2408">
            <w:pPr>
              <w:jc w:val="center"/>
              <w:rPr>
                <w:rFonts w:ascii="Times New Roman" w:hAnsi="Times New Roman"/>
                <w:sz w:val="18"/>
                <w:lang w:val="en-GB"/>
              </w:rPr>
            </w:pPr>
          </w:p>
        </w:tc>
      </w:tr>
      <w:tr w:rsidR="00DC2408" w:rsidRPr="000A1ABE">
        <w:trPr>
          <w:cantSplit/>
        </w:trPr>
        <w:tc>
          <w:tcPr>
            <w:tcW w:w="1134" w:type="dxa"/>
          </w:tcPr>
          <w:p w:rsidR="00DC2408" w:rsidRPr="000A1ABE" w:rsidRDefault="00DC2408" w:rsidP="00DC2408">
            <w:pPr>
              <w:jc w:val="center"/>
              <w:rPr>
                <w:rFonts w:ascii="Times New Roman" w:hAnsi="Times New Roman"/>
                <w:sz w:val="18"/>
                <w:lang w:val="en-GB"/>
              </w:rPr>
            </w:pPr>
            <w:r w:rsidRPr="000A1ABE">
              <w:rPr>
                <w:rFonts w:ascii="Times New Roman" w:hAnsi="Times New Roman"/>
                <w:sz w:val="18"/>
                <w:lang w:val="en-GB"/>
              </w:rPr>
              <w:t>2</w:t>
            </w:r>
          </w:p>
        </w:tc>
        <w:tc>
          <w:tcPr>
            <w:tcW w:w="2411" w:type="dxa"/>
          </w:tcPr>
          <w:p w:rsidR="00DC2408" w:rsidRPr="000A1ABE" w:rsidRDefault="00DC2408" w:rsidP="00DC2408">
            <w:pPr>
              <w:rPr>
                <w:rFonts w:ascii="Times New Roman" w:hAnsi="Times New Roman"/>
                <w:sz w:val="18"/>
                <w:lang w:val="en-GB"/>
              </w:rPr>
            </w:pPr>
          </w:p>
        </w:tc>
        <w:tc>
          <w:tcPr>
            <w:tcW w:w="1417" w:type="dxa"/>
          </w:tcPr>
          <w:p w:rsidR="00DC2408" w:rsidRPr="000A1ABE" w:rsidRDefault="00DC2408" w:rsidP="00DC2408">
            <w:pPr>
              <w:jc w:val="center"/>
              <w:rPr>
                <w:rFonts w:ascii="Times New Roman" w:hAnsi="Times New Roman"/>
                <w:sz w:val="18"/>
                <w:lang w:val="en-GB"/>
              </w:rPr>
            </w:pPr>
          </w:p>
        </w:tc>
        <w:tc>
          <w:tcPr>
            <w:tcW w:w="1558" w:type="dxa"/>
          </w:tcPr>
          <w:p w:rsidR="00DC2408" w:rsidRPr="000A1ABE" w:rsidRDefault="00DC2408" w:rsidP="00DC2408">
            <w:pPr>
              <w:jc w:val="center"/>
              <w:rPr>
                <w:rFonts w:ascii="Times New Roman" w:hAnsi="Times New Roman"/>
                <w:sz w:val="18"/>
                <w:lang w:val="en-GB"/>
              </w:rPr>
            </w:pPr>
          </w:p>
        </w:tc>
        <w:tc>
          <w:tcPr>
            <w:tcW w:w="1134" w:type="dxa"/>
          </w:tcPr>
          <w:p w:rsidR="00DC2408" w:rsidRPr="000A1ABE" w:rsidRDefault="00DC2408" w:rsidP="00DC2408">
            <w:pPr>
              <w:jc w:val="center"/>
              <w:rPr>
                <w:rFonts w:ascii="Times New Roman" w:hAnsi="Times New Roman"/>
                <w:sz w:val="18"/>
                <w:lang w:val="en-GB"/>
              </w:rPr>
            </w:pPr>
          </w:p>
        </w:tc>
        <w:tc>
          <w:tcPr>
            <w:tcW w:w="1276" w:type="dxa"/>
          </w:tcPr>
          <w:p w:rsidR="00DC2408" w:rsidRPr="000A1ABE" w:rsidRDefault="00DC2408" w:rsidP="00DC2408">
            <w:pPr>
              <w:jc w:val="center"/>
              <w:rPr>
                <w:rFonts w:ascii="Times New Roman" w:hAnsi="Times New Roman"/>
                <w:sz w:val="18"/>
                <w:lang w:val="en-GB"/>
              </w:rPr>
            </w:pPr>
          </w:p>
        </w:tc>
        <w:tc>
          <w:tcPr>
            <w:tcW w:w="1417" w:type="dxa"/>
          </w:tcPr>
          <w:p w:rsidR="00DC2408" w:rsidRPr="000A1ABE" w:rsidRDefault="00DC2408" w:rsidP="00DC2408">
            <w:pPr>
              <w:jc w:val="center"/>
              <w:rPr>
                <w:rFonts w:ascii="Times New Roman" w:hAnsi="Times New Roman"/>
                <w:sz w:val="18"/>
                <w:lang w:val="en-GB"/>
              </w:rPr>
            </w:pPr>
          </w:p>
        </w:tc>
        <w:tc>
          <w:tcPr>
            <w:tcW w:w="1701" w:type="dxa"/>
          </w:tcPr>
          <w:p w:rsidR="00DC2408" w:rsidRPr="000A1ABE" w:rsidRDefault="00DC2408" w:rsidP="00DC2408">
            <w:pPr>
              <w:jc w:val="center"/>
              <w:rPr>
                <w:rFonts w:ascii="Times New Roman" w:hAnsi="Times New Roman"/>
                <w:sz w:val="18"/>
                <w:lang w:val="en-GB"/>
              </w:rPr>
            </w:pPr>
          </w:p>
        </w:tc>
        <w:tc>
          <w:tcPr>
            <w:tcW w:w="1134" w:type="dxa"/>
          </w:tcPr>
          <w:p w:rsidR="00DC2408" w:rsidRPr="000A1ABE" w:rsidRDefault="00DC2408" w:rsidP="00DC2408">
            <w:pPr>
              <w:jc w:val="center"/>
              <w:rPr>
                <w:rFonts w:ascii="Times New Roman" w:hAnsi="Times New Roman"/>
                <w:sz w:val="18"/>
                <w:lang w:val="en-GB"/>
              </w:rPr>
            </w:pPr>
          </w:p>
        </w:tc>
      </w:tr>
      <w:tr w:rsidR="00DC2408" w:rsidRPr="000A1ABE">
        <w:trPr>
          <w:cantSplit/>
        </w:trPr>
        <w:tc>
          <w:tcPr>
            <w:tcW w:w="1134" w:type="dxa"/>
          </w:tcPr>
          <w:p w:rsidR="00DC2408" w:rsidRPr="000A1ABE" w:rsidRDefault="00DC2408" w:rsidP="00DC2408">
            <w:pPr>
              <w:jc w:val="center"/>
              <w:rPr>
                <w:rFonts w:ascii="Times New Roman" w:hAnsi="Times New Roman"/>
                <w:sz w:val="18"/>
                <w:lang w:val="en-GB"/>
              </w:rPr>
            </w:pPr>
            <w:r w:rsidRPr="000A1ABE">
              <w:rPr>
                <w:rFonts w:ascii="Times New Roman" w:hAnsi="Times New Roman"/>
                <w:sz w:val="18"/>
                <w:lang w:val="en-GB"/>
              </w:rPr>
              <w:t>3</w:t>
            </w:r>
          </w:p>
        </w:tc>
        <w:tc>
          <w:tcPr>
            <w:tcW w:w="2411" w:type="dxa"/>
          </w:tcPr>
          <w:p w:rsidR="00DC2408" w:rsidRPr="000A1ABE" w:rsidRDefault="00DC2408" w:rsidP="00DC2408">
            <w:pPr>
              <w:rPr>
                <w:rFonts w:ascii="Times New Roman" w:hAnsi="Times New Roman"/>
                <w:sz w:val="18"/>
                <w:lang w:val="en-GB"/>
              </w:rPr>
            </w:pPr>
          </w:p>
        </w:tc>
        <w:tc>
          <w:tcPr>
            <w:tcW w:w="1417" w:type="dxa"/>
          </w:tcPr>
          <w:p w:rsidR="00DC2408" w:rsidRPr="000A1ABE" w:rsidRDefault="00DC2408" w:rsidP="00DC2408">
            <w:pPr>
              <w:jc w:val="center"/>
              <w:rPr>
                <w:rFonts w:ascii="Times New Roman" w:hAnsi="Times New Roman"/>
                <w:sz w:val="18"/>
                <w:lang w:val="en-GB"/>
              </w:rPr>
            </w:pPr>
          </w:p>
        </w:tc>
        <w:tc>
          <w:tcPr>
            <w:tcW w:w="1558" w:type="dxa"/>
          </w:tcPr>
          <w:p w:rsidR="00DC2408" w:rsidRPr="000A1ABE" w:rsidRDefault="00DC2408" w:rsidP="00DC2408">
            <w:pPr>
              <w:jc w:val="center"/>
              <w:rPr>
                <w:rFonts w:ascii="Times New Roman" w:hAnsi="Times New Roman"/>
                <w:sz w:val="18"/>
                <w:lang w:val="en-GB"/>
              </w:rPr>
            </w:pPr>
          </w:p>
        </w:tc>
        <w:tc>
          <w:tcPr>
            <w:tcW w:w="1134" w:type="dxa"/>
          </w:tcPr>
          <w:p w:rsidR="00DC2408" w:rsidRPr="000A1ABE" w:rsidRDefault="00DC2408" w:rsidP="00DC2408">
            <w:pPr>
              <w:jc w:val="center"/>
              <w:rPr>
                <w:rFonts w:ascii="Times New Roman" w:hAnsi="Times New Roman"/>
                <w:sz w:val="18"/>
                <w:lang w:val="en-GB"/>
              </w:rPr>
            </w:pPr>
          </w:p>
        </w:tc>
        <w:tc>
          <w:tcPr>
            <w:tcW w:w="1276" w:type="dxa"/>
          </w:tcPr>
          <w:p w:rsidR="00DC2408" w:rsidRPr="000A1ABE" w:rsidRDefault="00DC2408" w:rsidP="00DC2408">
            <w:pPr>
              <w:jc w:val="center"/>
              <w:rPr>
                <w:rFonts w:ascii="Times New Roman" w:hAnsi="Times New Roman"/>
                <w:sz w:val="18"/>
                <w:lang w:val="en-GB"/>
              </w:rPr>
            </w:pPr>
          </w:p>
        </w:tc>
        <w:tc>
          <w:tcPr>
            <w:tcW w:w="1417" w:type="dxa"/>
          </w:tcPr>
          <w:p w:rsidR="00DC2408" w:rsidRPr="000A1ABE" w:rsidRDefault="00DC2408" w:rsidP="00DC2408">
            <w:pPr>
              <w:jc w:val="center"/>
              <w:rPr>
                <w:rFonts w:ascii="Times New Roman" w:hAnsi="Times New Roman"/>
                <w:sz w:val="18"/>
                <w:lang w:val="en-GB"/>
              </w:rPr>
            </w:pPr>
          </w:p>
        </w:tc>
        <w:tc>
          <w:tcPr>
            <w:tcW w:w="1701" w:type="dxa"/>
          </w:tcPr>
          <w:p w:rsidR="00DC2408" w:rsidRPr="000A1ABE" w:rsidRDefault="00DC2408" w:rsidP="00DC2408">
            <w:pPr>
              <w:jc w:val="center"/>
              <w:rPr>
                <w:rFonts w:ascii="Times New Roman" w:hAnsi="Times New Roman"/>
                <w:sz w:val="18"/>
                <w:lang w:val="en-GB"/>
              </w:rPr>
            </w:pPr>
          </w:p>
        </w:tc>
        <w:tc>
          <w:tcPr>
            <w:tcW w:w="1134" w:type="dxa"/>
          </w:tcPr>
          <w:p w:rsidR="00DC2408" w:rsidRPr="000A1ABE" w:rsidRDefault="00DC2408" w:rsidP="00DC2408">
            <w:pPr>
              <w:jc w:val="center"/>
              <w:rPr>
                <w:rFonts w:ascii="Times New Roman" w:hAnsi="Times New Roman"/>
                <w:sz w:val="18"/>
                <w:lang w:val="en-GB"/>
              </w:rPr>
            </w:pPr>
          </w:p>
        </w:tc>
      </w:tr>
      <w:tr w:rsidR="00DC2408" w:rsidRPr="000A1ABE">
        <w:trPr>
          <w:cantSplit/>
        </w:trPr>
        <w:tc>
          <w:tcPr>
            <w:tcW w:w="1134" w:type="dxa"/>
          </w:tcPr>
          <w:p w:rsidR="00DC2408" w:rsidRPr="000A1ABE" w:rsidRDefault="00DC2408" w:rsidP="00DC2408">
            <w:pPr>
              <w:jc w:val="center"/>
              <w:rPr>
                <w:rFonts w:ascii="Times New Roman" w:hAnsi="Times New Roman"/>
                <w:sz w:val="18"/>
                <w:lang w:val="en-GB"/>
              </w:rPr>
            </w:pPr>
            <w:r w:rsidRPr="000A1ABE">
              <w:rPr>
                <w:rFonts w:ascii="Times New Roman" w:hAnsi="Times New Roman"/>
                <w:sz w:val="18"/>
                <w:lang w:val="en-GB"/>
              </w:rPr>
              <w:t>4</w:t>
            </w:r>
          </w:p>
        </w:tc>
        <w:tc>
          <w:tcPr>
            <w:tcW w:w="2411" w:type="dxa"/>
          </w:tcPr>
          <w:p w:rsidR="00DC2408" w:rsidRPr="000A1ABE" w:rsidRDefault="00DC2408" w:rsidP="00DC2408">
            <w:pPr>
              <w:rPr>
                <w:rFonts w:ascii="Times New Roman" w:hAnsi="Times New Roman"/>
                <w:sz w:val="18"/>
                <w:lang w:val="en-GB"/>
              </w:rPr>
            </w:pPr>
          </w:p>
        </w:tc>
        <w:tc>
          <w:tcPr>
            <w:tcW w:w="1417" w:type="dxa"/>
          </w:tcPr>
          <w:p w:rsidR="00DC2408" w:rsidRPr="000A1ABE" w:rsidRDefault="00DC2408" w:rsidP="00DC2408">
            <w:pPr>
              <w:jc w:val="center"/>
              <w:rPr>
                <w:rFonts w:ascii="Times New Roman" w:hAnsi="Times New Roman"/>
                <w:sz w:val="18"/>
                <w:lang w:val="en-GB"/>
              </w:rPr>
            </w:pPr>
          </w:p>
        </w:tc>
        <w:tc>
          <w:tcPr>
            <w:tcW w:w="1558" w:type="dxa"/>
          </w:tcPr>
          <w:p w:rsidR="00DC2408" w:rsidRPr="000A1ABE" w:rsidRDefault="00DC2408" w:rsidP="00DC2408">
            <w:pPr>
              <w:jc w:val="center"/>
              <w:rPr>
                <w:rFonts w:ascii="Times New Roman" w:hAnsi="Times New Roman"/>
                <w:sz w:val="18"/>
                <w:lang w:val="en-GB"/>
              </w:rPr>
            </w:pPr>
          </w:p>
        </w:tc>
        <w:tc>
          <w:tcPr>
            <w:tcW w:w="1134" w:type="dxa"/>
          </w:tcPr>
          <w:p w:rsidR="00DC2408" w:rsidRPr="000A1ABE" w:rsidRDefault="00DC2408" w:rsidP="00DC2408">
            <w:pPr>
              <w:jc w:val="center"/>
              <w:rPr>
                <w:rFonts w:ascii="Times New Roman" w:hAnsi="Times New Roman"/>
                <w:sz w:val="18"/>
                <w:lang w:val="en-GB"/>
              </w:rPr>
            </w:pPr>
          </w:p>
        </w:tc>
        <w:tc>
          <w:tcPr>
            <w:tcW w:w="1276" w:type="dxa"/>
          </w:tcPr>
          <w:p w:rsidR="00DC2408" w:rsidRPr="000A1ABE" w:rsidRDefault="00DC2408" w:rsidP="00DC2408">
            <w:pPr>
              <w:jc w:val="center"/>
              <w:rPr>
                <w:rFonts w:ascii="Times New Roman" w:hAnsi="Times New Roman"/>
                <w:sz w:val="18"/>
                <w:lang w:val="en-GB"/>
              </w:rPr>
            </w:pPr>
          </w:p>
        </w:tc>
        <w:tc>
          <w:tcPr>
            <w:tcW w:w="1417" w:type="dxa"/>
          </w:tcPr>
          <w:p w:rsidR="00DC2408" w:rsidRPr="000A1ABE" w:rsidRDefault="00DC2408" w:rsidP="00DC2408">
            <w:pPr>
              <w:jc w:val="center"/>
              <w:rPr>
                <w:rFonts w:ascii="Times New Roman" w:hAnsi="Times New Roman"/>
                <w:sz w:val="18"/>
                <w:lang w:val="en-GB"/>
              </w:rPr>
            </w:pPr>
          </w:p>
        </w:tc>
        <w:tc>
          <w:tcPr>
            <w:tcW w:w="1701" w:type="dxa"/>
          </w:tcPr>
          <w:p w:rsidR="00DC2408" w:rsidRPr="000A1ABE" w:rsidRDefault="00DC2408" w:rsidP="00DC2408">
            <w:pPr>
              <w:jc w:val="center"/>
              <w:rPr>
                <w:rFonts w:ascii="Times New Roman" w:hAnsi="Times New Roman"/>
                <w:sz w:val="18"/>
                <w:lang w:val="en-GB"/>
              </w:rPr>
            </w:pPr>
          </w:p>
        </w:tc>
        <w:tc>
          <w:tcPr>
            <w:tcW w:w="1134" w:type="dxa"/>
          </w:tcPr>
          <w:p w:rsidR="00DC2408" w:rsidRPr="000A1ABE" w:rsidRDefault="00DC2408" w:rsidP="00DC2408">
            <w:pPr>
              <w:jc w:val="center"/>
              <w:rPr>
                <w:rFonts w:ascii="Times New Roman" w:hAnsi="Times New Roman"/>
                <w:sz w:val="18"/>
                <w:lang w:val="en-GB"/>
              </w:rPr>
            </w:pPr>
          </w:p>
        </w:tc>
      </w:tr>
      <w:tr w:rsidR="00DC2408" w:rsidRPr="000A1ABE">
        <w:trPr>
          <w:cantSplit/>
        </w:trPr>
        <w:tc>
          <w:tcPr>
            <w:tcW w:w="1134" w:type="dxa"/>
          </w:tcPr>
          <w:p w:rsidR="00DC2408" w:rsidRPr="000A1ABE" w:rsidRDefault="00DC2408" w:rsidP="00DC2408">
            <w:pPr>
              <w:jc w:val="center"/>
              <w:rPr>
                <w:rFonts w:ascii="Times New Roman" w:hAnsi="Times New Roman"/>
                <w:sz w:val="18"/>
                <w:lang w:val="en-GB"/>
              </w:rPr>
            </w:pPr>
            <w:r w:rsidRPr="000A1ABE">
              <w:rPr>
                <w:rFonts w:ascii="Times New Roman" w:hAnsi="Times New Roman"/>
                <w:sz w:val="18"/>
                <w:lang w:val="en-GB"/>
              </w:rPr>
              <w:t>5</w:t>
            </w:r>
          </w:p>
        </w:tc>
        <w:tc>
          <w:tcPr>
            <w:tcW w:w="2411" w:type="dxa"/>
          </w:tcPr>
          <w:p w:rsidR="00DC2408" w:rsidRPr="000A1ABE" w:rsidRDefault="00DC2408" w:rsidP="00DC2408">
            <w:pPr>
              <w:rPr>
                <w:rFonts w:ascii="Times New Roman" w:hAnsi="Times New Roman"/>
                <w:sz w:val="18"/>
                <w:lang w:val="en-GB"/>
              </w:rPr>
            </w:pPr>
          </w:p>
        </w:tc>
        <w:tc>
          <w:tcPr>
            <w:tcW w:w="1417" w:type="dxa"/>
          </w:tcPr>
          <w:p w:rsidR="00DC2408" w:rsidRPr="000A1ABE" w:rsidRDefault="00DC2408" w:rsidP="00DC2408">
            <w:pPr>
              <w:jc w:val="center"/>
              <w:rPr>
                <w:rFonts w:ascii="Times New Roman" w:hAnsi="Times New Roman"/>
                <w:sz w:val="18"/>
                <w:lang w:val="en-GB"/>
              </w:rPr>
            </w:pPr>
          </w:p>
        </w:tc>
        <w:tc>
          <w:tcPr>
            <w:tcW w:w="1558" w:type="dxa"/>
          </w:tcPr>
          <w:p w:rsidR="00DC2408" w:rsidRPr="000A1ABE" w:rsidRDefault="00DC2408" w:rsidP="00DC2408">
            <w:pPr>
              <w:jc w:val="center"/>
              <w:rPr>
                <w:rFonts w:ascii="Times New Roman" w:hAnsi="Times New Roman"/>
                <w:sz w:val="18"/>
                <w:lang w:val="en-GB"/>
              </w:rPr>
            </w:pPr>
          </w:p>
        </w:tc>
        <w:tc>
          <w:tcPr>
            <w:tcW w:w="1134" w:type="dxa"/>
          </w:tcPr>
          <w:p w:rsidR="00DC2408" w:rsidRPr="000A1ABE" w:rsidRDefault="00DC2408" w:rsidP="00DC2408">
            <w:pPr>
              <w:jc w:val="center"/>
              <w:rPr>
                <w:rFonts w:ascii="Times New Roman" w:hAnsi="Times New Roman"/>
                <w:sz w:val="18"/>
                <w:lang w:val="en-GB"/>
              </w:rPr>
            </w:pPr>
          </w:p>
        </w:tc>
        <w:tc>
          <w:tcPr>
            <w:tcW w:w="1276" w:type="dxa"/>
          </w:tcPr>
          <w:p w:rsidR="00DC2408" w:rsidRPr="000A1ABE" w:rsidRDefault="00DC2408" w:rsidP="00DC2408">
            <w:pPr>
              <w:jc w:val="center"/>
              <w:rPr>
                <w:rFonts w:ascii="Times New Roman" w:hAnsi="Times New Roman"/>
                <w:sz w:val="18"/>
                <w:lang w:val="en-GB"/>
              </w:rPr>
            </w:pPr>
          </w:p>
        </w:tc>
        <w:tc>
          <w:tcPr>
            <w:tcW w:w="1417" w:type="dxa"/>
          </w:tcPr>
          <w:p w:rsidR="00DC2408" w:rsidRPr="000A1ABE" w:rsidRDefault="00DC2408" w:rsidP="00DC2408">
            <w:pPr>
              <w:jc w:val="center"/>
              <w:rPr>
                <w:rFonts w:ascii="Times New Roman" w:hAnsi="Times New Roman"/>
                <w:sz w:val="18"/>
                <w:lang w:val="en-GB"/>
              </w:rPr>
            </w:pPr>
          </w:p>
        </w:tc>
        <w:tc>
          <w:tcPr>
            <w:tcW w:w="1701" w:type="dxa"/>
          </w:tcPr>
          <w:p w:rsidR="00DC2408" w:rsidRPr="000A1ABE" w:rsidRDefault="00DC2408" w:rsidP="00DC2408">
            <w:pPr>
              <w:jc w:val="center"/>
              <w:rPr>
                <w:rFonts w:ascii="Times New Roman" w:hAnsi="Times New Roman"/>
                <w:sz w:val="18"/>
                <w:lang w:val="en-GB"/>
              </w:rPr>
            </w:pPr>
          </w:p>
        </w:tc>
        <w:tc>
          <w:tcPr>
            <w:tcW w:w="1134" w:type="dxa"/>
          </w:tcPr>
          <w:p w:rsidR="00DC2408" w:rsidRPr="000A1ABE" w:rsidRDefault="00DC2408" w:rsidP="00DC2408">
            <w:pPr>
              <w:jc w:val="center"/>
              <w:rPr>
                <w:rFonts w:ascii="Times New Roman" w:hAnsi="Times New Roman"/>
                <w:sz w:val="18"/>
                <w:lang w:val="en-GB"/>
              </w:rPr>
            </w:pPr>
          </w:p>
        </w:tc>
      </w:tr>
    </w:tbl>
    <w:p w:rsidR="00DC2408" w:rsidRPr="000A1ABE" w:rsidRDefault="00DC2408" w:rsidP="00DC2408">
      <w:pPr>
        <w:spacing w:before="0" w:after="0"/>
        <w:rPr>
          <w:rFonts w:ascii="Times New Roman" w:hAnsi="Times New Roman"/>
          <w:sz w:val="10"/>
          <w:lang w:val="en-GB"/>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4394"/>
      </w:tblGrid>
      <w:tr w:rsidR="00DC2408" w:rsidRPr="000A1ABE">
        <w:trPr>
          <w:trHeight w:val="319"/>
        </w:trPr>
        <w:tc>
          <w:tcPr>
            <w:tcW w:w="2694" w:type="dxa"/>
            <w:shd w:val="pct10" w:color="auto" w:fill="FFFFFF"/>
          </w:tcPr>
          <w:p w:rsidR="00DC2408" w:rsidRPr="000A1ABE" w:rsidRDefault="00DC2408" w:rsidP="00DC2408">
            <w:pPr>
              <w:tabs>
                <w:tab w:val="left" w:pos="1701"/>
              </w:tabs>
              <w:rPr>
                <w:rFonts w:ascii="Times New Roman" w:hAnsi="Times New Roman"/>
                <w:b/>
                <w:sz w:val="22"/>
                <w:szCs w:val="22"/>
                <w:lang w:val="en-GB"/>
              </w:rPr>
            </w:pPr>
            <w:r w:rsidRPr="000A1ABE">
              <w:rPr>
                <w:rFonts w:ascii="Times New Roman" w:hAnsi="Times New Roman"/>
                <w:b/>
                <w:sz w:val="22"/>
                <w:szCs w:val="22"/>
                <w:lang w:val="en-GB"/>
              </w:rPr>
              <w:t>Chairperson's name</w:t>
            </w:r>
          </w:p>
        </w:tc>
        <w:tc>
          <w:tcPr>
            <w:tcW w:w="4394" w:type="dxa"/>
          </w:tcPr>
          <w:p w:rsidR="00DC2408" w:rsidRPr="000A1ABE" w:rsidRDefault="00DC2408" w:rsidP="00DC2408">
            <w:pPr>
              <w:tabs>
                <w:tab w:val="left" w:pos="1701"/>
              </w:tabs>
              <w:rPr>
                <w:rFonts w:ascii="Times New Roman" w:hAnsi="Times New Roman"/>
                <w:sz w:val="18"/>
                <w:lang w:val="en-GB"/>
              </w:rPr>
            </w:pPr>
          </w:p>
        </w:tc>
      </w:tr>
      <w:tr w:rsidR="00DC2408" w:rsidRPr="000A1ABE">
        <w:tc>
          <w:tcPr>
            <w:tcW w:w="2694" w:type="dxa"/>
            <w:shd w:val="pct10" w:color="auto" w:fill="FFFFFF"/>
          </w:tcPr>
          <w:p w:rsidR="00DC2408" w:rsidRPr="000A1ABE" w:rsidRDefault="00DC2408" w:rsidP="00DC2408">
            <w:pPr>
              <w:tabs>
                <w:tab w:val="left" w:pos="1701"/>
              </w:tabs>
              <w:rPr>
                <w:rFonts w:ascii="Times New Roman" w:hAnsi="Times New Roman"/>
                <w:b/>
                <w:sz w:val="22"/>
                <w:szCs w:val="22"/>
                <w:lang w:val="en-GB"/>
              </w:rPr>
            </w:pPr>
            <w:r w:rsidRPr="000A1ABE">
              <w:rPr>
                <w:rFonts w:ascii="Times New Roman" w:hAnsi="Times New Roman"/>
                <w:b/>
                <w:sz w:val="22"/>
                <w:szCs w:val="22"/>
                <w:lang w:val="en-GB"/>
              </w:rPr>
              <w:t>Chairperson's signature</w:t>
            </w:r>
          </w:p>
        </w:tc>
        <w:tc>
          <w:tcPr>
            <w:tcW w:w="4394" w:type="dxa"/>
          </w:tcPr>
          <w:p w:rsidR="00DC2408" w:rsidRPr="000A1ABE" w:rsidRDefault="00DC2408" w:rsidP="00DC2408">
            <w:pPr>
              <w:tabs>
                <w:tab w:val="left" w:pos="1701"/>
              </w:tabs>
              <w:rPr>
                <w:rFonts w:ascii="Times New Roman" w:hAnsi="Times New Roman"/>
                <w:sz w:val="18"/>
                <w:lang w:val="en-GB"/>
              </w:rPr>
            </w:pPr>
          </w:p>
        </w:tc>
      </w:tr>
      <w:tr w:rsidR="00DC2408" w:rsidRPr="000A1ABE">
        <w:trPr>
          <w:trHeight w:val="276"/>
        </w:trPr>
        <w:tc>
          <w:tcPr>
            <w:tcW w:w="2694" w:type="dxa"/>
            <w:shd w:val="pct10" w:color="auto" w:fill="FFFFFF"/>
          </w:tcPr>
          <w:p w:rsidR="00DC2408" w:rsidRPr="000A1ABE" w:rsidRDefault="00DC2408" w:rsidP="00DC2408">
            <w:pPr>
              <w:tabs>
                <w:tab w:val="left" w:pos="1701"/>
              </w:tabs>
              <w:rPr>
                <w:rFonts w:ascii="Times New Roman" w:hAnsi="Times New Roman"/>
                <w:b/>
                <w:sz w:val="22"/>
                <w:szCs w:val="22"/>
                <w:lang w:val="en-GB"/>
              </w:rPr>
            </w:pPr>
            <w:r w:rsidRPr="000A1ABE">
              <w:rPr>
                <w:rFonts w:ascii="Times New Roman" w:hAnsi="Times New Roman"/>
                <w:b/>
                <w:sz w:val="22"/>
                <w:szCs w:val="22"/>
                <w:lang w:val="en-GB"/>
              </w:rPr>
              <w:t>Date</w:t>
            </w:r>
          </w:p>
        </w:tc>
        <w:tc>
          <w:tcPr>
            <w:tcW w:w="4394" w:type="dxa"/>
          </w:tcPr>
          <w:p w:rsidR="00DC2408" w:rsidRPr="000A1ABE" w:rsidRDefault="00DC2408" w:rsidP="00DC2408">
            <w:pPr>
              <w:tabs>
                <w:tab w:val="left" w:pos="1701"/>
              </w:tabs>
              <w:rPr>
                <w:rFonts w:ascii="Times New Roman" w:hAnsi="Times New Roman"/>
                <w:sz w:val="18"/>
                <w:lang w:val="en-GB"/>
              </w:rPr>
            </w:pPr>
          </w:p>
        </w:tc>
      </w:tr>
    </w:tbl>
    <w:p w:rsidR="00DC2408" w:rsidRPr="000A1ABE" w:rsidRDefault="00DC2408" w:rsidP="00DC2408">
      <w:pPr>
        <w:pStyle w:val="Heading1"/>
        <w:spacing w:before="120" w:after="120"/>
        <w:ind w:left="0" w:firstLine="0"/>
        <w:rPr>
          <w:rFonts w:ascii="Times New Roman" w:hAnsi="Times New Roman"/>
          <w:sz w:val="28"/>
          <w:szCs w:val="28"/>
          <w:lang w:val="en-GB"/>
        </w:rPr>
      </w:pPr>
      <w:bookmarkStart w:id="43" w:name="_Toc42488105"/>
      <w:r w:rsidRPr="000A1ABE">
        <w:rPr>
          <w:rFonts w:ascii="Times New Roman" w:hAnsi="Times New Roman"/>
          <w:sz w:val="28"/>
          <w:szCs w:val="28"/>
          <w:lang w:val="en-GB"/>
        </w:rPr>
        <w:lastRenderedPageBreak/>
        <w:t>EVALUATION GRID</w:t>
      </w:r>
      <w:bookmarkEnd w:id="43"/>
      <w:r w:rsidRPr="000A1ABE">
        <w:rPr>
          <w:rFonts w:ascii="Times New Roman" w:hAnsi="Times New Roman"/>
          <w:sz w:val="28"/>
          <w:szCs w:val="28"/>
          <w:lang w:val="en-GB"/>
        </w:rPr>
        <w:t xml:space="preserve"> </w:t>
      </w:r>
      <w:r w:rsidR="00DD4EB0" w:rsidRPr="000A1ABE">
        <w:rPr>
          <w:rFonts w:ascii="Times New Roman" w:hAnsi="Times New Roman"/>
          <w:sz w:val="28"/>
          <w:szCs w:val="28"/>
          <w:lang w:val="en-GB"/>
        </w:rPr>
        <w:t xml:space="preserve">/ </w:t>
      </w:r>
      <w:r w:rsidR="00DD4EB0" w:rsidRPr="000A1ABE">
        <w:rPr>
          <w:rFonts w:ascii="Times New Roman" w:hAnsi="Times New Roman"/>
          <w:b w:val="0"/>
          <w:i/>
          <w:caps/>
          <w:sz w:val="22"/>
          <w:szCs w:val="22"/>
          <w:lang w:val="en-GB"/>
        </w:rPr>
        <w:t>EVALUACIJSKA TABLICA</w:t>
      </w:r>
    </w:p>
    <w:tbl>
      <w:tblPr>
        <w:tblW w:w="15735" w:type="dxa"/>
        <w:tblInd w:w="-7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2411"/>
        <w:gridCol w:w="6945"/>
        <w:gridCol w:w="3969"/>
        <w:gridCol w:w="2410"/>
      </w:tblGrid>
      <w:tr w:rsidR="00DC2408" w:rsidRPr="000A1ABE">
        <w:tc>
          <w:tcPr>
            <w:tcW w:w="2411" w:type="dxa"/>
            <w:shd w:val="pct5" w:color="auto" w:fill="FFFFFF"/>
            <w:vAlign w:val="center"/>
          </w:tcPr>
          <w:p w:rsidR="00DC2408" w:rsidRPr="000A1ABE" w:rsidRDefault="00DC2408" w:rsidP="00DC2408">
            <w:pPr>
              <w:ind w:left="142" w:hanging="675"/>
              <w:jc w:val="center"/>
              <w:rPr>
                <w:rFonts w:ascii="Times New Roman" w:hAnsi="Times New Roman"/>
                <w:b/>
                <w:sz w:val="28"/>
                <w:szCs w:val="28"/>
                <w:lang w:val="en-GB"/>
              </w:rPr>
            </w:pPr>
            <w:r w:rsidRPr="000A1ABE">
              <w:rPr>
                <w:rFonts w:ascii="Times New Roman" w:hAnsi="Times New Roman"/>
                <w:b/>
                <w:sz w:val="28"/>
                <w:szCs w:val="28"/>
                <w:lang w:val="en-GB"/>
              </w:rPr>
              <w:t>Contract title :</w:t>
            </w:r>
          </w:p>
        </w:tc>
        <w:tc>
          <w:tcPr>
            <w:tcW w:w="6945" w:type="dxa"/>
            <w:vAlign w:val="center"/>
          </w:tcPr>
          <w:p w:rsidR="00DC2408" w:rsidRPr="000A1ABE" w:rsidRDefault="007D2E12" w:rsidP="00F634C5">
            <w:pPr>
              <w:ind w:left="176"/>
              <w:rPr>
                <w:rFonts w:ascii="Times New Roman" w:hAnsi="Times New Roman"/>
                <w:lang w:val="en-GB"/>
              </w:rPr>
            </w:pPr>
            <w:r w:rsidRPr="002008F8">
              <w:rPr>
                <w:rFonts w:ascii="Times New Roman" w:hAnsi="Times New Roman"/>
                <w:lang w:val="en-GB"/>
              </w:rPr>
              <w:t xml:space="preserve">Support to Refugees and IDPs in Serbia for delivery of building material for </w:t>
            </w:r>
            <w:r w:rsidR="002008F8" w:rsidRPr="002008F8">
              <w:rPr>
                <w:rFonts w:ascii="Times New Roman" w:hAnsi="Times New Roman"/>
                <w:lang w:val="en-GB"/>
              </w:rPr>
              <w:t>12</w:t>
            </w:r>
            <w:r w:rsidRPr="002008F8">
              <w:rPr>
                <w:rFonts w:ascii="Times New Roman" w:hAnsi="Times New Roman"/>
                <w:lang w:val="en-GB"/>
              </w:rPr>
              <w:t xml:space="preserve"> families in </w:t>
            </w:r>
            <w:r w:rsidR="00F634C5">
              <w:rPr>
                <w:rFonts w:ascii="Times New Roman" w:hAnsi="Times New Roman"/>
                <w:lang w:val="en-GB"/>
              </w:rPr>
              <w:t>City Municipality of Mladenovac</w:t>
            </w:r>
          </w:p>
        </w:tc>
        <w:tc>
          <w:tcPr>
            <w:tcW w:w="3969" w:type="dxa"/>
            <w:shd w:val="pct5" w:color="auto" w:fill="FFFFFF"/>
          </w:tcPr>
          <w:p w:rsidR="00DC2408" w:rsidRPr="000A1ABE" w:rsidRDefault="00DC2408" w:rsidP="00DC2408">
            <w:pPr>
              <w:ind w:left="142"/>
              <w:rPr>
                <w:rFonts w:ascii="Times New Roman" w:hAnsi="Times New Roman"/>
                <w:b/>
                <w:sz w:val="28"/>
                <w:szCs w:val="28"/>
                <w:lang w:val="en-GB"/>
              </w:rPr>
            </w:pPr>
            <w:r w:rsidRPr="000A1ABE">
              <w:rPr>
                <w:rFonts w:ascii="Times New Roman" w:hAnsi="Times New Roman"/>
                <w:b/>
                <w:sz w:val="28"/>
                <w:szCs w:val="28"/>
                <w:lang w:val="en-GB"/>
              </w:rPr>
              <w:t>Publication reference :</w:t>
            </w:r>
          </w:p>
        </w:tc>
        <w:tc>
          <w:tcPr>
            <w:tcW w:w="2410" w:type="dxa"/>
          </w:tcPr>
          <w:p w:rsidR="00DC2408" w:rsidRPr="000A1ABE" w:rsidRDefault="003D65BB" w:rsidP="001D2AC5">
            <w:pPr>
              <w:ind w:left="176"/>
              <w:rPr>
                <w:rFonts w:ascii="Times New Roman" w:hAnsi="Times New Roman"/>
                <w:sz w:val="18"/>
                <w:lang w:val="en-GB"/>
              </w:rPr>
            </w:pPr>
            <w:r w:rsidRPr="003D65BB">
              <w:rPr>
                <w:rFonts w:ascii="Times New Roman" w:hAnsi="Times New Roman"/>
                <w:b/>
                <w:sz w:val="22"/>
                <w:szCs w:val="22"/>
                <w:lang w:val="en-GB"/>
              </w:rPr>
              <w:t>03.05.404-18/2014</w:t>
            </w:r>
          </w:p>
        </w:tc>
      </w:tr>
    </w:tbl>
    <w:p w:rsidR="00DC2408" w:rsidRPr="000A1ABE" w:rsidRDefault="00DC2408" w:rsidP="00DC2408">
      <w:pPr>
        <w:spacing w:before="0" w:after="0"/>
        <w:rPr>
          <w:rFonts w:ascii="Times New Roman" w:hAnsi="Times New Roman"/>
          <w:sz w:val="18"/>
          <w:lang w:val="en-GB"/>
        </w:rPr>
      </w:pPr>
    </w:p>
    <w:tbl>
      <w:tblPr>
        <w:tblW w:w="1573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376"/>
        <w:gridCol w:w="1168"/>
        <w:gridCol w:w="851"/>
        <w:gridCol w:w="709"/>
        <w:gridCol w:w="850"/>
        <w:gridCol w:w="851"/>
        <w:gridCol w:w="850"/>
        <w:gridCol w:w="1559"/>
        <w:gridCol w:w="1701"/>
        <w:gridCol w:w="851"/>
        <w:gridCol w:w="3261"/>
      </w:tblGrid>
      <w:tr w:rsidR="00DC2408" w:rsidRPr="000A1ABE">
        <w:trPr>
          <w:cantSplit/>
          <w:trHeight w:val="2541"/>
          <w:tblHeader/>
        </w:trPr>
        <w:tc>
          <w:tcPr>
            <w:tcW w:w="709" w:type="dxa"/>
            <w:shd w:val="pct5" w:color="auto" w:fill="FFFFFF"/>
            <w:textDirection w:val="btLr"/>
          </w:tcPr>
          <w:p w:rsidR="00DC2408" w:rsidRPr="000A1ABE" w:rsidRDefault="00DC2408" w:rsidP="00DC2408">
            <w:pPr>
              <w:ind w:left="113" w:right="113"/>
              <w:rPr>
                <w:rFonts w:ascii="Times New Roman" w:hAnsi="Times New Roman"/>
                <w:sz w:val="22"/>
                <w:szCs w:val="22"/>
                <w:lang w:val="en-GB"/>
              </w:rPr>
            </w:pPr>
            <w:r w:rsidRPr="000A1ABE">
              <w:rPr>
                <w:rFonts w:ascii="Times New Roman" w:hAnsi="Times New Roman"/>
                <w:sz w:val="22"/>
                <w:szCs w:val="22"/>
                <w:lang w:val="en-GB"/>
              </w:rPr>
              <w:t>Tender envelope No</w:t>
            </w:r>
          </w:p>
        </w:tc>
        <w:tc>
          <w:tcPr>
            <w:tcW w:w="2376" w:type="dxa"/>
            <w:shd w:val="pct5" w:color="auto" w:fill="FFFFFF"/>
          </w:tcPr>
          <w:p w:rsidR="00DC2408" w:rsidRPr="000A1ABE" w:rsidRDefault="00DC2408" w:rsidP="00DC2408">
            <w:pPr>
              <w:jc w:val="center"/>
              <w:rPr>
                <w:rFonts w:ascii="Times New Roman" w:hAnsi="Times New Roman"/>
                <w:sz w:val="22"/>
                <w:szCs w:val="22"/>
                <w:lang w:val="en-GB"/>
              </w:rPr>
            </w:pPr>
            <w:r w:rsidRPr="000A1ABE">
              <w:rPr>
                <w:rFonts w:ascii="Times New Roman" w:hAnsi="Times New Roman"/>
                <w:sz w:val="18"/>
                <w:lang w:val="en-GB"/>
              </w:rPr>
              <w:br/>
            </w:r>
            <w:r w:rsidRPr="000A1ABE">
              <w:rPr>
                <w:rFonts w:ascii="Times New Roman" w:hAnsi="Times New Roman"/>
                <w:sz w:val="18"/>
                <w:lang w:val="en-GB"/>
              </w:rPr>
              <w:br/>
            </w:r>
            <w:r w:rsidRPr="000A1ABE">
              <w:rPr>
                <w:rFonts w:ascii="Times New Roman" w:hAnsi="Times New Roman"/>
                <w:sz w:val="18"/>
                <w:lang w:val="en-GB"/>
              </w:rPr>
              <w:br/>
            </w:r>
            <w:r w:rsidRPr="000A1ABE">
              <w:rPr>
                <w:rFonts w:ascii="Times New Roman" w:hAnsi="Times New Roman"/>
                <w:sz w:val="18"/>
                <w:lang w:val="en-GB"/>
              </w:rPr>
              <w:br/>
            </w:r>
            <w:r w:rsidRPr="000A1ABE">
              <w:rPr>
                <w:rFonts w:ascii="Times New Roman" w:hAnsi="Times New Roman"/>
                <w:sz w:val="18"/>
                <w:lang w:val="en-GB"/>
              </w:rPr>
              <w:br/>
            </w:r>
            <w:r w:rsidRPr="000A1ABE">
              <w:rPr>
                <w:rFonts w:ascii="Times New Roman" w:hAnsi="Times New Roman"/>
                <w:sz w:val="18"/>
                <w:lang w:val="en-GB"/>
              </w:rPr>
              <w:br/>
            </w:r>
            <w:r w:rsidRPr="000A1ABE">
              <w:rPr>
                <w:rFonts w:ascii="Times New Roman" w:hAnsi="Times New Roman"/>
                <w:sz w:val="22"/>
                <w:szCs w:val="22"/>
                <w:lang w:val="en-GB"/>
              </w:rPr>
              <w:t>Name of Tenderer</w:t>
            </w:r>
          </w:p>
        </w:tc>
        <w:tc>
          <w:tcPr>
            <w:tcW w:w="1168" w:type="dxa"/>
            <w:shd w:val="pct5" w:color="auto" w:fill="FFFFFF"/>
          </w:tcPr>
          <w:p w:rsidR="00DC2408" w:rsidRPr="000A1ABE" w:rsidRDefault="00DC2408" w:rsidP="00DC2408">
            <w:pPr>
              <w:jc w:val="center"/>
              <w:rPr>
                <w:rFonts w:ascii="Times New Roman" w:hAnsi="Times New Roman"/>
                <w:sz w:val="22"/>
                <w:szCs w:val="22"/>
                <w:lang w:val="en-GB"/>
              </w:rPr>
            </w:pPr>
            <w:r w:rsidRPr="000A1ABE">
              <w:rPr>
                <w:rFonts w:ascii="Times New Roman" w:hAnsi="Times New Roman"/>
                <w:sz w:val="18"/>
                <w:lang w:val="en-GB"/>
              </w:rPr>
              <w:br/>
            </w:r>
            <w:r w:rsidRPr="000A1ABE">
              <w:rPr>
                <w:rFonts w:ascii="Times New Roman" w:hAnsi="Times New Roman"/>
                <w:sz w:val="18"/>
                <w:lang w:val="en-GB"/>
              </w:rPr>
              <w:br/>
            </w:r>
            <w:r w:rsidRPr="000A1ABE">
              <w:rPr>
                <w:rFonts w:ascii="Times New Roman" w:hAnsi="Times New Roman"/>
                <w:sz w:val="18"/>
                <w:lang w:val="en-GB"/>
              </w:rPr>
              <w:br/>
            </w:r>
            <w:r w:rsidRPr="000A1ABE">
              <w:rPr>
                <w:rFonts w:ascii="Times New Roman" w:hAnsi="Times New Roman"/>
                <w:sz w:val="22"/>
                <w:szCs w:val="22"/>
                <w:lang w:val="en-GB"/>
              </w:rPr>
              <w:t>Rules of origin respected?</w:t>
            </w:r>
            <w:r w:rsidRPr="000A1ABE">
              <w:rPr>
                <w:rFonts w:ascii="Times New Roman" w:hAnsi="Times New Roman"/>
                <w:sz w:val="22"/>
                <w:szCs w:val="22"/>
                <w:lang w:val="en-GB"/>
              </w:rPr>
              <w:br/>
            </w:r>
            <w:r w:rsidRPr="000A1ABE">
              <w:rPr>
                <w:rFonts w:ascii="Times New Roman" w:hAnsi="Times New Roman"/>
                <w:sz w:val="22"/>
                <w:szCs w:val="22"/>
                <w:lang w:val="en-GB"/>
              </w:rPr>
              <w:br/>
              <w:t>(Y/N)</w:t>
            </w:r>
          </w:p>
        </w:tc>
        <w:tc>
          <w:tcPr>
            <w:tcW w:w="851" w:type="dxa"/>
            <w:tcBorders>
              <w:left w:val="nil"/>
            </w:tcBorders>
            <w:shd w:val="pct5" w:color="auto" w:fill="FFFFFF"/>
            <w:textDirection w:val="btLr"/>
          </w:tcPr>
          <w:p w:rsidR="00DC2408" w:rsidRPr="000A1ABE" w:rsidRDefault="00DC2408" w:rsidP="00DC2408">
            <w:pPr>
              <w:ind w:left="113" w:right="113"/>
              <w:rPr>
                <w:rFonts w:ascii="Times New Roman" w:hAnsi="Times New Roman"/>
                <w:sz w:val="22"/>
                <w:szCs w:val="22"/>
                <w:lang w:val="en-GB"/>
              </w:rPr>
            </w:pPr>
            <w:r w:rsidRPr="000A1ABE">
              <w:rPr>
                <w:rFonts w:ascii="Times New Roman" w:hAnsi="Times New Roman"/>
                <w:sz w:val="22"/>
                <w:szCs w:val="22"/>
                <w:lang w:val="en-GB"/>
              </w:rPr>
              <w:t>Economic &amp; financial capacity? (OK/a/b/…)</w:t>
            </w:r>
          </w:p>
        </w:tc>
        <w:tc>
          <w:tcPr>
            <w:tcW w:w="709" w:type="dxa"/>
            <w:shd w:val="pct5" w:color="auto" w:fill="FFFFFF"/>
            <w:textDirection w:val="btLr"/>
          </w:tcPr>
          <w:p w:rsidR="00DC2408" w:rsidRPr="000A1ABE" w:rsidRDefault="00DC2408" w:rsidP="00DC2408">
            <w:pPr>
              <w:ind w:left="113" w:right="113"/>
              <w:rPr>
                <w:rFonts w:ascii="Times New Roman" w:hAnsi="Times New Roman"/>
                <w:sz w:val="22"/>
                <w:szCs w:val="22"/>
                <w:lang w:val="en-GB"/>
              </w:rPr>
            </w:pPr>
            <w:r w:rsidRPr="000A1ABE">
              <w:rPr>
                <w:rFonts w:ascii="Times New Roman" w:hAnsi="Times New Roman"/>
                <w:sz w:val="22"/>
                <w:szCs w:val="22"/>
                <w:lang w:val="en-GB"/>
              </w:rPr>
              <w:t>Professional capacity? (OK/a/b/…)</w:t>
            </w:r>
          </w:p>
        </w:tc>
        <w:tc>
          <w:tcPr>
            <w:tcW w:w="850" w:type="dxa"/>
            <w:shd w:val="pct5" w:color="auto" w:fill="FFFFFF"/>
            <w:textDirection w:val="btLr"/>
          </w:tcPr>
          <w:p w:rsidR="00DC2408" w:rsidRPr="000A1ABE" w:rsidRDefault="00DC2408" w:rsidP="00DC2408">
            <w:pPr>
              <w:ind w:left="113" w:right="113"/>
              <w:rPr>
                <w:rFonts w:ascii="Times New Roman" w:hAnsi="Times New Roman"/>
                <w:sz w:val="22"/>
                <w:szCs w:val="22"/>
                <w:lang w:val="en-GB"/>
              </w:rPr>
            </w:pPr>
            <w:r w:rsidRPr="000A1ABE">
              <w:rPr>
                <w:rFonts w:ascii="Times New Roman" w:hAnsi="Times New Roman"/>
                <w:sz w:val="22"/>
                <w:szCs w:val="22"/>
                <w:lang w:val="en-GB"/>
              </w:rPr>
              <w:t>Technical capacity? (OK/a/b/…)</w:t>
            </w:r>
          </w:p>
        </w:tc>
        <w:tc>
          <w:tcPr>
            <w:tcW w:w="851" w:type="dxa"/>
            <w:shd w:val="pct5" w:color="auto" w:fill="FFFFFF"/>
            <w:textDirection w:val="btLr"/>
          </w:tcPr>
          <w:p w:rsidR="00DC2408" w:rsidRPr="000A1ABE" w:rsidRDefault="00DC2408" w:rsidP="00DC2408">
            <w:pPr>
              <w:ind w:left="113" w:right="113"/>
              <w:rPr>
                <w:rFonts w:ascii="Times New Roman" w:hAnsi="Times New Roman"/>
                <w:sz w:val="22"/>
                <w:szCs w:val="22"/>
                <w:lang w:val="en-GB"/>
              </w:rPr>
            </w:pPr>
            <w:r w:rsidRPr="000A1ABE">
              <w:rPr>
                <w:rFonts w:ascii="Times New Roman" w:hAnsi="Times New Roman"/>
                <w:sz w:val="22"/>
                <w:szCs w:val="22"/>
                <w:lang w:val="en-GB"/>
              </w:rPr>
              <w:t>Compliance with technical specifications? (OK/a/b/…)</w:t>
            </w:r>
          </w:p>
        </w:tc>
        <w:tc>
          <w:tcPr>
            <w:tcW w:w="850" w:type="dxa"/>
            <w:shd w:val="pct5" w:color="auto" w:fill="FFFFFF"/>
            <w:textDirection w:val="btLr"/>
          </w:tcPr>
          <w:p w:rsidR="00DC2408" w:rsidRPr="000A1ABE" w:rsidRDefault="00DC2408" w:rsidP="00107BFE">
            <w:pPr>
              <w:ind w:left="113" w:right="113"/>
              <w:rPr>
                <w:rFonts w:ascii="Times New Roman" w:hAnsi="Times New Roman"/>
                <w:sz w:val="22"/>
                <w:szCs w:val="22"/>
                <w:lang w:val="en-GB"/>
              </w:rPr>
            </w:pPr>
            <w:r w:rsidRPr="000A1ABE">
              <w:rPr>
                <w:rFonts w:ascii="Times New Roman" w:hAnsi="Times New Roman"/>
                <w:sz w:val="22"/>
                <w:szCs w:val="22"/>
                <w:lang w:val="en-GB"/>
              </w:rPr>
              <w:t>Ancillary services as required? (O</w:t>
            </w:r>
            <w:r w:rsidR="00107BFE" w:rsidRPr="000A1ABE">
              <w:rPr>
                <w:rFonts w:ascii="Times New Roman" w:hAnsi="Times New Roman"/>
                <w:sz w:val="22"/>
                <w:szCs w:val="22"/>
                <w:lang w:val="en-GB"/>
              </w:rPr>
              <w:t>&lt;</w:t>
            </w:r>
            <w:r w:rsidRPr="000A1ABE">
              <w:rPr>
                <w:rFonts w:ascii="Times New Roman" w:hAnsi="Times New Roman"/>
                <w:sz w:val="22"/>
                <w:szCs w:val="22"/>
                <w:lang w:val="en-GB"/>
              </w:rPr>
              <w:t>NA)</w:t>
            </w:r>
          </w:p>
        </w:tc>
        <w:tc>
          <w:tcPr>
            <w:tcW w:w="1559" w:type="dxa"/>
            <w:shd w:val="pct5" w:color="auto" w:fill="FFFFFF"/>
          </w:tcPr>
          <w:p w:rsidR="00DC2408" w:rsidRPr="000A1ABE" w:rsidRDefault="00DC2408" w:rsidP="00DC2408">
            <w:pPr>
              <w:tabs>
                <w:tab w:val="left" w:pos="729"/>
              </w:tabs>
              <w:jc w:val="center"/>
              <w:rPr>
                <w:rFonts w:ascii="Times New Roman" w:hAnsi="Times New Roman"/>
                <w:sz w:val="22"/>
                <w:szCs w:val="22"/>
                <w:lang w:val="en-GB"/>
              </w:rPr>
            </w:pPr>
            <w:r w:rsidRPr="000A1ABE">
              <w:rPr>
                <w:rFonts w:ascii="Times New Roman" w:hAnsi="Times New Roman"/>
                <w:sz w:val="18"/>
                <w:lang w:val="en-GB"/>
              </w:rPr>
              <w:br/>
            </w:r>
            <w:r w:rsidRPr="000A1ABE" w:rsidDel="00541601">
              <w:rPr>
                <w:rFonts w:ascii="Times New Roman" w:hAnsi="Times New Roman"/>
                <w:sz w:val="22"/>
                <w:szCs w:val="22"/>
                <w:lang w:val="en-GB"/>
              </w:rPr>
              <w:t xml:space="preserve"> </w:t>
            </w:r>
            <w:r w:rsidRPr="000A1ABE">
              <w:rPr>
                <w:rFonts w:ascii="Times New Roman" w:hAnsi="Times New Roman"/>
                <w:sz w:val="22"/>
                <w:szCs w:val="22"/>
                <w:lang w:val="en-GB"/>
              </w:rPr>
              <w:t>Subcontracting statement in accordance with art 6 of the General Conditions?</w:t>
            </w:r>
            <w:r w:rsidRPr="000A1ABE">
              <w:rPr>
                <w:rFonts w:ascii="Times New Roman" w:hAnsi="Times New Roman"/>
                <w:sz w:val="22"/>
                <w:szCs w:val="22"/>
                <w:lang w:val="en-GB"/>
              </w:rPr>
              <w:br/>
            </w:r>
          </w:p>
          <w:p w:rsidR="00DC2408" w:rsidRPr="000A1ABE" w:rsidRDefault="00DC2408" w:rsidP="00DC2408">
            <w:pPr>
              <w:tabs>
                <w:tab w:val="left" w:pos="729"/>
              </w:tabs>
              <w:jc w:val="center"/>
              <w:rPr>
                <w:rFonts w:ascii="Times New Roman" w:hAnsi="Times New Roman"/>
                <w:sz w:val="18"/>
                <w:lang w:val="en-GB"/>
              </w:rPr>
            </w:pPr>
            <w:r w:rsidRPr="000A1ABE">
              <w:rPr>
                <w:rFonts w:ascii="Times New Roman" w:hAnsi="Times New Roman"/>
                <w:sz w:val="22"/>
                <w:szCs w:val="22"/>
                <w:lang w:val="en-GB"/>
              </w:rPr>
              <w:t>(Y/N)</w:t>
            </w:r>
          </w:p>
        </w:tc>
        <w:tc>
          <w:tcPr>
            <w:tcW w:w="1701" w:type="dxa"/>
            <w:shd w:val="pct5" w:color="auto" w:fill="FFFFFF"/>
          </w:tcPr>
          <w:p w:rsidR="00DC2408" w:rsidRPr="000A1ABE" w:rsidRDefault="00DC2408" w:rsidP="00DC2408">
            <w:pPr>
              <w:ind w:left="113" w:right="113"/>
              <w:jc w:val="center"/>
              <w:rPr>
                <w:rFonts w:ascii="Times New Roman" w:hAnsi="Times New Roman"/>
                <w:sz w:val="22"/>
                <w:szCs w:val="22"/>
                <w:lang w:val="en-GB"/>
              </w:rPr>
            </w:pPr>
            <w:r w:rsidRPr="000A1ABE">
              <w:rPr>
                <w:rFonts w:ascii="Times New Roman" w:hAnsi="Times New Roman"/>
                <w:sz w:val="22"/>
                <w:szCs w:val="22"/>
                <w:lang w:val="en-GB"/>
              </w:rPr>
              <w:t>Other technical requirements in tender dossier?</w:t>
            </w:r>
          </w:p>
          <w:p w:rsidR="00DC2408" w:rsidRPr="000A1ABE" w:rsidRDefault="00DC2408" w:rsidP="00DC2408">
            <w:pPr>
              <w:ind w:left="113" w:right="113"/>
              <w:jc w:val="center"/>
              <w:rPr>
                <w:rFonts w:ascii="Times New Roman" w:hAnsi="Times New Roman"/>
                <w:sz w:val="18"/>
                <w:lang w:val="en-GB"/>
              </w:rPr>
            </w:pPr>
            <w:r w:rsidRPr="000A1ABE">
              <w:rPr>
                <w:rFonts w:ascii="Times New Roman" w:hAnsi="Times New Roman"/>
                <w:sz w:val="22"/>
                <w:szCs w:val="22"/>
                <w:lang w:val="en-GB"/>
              </w:rPr>
              <w:t>(Yes/No/Not applicable)</w:t>
            </w:r>
          </w:p>
        </w:tc>
        <w:tc>
          <w:tcPr>
            <w:tcW w:w="851" w:type="dxa"/>
            <w:shd w:val="pct5" w:color="auto" w:fill="FFFFFF"/>
            <w:textDirection w:val="btLr"/>
          </w:tcPr>
          <w:p w:rsidR="00DC2408" w:rsidRPr="000A1ABE" w:rsidRDefault="00DC2408" w:rsidP="00DC2408">
            <w:pPr>
              <w:ind w:left="113" w:right="113"/>
              <w:rPr>
                <w:rFonts w:ascii="Times New Roman" w:hAnsi="Times New Roman"/>
                <w:sz w:val="22"/>
                <w:szCs w:val="22"/>
                <w:lang w:val="en-GB"/>
              </w:rPr>
            </w:pPr>
            <w:r w:rsidRPr="000A1ABE">
              <w:rPr>
                <w:rFonts w:ascii="Times New Roman" w:hAnsi="Times New Roman"/>
                <w:sz w:val="22"/>
                <w:szCs w:val="22"/>
                <w:lang w:val="en-GB"/>
              </w:rPr>
              <w:t>Technically compliant? (Y/N)</w:t>
            </w:r>
          </w:p>
        </w:tc>
        <w:tc>
          <w:tcPr>
            <w:tcW w:w="3261" w:type="dxa"/>
            <w:shd w:val="pct5" w:color="auto" w:fill="FFFFFF"/>
          </w:tcPr>
          <w:p w:rsidR="00DC2408" w:rsidRPr="000A1ABE" w:rsidRDefault="00DC2408" w:rsidP="00DC2408">
            <w:pPr>
              <w:rPr>
                <w:rFonts w:ascii="Times New Roman" w:hAnsi="Times New Roman"/>
                <w:sz w:val="22"/>
                <w:szCs w:val="22"/>
                <w:lang w:val="en-GB"/>
              </w:rPr>
            </w:pPr>
            <w:r w:rsidRPr="000A1ABE">
              <w:rPr>
                <w:rFonts w:ascii="Times New Roman" w:hAnsi="Times New Roman"/>
                <w:sz w:val="18"/>
                <w:lang w:val="en-GB"/>
              </w:rPr>
              <w:br/>
            </w:r>
            <w:r w:rsidRPr="000A1ABE">
              <w:rPr>
                <w:rFonts w:ascii="Times New Roman" w:hAnsi="Times New Roman"/>
                <w:sz w:val="18"/>
                <w:lang w:val="en-GB"/>
              </w:rPr>
              <w:br/>
            </w:r>
            <w:r w:rsidRPr="000A1ABE">
              <w:rPr>
                <w:rFonts w:ascii="Times New Roman" w:hAnsi="Times New Roman"/>
                <w:sz w:val="18"/>
                <w:lang w:val="en-GB"/>
              </w:rPr>
              <w:br/>
            </w:r>
            <w:r w:rsidRPr="000A1ABE">
              <w:rPr>
                <w:rFonts w:ascii="Times New Roman" w:hAnsi="Times New Roman"/>
                <w:sz w:val="18"/>
                <w:lang w:val="en-GB"/>
              </w:rPr>
              <w:br/>
            </w:r>
            <w:r w:rsidRPr="000A1ABE">
              <w:rPr>
                <w:rFonts w:ascii="Times New Roman" w:hAnsi="Times New Roman"/>
                <w:sz w:val="18"/>
                <w:lang w:val="en-GB"/>
              </w:rPr>
              <w:br/>
            </w:r>
            <w:r w:rsidRPr="000A1ABE">
              <w:rPr>
                <w:rFonts w:ascii="Times New Roman" w:hAnsi="Times New Roman"/>
                <w:sz w:val="22"/>
                <w:szCs w:val="22"/>
                <w:lang w:val="en-GB"/>
              </w:rPr>
              <w:t>Notes:</w:t>
            </w:r>
          </w:p>
        </w:tc>
      </w:tr>
      <w:tr w:rsidR="00DC2408" w:rsidRPr="000A1ABE">
        <w:trPr>
          <w:cantSplit/>
        </w:trPr>
        <w:tc>
          <w:tcPr>
            <w:tcW w:w="709" w:type="dxa"/>
          </w:tcPr>
          <w:p w:rsidR="00DC2408" w:rsidRPr="000A1ABE" w:rsidRDefault="00DC2408" w:rsidP="00DC2408">
            <w:pPr>
              <w:jc w:val="center"/>
              <w:rPr>
                <w:rFonts w:ascii="Times New Roman" w:hAnsi="Times New Roman"/>
                <w:sz w:val="18"/>
                <w:lang w:val="en-GB"/>
              </w:rPr>
            </w:pPr>
            <w:r w:rsidRPr="000A1ABE">
              <w:rPr>
                <w:rFonts w:ascii="Times New Roman" w:hAnsi="Times New Roman"/>
                <w:sz w:val="18"/>
                <w:lang w:val="en-GB"/>
              </w:rPr>
              <w:t>1</w:t>
            </w:r>
          </w:p>
        </w:tc>
        <w:tc>
          <w:tcPr>
            <w:tcW w:w="2376" w:type="dxa"/>
          </w:tcPr>
          <w:p w:rsidR="00DC2408" w:rsidRPr="000A1ABE" w:rsidRDefault="00DC2408" w:rsidP="00DC2408">
            <w:pPr>
              <w:rPr>
                <w:rFonts w:ascii="Times New Roman" w:hAnsi="Times New Roman"/>
                <w:sz w:val="18"/>
                <w:lang w:val="en-GB"/>
              </w:rPr>
            </w:pPr>
          </w:p>
        </w:tc>
        <w:tc>
          <w:tcPr>
            <w:tcW w:w="1168" w:type="dxa"/>
          </w:tcPr>
          <w:p w:rsidR="00DC2408" w:rsidRPr="000A1ABE" w:rsidRDefault="00DC2408" w:rsidP="00DC2408">
            <w:pPr>
              <w:rPr>
                <w:rFonts w:ascii="Times New Roman" w:hAnsi="Times New Roman"/>
                <w:sz w:val="18"/>
                <w:lang w:val="en-GB"/>
              </w:rPr>
            </w:pPr>
          </w:p>
        </w:tc>
        <w:tc>
          <w:tcPr>
            <w:tcW w:w="851" w:type="dxa"/>
            <w:tcBorders>
              <w:left w:val="nil"/>
            </w:tcBorders>
          </w:tcPr>
          <w:p w:rsidR="00DC2408" w:rsidRPr="000A1ABE" w:rsidRDefault="00DC2408" w:rsidP="00DC2408">
            <w:pPr>
              <w:rPr>
                <w:rFonts w:ascii="Times New Roman" w:hAnsi="Times New Roman"/>
                <w:sz w:val="18"/>
                <w:lang w:val="en-GB"/>
              </w:rPr>
            </w:pPr>
          </w:p>
        </w:tc>
        <w:tc>
          <w:tcPr>
            <w:tcW w:w="709" w:type="dxa"/>
          </w:tcPr>
          <w:p w:rsidR="00DC2408" w:rsidRPr="000A1ABE" w:rsidRDefault="00DC2408" w:rsidP="00DC2408">
            <w:pPr>
              <w:rPr>
                <w:rFonts w:ascii="Times New Roman" w:hAnsi="Times New Roman"/>
                <w:sz w:val="18"/>
                <w:lang w:val="en-GB"/>
              </w:rPr>
            </w:pPr>
          </w:p>
        </w:tc>
        <w:tc>
          <w:tcPr>
            <w:tcW w:w="850" w:type="dxa"/>
          </w:tcPr>
          <w:p w:rsidR="00DC2408" w:rsidRPr="000A1ABE" w:rsidRDefault="00DC2408" w:rsidP="00DC2408">
            <w:pPr>
              <w:rPr>
                <w:rFonts w:ascii="Times New Roman" w:hAnsi="Times New Roman"/>
                <w:sz w:val="18"/>
                <w:lang w:val="en-GB"/>
              </w:rPr>
            </w:pPr>
          </w:p>
        </w:tc>
        <w:tc>
          <w:tcPr>
            <w:tcW w:w="851" w:type="dxa"/>
          </w:tcPr>
          <w:p w:rsidR="00DC2408" w:rsidRPr="000A1ABE" w:rsidRDefault="00DC2408" w:rsidP="00DC2408">
            <w:pPr>
              <w:rPr>
                <w:rFonts w:ascii="Times New Roman" w:hAnsi="Times New Roman"/>
                <w:sz w:val="18"/>
                <w:lang w:val="en-GB"/>
              </w:rPr>
            </w:pPr>
          </w:p>
        </w:tc>
        <w:tc>
          <w:tcPr>
            <w:tcW w:w="850" w:type="dxa"/>
          </w:tcPr>
          <w:p w:rsidR="00DC2408" w:rsidRPr="000A1ABE" w:rsidRDefault="00DC2408" w:rsidP="00DC2408">
            <w:pPr>
              <w:rPr>
                <w:rFonts w:ascii="Times New Roman" w:hAnsi="Times New Roman"/>
                <w:sz w:val="18"/>
                <w:lang w:val="en-GB"/>
              </w:rPr>
            </w:pPr>
          </w:p>
        </w:tc>
        <w:tc>
          <w:tcPr>
            <w:tcW w:w="1559" w:type="dxa"/>
          </w:tcPr>
          <w:p w:rsidR="00DC2408" w:rsidRPr="000A1ABE" w:rsidRDefault="00DC2408" w:rsidP="00DC2408">
            <w:pPr>
              <w:rPr>
                <w:rFonts w:ascii="Times New Roman" w:hAnsi="Times New Roman"/>
                <w:sz w:val="18"/>
                <w:lang w:val="en-GB"/>
              </w:rPr>
            </w:pPr>
          </w:p>
        </w:tc>
        <w:tc>
          <w:tcPr>
            <w:tcW w:w="1701" w:type="dxa"/>
          </w:tcPr>
          <w:p w:rsidR="00DC2408" w:rsidRPr="000A1ABE" w:rsidRDefault="00DC2408" w:rsidP="00DC2408">
            <w:pPr>
              <w:rPr>
                <w:rFonts w:ascii="Times New Roman" w:hAnsi="Times New Roman"/>
                <w:sz w:val="18"/>
                <w:lang w:val="en-GB"/>
              </w:rPr>
            </w:pPr>
          </w:p>
        </w:tc>
        <w:tc>
          <w:tcPr>
            <w:tcW w:w="851" w:type="dxa"/>
          </w:tcPr>
          <w:p w:rsidR="00DC2408" w:rsidRPr="000A1ABE" w:rsidRDefault="00DC2408" w:rsidP="00DC2408">
            <w:pPr>
              <w:rPr>
                <w:rFonts w:ascii="Times New Roman" w:hAnsi="Times New Roman"/>
                <w:sz w:val="18"/>
                <w:lang w:val="en-GB"/>
              </w:rPr>
            </w:pPr>
          </w:p>
        </w:tc>
        <w:tc>
          <w:tcPr>
            <w:tcW w:w="3261" w:type="dxa"/>
          </w:tcPr>
          <w:p w:rsidR="00DC2408" w:rsidRPr="000A1ABE" w:rsidRDefault="00DC2408" w:rsidP="00DC2408">
            <w:pPr>
              <w:rPr>
                <w:rFonts w:ascii="Times New Roman" w:hAnsi="Times New Roman"/>
                <w:sz w:val="18"/>
                <w:lang w:val="en-GB"/>
              </w:rPr>
            </w:pPr>
          </w:p>
        </w:tc>
      </w:tr>
      <w:tr w:rsidR="00DC2408" w:rsidRPr="000A1ABE">
        <w:trPr>
          <w:cantSplit/>
        </w:trPr>
        <w:tc>
          <w:tcPr>
            <w:tcW w:w="709" w:type="dxa"/>
          </w:tcPr>
          <w:p w:rsidR="00DC2408" w:rsidRPr="000A1ABE" w:rsidRDefault="00DC2408" w:rsidP="00DC2408">
            <w:pPr>
              <w:jc w:val="center"/>
              <w:rPr>
                <w:rFonts w:ascii="Times New Roman" w:hAnsi="Times New Roman"/>
                <w:sz w:val="18"/>
                <w:lang w:val="en-GB"/>
              </w:rPr>
            </w:pPr>
            <w:r w:rsidRPr="000A1ABE">
              <w:rPr>
                <w:rFonts w:ascii="Times New Roman" w:hAnsi="Times New Roman"/>
                <w:sz w:val="18"/>
                <w:lang w:val="en-GB"/>
              </w:rPr>
              <w:t>2</w:t>
            </w:r>
          </w:p>
        </w:tc>
        <w:tc>
          <w:tcPr>
            <w:tcW w:w="2376" w:type="dxa"/>
          </w:tcPr>
          <w:p w:rsidR="00DC2408" w:rsidRPr="000A1ABE" w:rsidRDefault="00DC2408" w:rsidP="00DC2408">
            <w:pPr>
              <w:rPr>
                <w:rFonts w:ascii="Times New Roman" w:hAnsi="Times New Roman"/>
                <w:sz w:val="18"/>
                <w:lang w:val="en-GB"/>
              </w:rPr>
            </w:pPr>
          </w:p>
        </w:tc>
        <w:tc>
          <w:tcPr>
            <w:tcW w:w="1168" w:type="dxa"/>
          </w:tcPr>
          <w:p w:rsidR="00DC2408" w:rsidRPr="000A1ABE" w:rsidRDefault="00DC2408" w:rsidP="00DC2408">
            <w:pPr>
              <w:rPr>
                <w:rFonts w:ascii="Times New Roman" w:hAnsi="Times New Roman"/>
                <w:sz w:val="18"/>
                <w:lang w:val="en-GB"/>
              </w:rPr>
            </w:pPr>
          </w:p>
        </w:tc>
        <w:tc>
          <w:tcPr>
            <w:tcW w:w="851" w:type="dxa"/>
            <w:tcBorders>
              <w:left w:val="nil"/>
            </w:tcBorders>
          </w:tcPr>
          <w:p w:rsidR="00DC2408" w:rsidRPr="000A1ABE" w:rsidRDefault="00DC2408" w:rsidP="00DC2408">
            <w:pPr>
              <w:rPr>
                <w:rFonts w:ascii="Times New Roman" w:hAnsi="Times New Roman"/>
                <w:sz w:val="18"/>
                <w:lang w:val="en-GB"/>
              </w:rPr>
            </w:pPr>
          </w:p>
        </w:tc>
        <w:tc>
          <w:tcPr>
            <w:tcW w:w="709" w:type="dxa"/>
          </w:tcPr>
          <w:p w:rsidR="00DC2408" w:rsidRPr="000A1ABE" w:rsidRDefault="00DC2408" w:rsidP="00DC2408">
            <w:pPr>
              <w:rPr>
                <w:rFonts w:ascii="Times New Roman" w:hAnsi="Times New Roman"/>
                <w:sz w:val="18"/>
                <w:lang w:val="en-GB"/>
              </w:rPr>
            </w:pPr>
          </w:p>
        </w:tc>
        <w:tc>
          <w:tcPr>
            <w:tcW w:w="850" w:type="dxa"/>
          </w:tcPr>
          <w:p w:rsidR="00DC2408" w:rsidRPr="000A1ABE" w:rsidRDefault="00DC2408" w:rsidP="00DC2408">
            <w:pPr>
              <w:rPr>
                <w:rFonts w:ascii="Times New Roman" w:hAnsi="Times New Roman"/>
                <w:sz w:val="18"/>
                <w:lang w:val="en-GB"/>
              </w:rPr>
            </w:pPr>
          </w:p>
        </w:tc>
        <w:tc>
          <w:tcPr>
            <w:tcW w:w="851" w:type="dxa"/>
          </w:tcPr>
          <w:p w:rsidR="00DC2408" w:rsidRPr="000A1ABE" w:rsidRDefault="00DC2408" w:rsidP="00DC2408">
            <w:pPr>
              <w:rPr>
                <w:rFonts w:ascii="Times New Roman" w:hAnsi="Times New Roman"/>
                <w:sz w:val="18"/>
                <w:lang w:val="en-GB"/>
              </w:rPr>
            </w:pPr>
          </w:p>
        </w:tc>
        <w:tc>
          <w:tcPr>
            <w:tcW w:w="850" w:type="dxa"/>
          </w:tcPr>
          <w:p w:rsidR="00DC2408" w:rsidRPr="000A1ABE" w:rsidRDefault="00DC2408" w:rsidP="00DC2408">
            <w:pPr>
              <w:rPr>
                <w:rFonts w:ascii="Times New Roman" w:hAnsi="Times New Roman"/>
                <w:sz w:val="18"/>
                <w:lang w:val="en-GB"/>
              </w:rPr>
            </w:pPr>
          </w:p>
        </w:tc>
        <w:tc>
          <w:tcPr>
            <w:tcW w:w="1559" w:type="dxa"/>
          </w:tcPr>
          <w:p w:rsidR="00DC2408" w:rsidRPr="000A1ABE" w:rsidRDefault="00DC2408" w:rsidP="00DC2408">
            <w:pPr>
              <w:rPr>
                <w:rFonts w:ascii="Times New Roman" w:hAnsi="Times New Roman"/>
                <w:sz w:val="18"/>
                <w:lang w:val="en-GB"/>
              </w:rPr>
            </w:pPr>
          </w:p>
        </w:tc>
        <w:tc>
          <w:tcPr>
            <w:tcW w:w="1701" w:type="dxa"/>
          </w:tcPr>
          <w:p w:rsidR="00DC2408" w:rsidRPr="000A1ABE" w:rsidRDefault="00DC2408" w:rsidP="00DC2408">
            <w:pPr>
              <w:rPr>
                <w:rFonts w:ascii="Times New Roman" w:hAnsi="Times New Roman"/>
                <w:sz w:val="18"/>
                <w:lang w:val="en-GB"/>
              </w:rPr>
            </w:pPr>
          </w:p>
        </w:tc>
        <w:tc>
          <w:tcPr>
            <w:tcW w:w="851" w:type="dxa"/>
          </w:tcPr>
          <w:p w:rsidR="00DC2408" w:rsidRPr="000A1ABE" w:rsidRDefault="00DC2408" w:rsidP="00DC2408">
            <w:pPr>
              <w:rPr>
                <w:rFonts w:ascii="Times New Roman" w:hAnsi="Times New Roman"/>
                <w:sz w:val="18"/>
                <w:lang w:val="en-GB"/>
              </w:rPr>
            </w:pPr>
          </w:p>
        </w:tc>
        <w:tc>
          <w:tcPr>
            <w:tcW w:w="3261" w:type="dxa"/>
          </w:tcPr>
          <w:p w:rsidR="00DC2408" w:rsidRPr="000A1ABE" w:rsidRDefault="00DC2408" w:rsidP="00DC2408">
            <w:pPr>
              <w:rPr>
                <w:rFonts w:ascii="Times New Roman" w:hAnsi="Times New Roman"/>
                <w:sz w:val="18"/>
                <w:lang w:val="en-GB"/>
              </w:rPr>
            </w:pPr>
          </w:p>
        </w:tc>
      </w:tr>
      <w:tr w:rsidR="00DC2408" w:rsidRPr="000A1ABE">
        <w:trPr>
          <w:cantSplit/>
        </w:trPr>
        <w:tc>
          <w:tcPr>
            <w:tcW w:w="709" w:type="dxa"/>
          </w:tcPr>
          <w:p w:rsidR="00DC2408" w:rsidRPr="000A1ABE" w:rsidRDefault="00DC2408" w:rsidP="00DC2408">
            <w:pPr>
              <w:jc w:val="center"/>
              <w:rPr>
                <w:rFonts w:ascii="Times New Roman" w:hAnsi="Times New Roman"/>
                <w:sz w:val="18"/>
                <w:lang w:val="en-GB"/>
              </w:rPr>
            </w:pPr>
            <w:r w:rsidRPr="000A1ABE">
              <w:rPr>
                <w:rFonts w:ascii="Times New Roman" w:hAnsi="Times New Roman"/>
                <w:sz w:val="18"/>
                <w:lang w:val="en-GB"/>
              </w:rPr>
              <w:t>3</w:t>
            </w:r>
          </w:p>
        </w:tc>
        <w:tc>
          <w:tcPr>
            <w:tcW w:w="2376" w:type="dxa"/>
          </w:tcPr>
          <w:p w:rsidR="00DC2408" w:rsidRPr="000A1ABE" w:rsidRDefault="00DC2408" w:rsidP="00DC2408">
            <w:pPr>
              <w:rPr>
                <w:rFonts w:ascii="Times New Roman" w:hAnsi="Times New Roman"/>
                <w:sz w:val="18"/>
                <w:lang w:val="en-GB"/>
              </w:rPr>
            </w:pPr>
          </w:p>
        </w:tc>
        <w:tc>
          <w:tcPr>
            <w:tcW w:w="1168" w:type="dxa"/>
          </w:tcPr>
          <w:p w:rsidR="00DC2408" w:rsidRPr="000A1ABE" w:rsidRDefault="00DC2408" w:rsidP="00DC2408">
            <w:pPr>
              <w:rPr>
                <w:rFonts w:ascii="Times New Roman" w:hAnsi="Times New Roman"/>
                <w:sz w:val="18"/>
                <w:lang w:val="en-GB"/>
              </w:rPr>
            </w:pPr>
          </w:p>
        </w:tc>
        <w:tc>
          <w:tcPr>
            <w:tcW w:w="851" w:type="dxa"/>
            <w:tcBorders>
              <w:left w:val="nil"/>
            </w:tcBorders>
          </w:tcPr>
          <w:p w:rsidR="00DC2408" w:rsidRPr="000A1ABE" w:rsidRDefault="00DC2408" w:rsidP="00DC2408">
            <w:pPr>
              <w:rPr>
                <w:rFonts w:ascii="Times New Roman" w:hAnsi="Times New Roman"/>
                <w:sz w:val="18"/>
                <w:lang w:val="en-GB"/>
              </w:rPr>
            </w:pPr>
          </w:p>
        </w:tc>
        <w:tc>
          <w:tcPr>
            <w:tcW w:w="709" w:type="dxa"/>
          </w:tcPr>
          <w:p w:rsidR="00DC2408" w:rsidRPr="000A1ABE" w:rsidRDefault="00DC2408" w:rsidP="00DC2408">
            <w:pPr>
              <w:rPr>
                <w:rFonts w:ascii="Times New Roman" w:hAnsi="Times New Roman"/>
                <w:sz w:val="18"/>
                <w:lang w:val="en-GB"/>
              </w:rPr>
            </w:pPr>
          </w:p>
        </w:tc>
        <w:tc>
          <w:tcPr>
            <w:tcW w:w="850" w:type="dxa"/>
          </w:tcPr>
          <w:p w:rsidR="00DC2408" w:rsidRPr="000A1ABE" w:rsidRDefault="00DC2408" w:rsidP="00DC2408">
            <w:pPr>
              <w:rPr>
                <w:rFonts w:ascii="Times New Roman" w:hAnsi="Times New Roman"/>
                <w:sz w:val="18"/>
                <w:lang w:val="en-GB"/>
              </w:rPr>
            </w:pPr>
          </w:p>
        </w:tc>
        <w:tc>
          <w:tcPr>
            <w:tcW w:w="851" w:type="dxa"/>
          </w:tcPr>
          <w:p w:rsidR="00DC2408" w:rsidRPr="000A1ABE" w:rsidRDefault="00DC2408" w:rsidP="00DC2408">
            <w:pPr>
              <w:rPr>
                <w:rFonts w:ascii="Times New Roman" w:hAnsi="Times New Roman"/>
                <w:sz w:val="18"/>
                <w:lang w:val="en-GB"/>
              </w:rPr>
            </w:pPr>
          </w:p>
        </w:tc>
        <w:tc>
          <w:tcPr>
            <w:tcW w:w="850" w:type="dxa"/>
          </w:tcPr>
          <w:p w:rsidR="00DC2408" w:rsidRPr="000A1ABE" w:rsidRDefault="00DC2408" w:rsidP="00DC2408">
            <w:pPr>
              <w:rPr>
                <w:rFonts w:ascii="Times New Roman" w:hAnsi="Times New Roman"/>
                <w:sz w:val="18"/>
                <w:lang w:val="en-GB"/>
              </w:rPr>
            </w:pPr>
          </w:p>
        </w:tc>
        <w:tc>
          <w:tcPr>
            <w:tcW w:w="1559" w:type="dxa"/>
          </w:tcPr>
          <w:p w:rsidR="00DC2408" w:rsidRPr="000A1ABE" w:rsidRDefault="00DC2408" w:rsidP="00DC2408">
            <w:pPr>
              <w:rPr>
                <w:rFonts w:ascii="Times New Roman" w:hAnsi="Times New Roman"/>
                <w:sz w:val="18"/>
                <w:lang w:val="en-GB"/>
              </w:rPr>
            </w:pPr>
          </w:p>
        </w:tc>
        <w:tc>
          <w:tcPr>
            <w:tcW w:w="1701" w:type="dxa"/>
          </w:tcPr>
          <w:p w:rsidR="00DC2408" w:rsidRPr="000A1ABE" w:rsidRDefault="00DC2408" w:rsidP="00DC2408">
            <w:pPr>
              <w:rPr>
                <w:rFonts w:ascii="Times New Roman" w:hAnsi="Times New Roman"/>
                <w:sz w:val="18"/>
                <w:lang w:val="en-GB"/>
              </w:rPr>
            </w:pPr>
          </w:p>
        </w:tc>
        <w:tc>
          <w:tcPr>
            <w:tcW w:w="851" w:type="dxa"/>
          </w:tcPr>
          <w:p w:rsidR="00DC2408" w:rsidRPr="000A1ABE" w:rsidRDefault="00DC2408" w:rsidP="00DC2408">
            <w:pPr>
              <w:rPr>
                <w:rFonts w:ascii="Times New Roman" w:hAnsi="Times New Roman"/>
                <w:sz w:val="18"/>
                <w:lang w:val="en-GB"/>
              </w:rPr>
            </w:pPr>
          </w:p>
        </w:tc>
        <w:tc>
          <w:tcPr>
            <w:tcW w:w="3261" w:type="dxa"/>
          </w:tcPr>
          <w:p w:rsidR="00DC2408" w:rsidRPr="000A1ABE" w:rsidRDefault="00DC2408" w:rsidP="00DC2408">
            <w:pPr>
              <w:rPr>
                <w:rFonts w:ascii="Times New Roman" w:hAnsi="Times New Roman"/>
                <w:sz w:val="18"/>
                <w:lang w:val="en-GB"/>
              </w:rPr>
            </w:pPr>
          </w:p>
        </w:tc>
      </w:tr>
      <w:tr w:rsidR="00DC2408" w:rsidRPr="000A1ABE">
        <w:trPr>
          <w:cantSplit/>
        </w:trPr>
        <w:tc>
          <w:tcPr>
            <w:tcW w:w="709" w:type="dxa"/>
          </w:tcPr>
          <w:p w:rsidR="00DC2408" w:rsidRPr="000A1ABE" w:rsidRDefault="00DC2408" w:rsidP="00DC2408">
            <w:pPr>
              <w:jc w:val="center"/>
              <w:rPr>
                <w:rFonts w:ascii="Times New Roman" w:hAnsi="Times New Roman"/>
                <w:sz w:val="18"/>
                <w:lang w:val="en-GB"/>
              </w:rPr>
            </w:pPr>
            <w:r w:rsidRPr="000A1ABE">
              <w:rPr>
                <w:rFonts w:ascii="Times New Roman" w:hAnsi="Times New Roman"/>
                <w:sz w:val="18"/>
                <w:lang w:val="en-GB"/>
              </w:rPr>
              <w:t>4</w:t>
            </w:r>
          </w:p>
        </w:tc>
        <w:tc>
          <w:tcPr>
            <w:tcW w:w="2376" w:type="dxa"/>
          </w:tcPr>
          <w:p w:rsidR="00DC2408" w:rsidRPr="000A1ABE" w:rsidRDefault="00DC2408" w:rsidP="00DC2408">
            <w:pPr>
              <w:rPr>
                <w:rFonts w:ascii="Times New Roman" w:hAnsi="Times New Roman"/>
                <w:sz w:val="18"/>
                <w:lang w:val="en-GB"/>
              </w:rPr>
            </w:pPr>
          </w:p>
        </w:tc>
        <w:tc>
          <w:tcPr>
            <w:tcW w:w="1168" w:type="dxa"/>
          </w:tcPr>
          <w:p w:rsidR="00DC2408" w:rsidRPr="000A1ABE" w:rsidRDefault="00DC2408" w:rsidP="00DC2408">
            <w:pPr>
              <w:rPr>
                <w:rFonts w:ascii="Times New Roman" w:hAnsi="Times New Roman"/>
                <w:sz w:val="18"/>
                <w:lang w:val="en-GB"/>
              </w:rPr>
            </w:pPr>
          </w:p>
        </w:tc>
        <w:tc>
          <w:tcPr>
            <w:tcW w:w="851" w:type="dxa"/>
            <w:tcBorders>
              <w:left w:val="nil"/>
            </w:tcBorders>
          </w:tcPr>
          <w:p w:rsidR="00DC2408" w:rsidRPr="000A1ABE" w:rsidRDefault="00DC2408" w:rsidP="00DC2408">
            <w:pPr>
              <w:rPr>
                <w:rFonts w:ascii="Times New Roman" w:hAnsi="Times New Roman"/>
                <w:sz w:val="18"/>
                <w:lang w:val="en-GB"/>
              </w:rPr>
            </w:pPr>
          </w:p>
        </w:tc>
        <w:tc>
          <w:tcPr>
            <w:tcW w:w="709" w:type="dxa"/>
          </w:tcPr>
          <w:p w:rsidR="00DC2408" w:rsidRPr="000A1ABE" w:rsidRDefault="00DC2408" w:rsidP="00DC2408">
            <w:pPr>
              <w:rPr>
                <w:rFonts w:ascii="Times New Roman" w:hAnsi="Times New Roman"/>
                <w:sz w:val="18"/>
                <w:lang w:val="en-GB"/>
              </w:rPr>
            </w:pPr>
          </w:p>
        </w:tc>
        <w:tc>
          <w:tcPr>
            <w:tcW w:w="850" w:type="dxa"/>
          </w:tcPr>
          <w:p w:rsidR="00DC2408" w:rsidRPr="000A1ABE" w:rsidRDefault="00DC2408" w:rsidP="00DC2408">
            <w:pPr>
              <w:rPr>
                <w:rFonts w:ascii="Times New Roman" w:hAnsi="Times New Roman"/>
                <w:sz w:val="18"/>
                <w:lang w:val="en-GB"/>
              </w:rPr>
            </w:pPr>
          </w:p>
        </w:tc>
        <w:tc>
          <w:tcPr>
            <w:tcW w:w="851" w:type="dxa"/>
          </w:tcPr>
          <w:p w:rsidR="00DC2408" w:rsidRPr="000A1ABE" w:rsidRDefault="00DC2408" w:rsidP="00DC2408">
            <w:pPr>
              <w:rPr>
                <w:rFonts w:ascii="Times New Roman" w:hAnsi="Times New Roman"/>
                <w:sz w:val="18"/>
                <w:lang w:val="en-GB"/>
              </w:rPr>
            </w:pPr>
          </w:p>
        </w:tc>
        <w:tc>
          <w:tcPr>
            <w:tcW w:w="850" w:type="dxa"/>
          </w:tcPr>
          <w:p w:rsidR="00DC2408" w:rsidRPr="000A1ABE" w:rsidRDefault="00DC2408" w:rsidP="00DC2408">
            <w:pPr>
              <w:rPr>
                <w:rFonts w:ascii="Times New Roman" w:hAnsi="Times New Roman"/>
                <w:sz w:val="18"/>
                <w:lang w:val="en-GB"/>
              </w:rPr>
            </w:pPr>
          </w:p>
        </w:tc>
        <w:tc>
          <w:tcPr>
            <w:tcW w:w="1559" w:type="dxa"/>
          </w:tcPr>
          <w:p w:rsidR="00DC2408" w:rsidRPr="000A1ABE" w:rsidRDefault="00DC2408" w:rsidP="00DC2408">
            <w:pPr>
              <w:rPr>
                <w:rFonts w:ascii="Times New Roman" w:hAnsi="Times New Roman"/>
                <w:sz w:val="18"/>
                <w:lang w:val="en-GB"/>
              </w:rPr>
            </w:pPr>
          </w:p>
        </w:tc>
        <w:tc>
          <w:tcPr>
            <w:tcW w:w="1701" w:type="dxa"/>
          </w:tcPr>
          <w:p w:rsidR="00DC2408" w:rsidRPr="000A1ABE" w:rsidRDefault="00DC2408" w:rsidP="00DC2408">
            <w:pPr>
              <w:rPr>
                <w:rFonts w:ascii="Times New Roman" w:hAnsi="Times New Roman"/>
                <w:sz w:val="18"/>
                <w:lang w:val="en-GB"/>
              </w:rPr>
            </w:pPr>
          </w:p>
        </w:tc>
        <w:tc>
          <w:tcPr>
            <w:tcW w:w="851" w:type="dxa"/>
          </w:tcPr>
          <w:p w:rsidR="00DC2408" w:rsidRPr="000A1ABE" w:rsidRDefault="00DC2408" w:rsidP="00DC2408">
            <w:pPr>
              <w:rPr>
                <w:rFonts w:ascii="Times New Roman" w:hAnsi="Times New Roman"/>
                <w:sz w:val="18"/>
                <w:lang w:val="en-GB"/>
              </w:rPr>
            </w:pPr>
          </w:p>
        </w:tc>
        <w:tc>
          <w:tcPr>
            <w:tcW w:w="3261" w:type="dxa"/>
          </w:tcPr>
          <w:p w:rsidR="00DC2408" w:rsidRPr="000A1ABE" w:rsidRDefault="00DC2408" w:rsidP="00DC2408">
            <w:pPr>
              <w:rPr>
                <w:rFonts w:ascii="Times New Roman" w:hAnsi="Times New Roman"/>
                <w:sz w:val="18"/>
                <w:lang w:val="en-GB"/>
              </w:rPr>
            </w:pPr>
          </w:p>
        </w:tc>
      </w:tr>
    </w:tbl>
    <w:p w:rsidR="00DC2408" w:rsidRPr="000A1ABE" w:rsidRDefault="00DC2408" w:rsidP="00DC2408">
      <w:pPr>
        <w:spacing w:before="0" w:after="0"/>
        <w:jc w:val="both"/>
        <w:rPr>
          <w:rFonts w:ascii="Times New Roman" w:hAnsi="Times New Roman"/>
          <w:sz w:val="18"/>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8"/>
        <w:gridCol w:w="4111"/>
      </w:tblGrid>
      <w:tr w:rsidR="00DC2408" w:rsidRPr="000A1ABE">
        <w:tc>
          <w:tcPr>
            <w:tcW w:w="3118" w:type="dxa"/>
            <w:shd w:val="pct10" w:color="auto" w:fill="FFFFFF"/>
          </w:tcPr>
          <w:p w:rsidR="00DC2408" w:rsidRPr="000A1ABE" w:rsidRDefault="00DC2408" w:rsidP="00DC2408">
            <w:pPr>
              <w:tabs>
                <w:tab w:val="left" w:pos="1701"/>
              </w:tabs>
              <w:rPr>
                <w:rFonts w:ascii="Times New Roman" w:hAnsi="Times New Roman"/>
                <w:b/>
                <w:sz w:val="22"/>
                <w:szCs w:val="22"/>
                <w:lang w:val="en-GB"/>
              </w:rPr>
            </w:pPr>
            <w:r w:rsidRPr="000A1ABE">
              <w:rPr>
                <w:rFonts w:ascii="Times New Roman" w:hAnsi="Times New Roman"/>
                <w:b/>
                <w:sz w:val="22"/>
                <w:szCs w:val="22"/>
                <w:lang w:val="en-GB"/>
              </w:rPr>
              <w:t>Evaluator's name &amp; signature</w:t>
            </w:r>
          </w:p>
        </w:tc>
        <w:tc>
          <w:tcPr>
            <w:tcW w:w="4111" w:type="dxa"/>
          </w:tcPr>
          <w:p w:rsidR="00DC2408" w:rsidRPr="000A1ABE" w:rsidRDefault="00DC2408" w:rsidP="00DC2408">
            <w:pPr>
              <w:tabs>
                <w:tab w:val="left" w:pos="1701"/>
              </w:tabs>
              <w:rPr>
                <w:rFonts w:ascii="Times New Roman" w:hAnsi="Times New Roman"/>
                <w:sz w:val="18"/>
                <w:lang w:val="en-GB"/>
              </w:rPr>
            </w:pPr>
          </w:p>
        </w:tc>
      </w:tr>
      <w:tr w:rsidR="00DC2408" w:rsidRPr="000A1ABE">
        <w:tc>
          <w:tcPr>
            <w:tcW w:w="3118" w:type="dxa"/>
            <w:shd w:val="pct10" w:color="auto" w:fill="FFFFFF"/>
          </w:tcPr>
          <w:p w:rsidR="00DC2408" w:rsidRPr="000A1ABE" w:rsidRDefault="00DC2408" w:rsidP="00DC2408">
            <w:pPr>
              <w:tabs>
                <w:tab w:val="left" w:pos="1701"/>
              </w:tabs>
              <w:rPr>
                <w:rFonts w:ascii="Times New Roman" w:hAnsi="Times New Roman"/>
                <w:b/>
                <w:sz w:val="22"/>
                <w:szCs w:val="22"/>
                <w:lang w:val="en-GB"/>
              </w:rPr>
            </w:pPr>
            <w:r w:rsidRPr="000A1ABE">
              <w:rPr>
                <w:rFonts w:ascii="Times New Roman" w:hAnsi="Times New Roman"/>
                <w:b/>
                <w:sz w:val="22"/>
                <w:szCs w:val="22"/>
                <w:lang w:val="en-GB"/>
              </w:rPr>
              <w:t>Evaluator's name &amp; signature</w:t>
            </w:r>
          </w:p>
        </w:tc>
        <w:tc>
          <w:tcPr>
            <w:tcW w:w="4111" w:type="dxa"/>
          </w:tcPr>
          <w:p w:rsidR="00DC2408" w:rsidRPr="000A1ABE" w:rsidRDefault="00DC2408" w:rsidP="00DC2408">
            <w:pPr>
              <w:tabs>
                <w:tab w:val="left" w:pos="1701"/>
              </w:tabs>
              <w:rPr>
                <w:rFonts w:ascii="Times New Roman" w:hAnsi="Times New Roman"/>
                <w:sz w:val="18"/>
                <w:lang w:val="en-GB"/>
              </w:rPr>
            </w:pPr>
          </w:p>
        </w:tc>
      </w:tr>
      <w:tr w:rsidR="00DC2408" w:rsidRPr="000A1ABE">
        <w:tc>
          <w:tcPr>
            <w:tcW w:w="3118" w:type="dxa"/>
            <w:shd w:val="pct10" w:color="auto" w:fill="FFFFFF"/>
          </w:tcPr>
          <w:p w:rsidR="00DC2408" w:rsidRPr="000A1ABE" w:rsidRDefault="00DC2408" w:rsidP="00DC2408">
            <w:pPr>
              <w:tabs>
                <w:tab w:val="left" w:pos="1701"/>
              </w:tabs>
              <w:rPr>
                <w:rFonts w:ascii="Times New Roman" w:hAnsi="Times New Roman"/>
                <w:b/>
                <w:sz w:val="22"/>
                <w:szCs w:val="22"/>
                <w:lang w:val="en-GB"/>
              </w:rPr>
            </w:pPr>
            <w:r w:rsidRPr="000A1ABE">
              <w:rPr>
                <w:rFonts w:ascii="Times New Roman" w:hAnsi="Times New Roman"/>
                <w:b/>
                <w:sz w:val="22"/>
                <w:szCs w:val="22"/>
                <w:lang w:val="en-GB"/>
              </w:rPr>
              <w:t>Evaluator's name &amp; signature</w:t>
            </w:r>
          </w:p>
        </w:tc>
        <w:tc>
          <w:tcPr>
            <w:tcW w:w="4111" w:type="dxa"/>
          </w:tcPr>
          <w:p w:rsidR="00DC2408" w:rsidRPr="000A1ABE" w:rsidRDefault="00DC2408" w:rsidP="00DC2408">
            <w:pPr>
              <w:tabs>
                <w:tab w:val="left" w:pos="1701"/>
              </w:tabs>
              <w:rPr>
                <w:rFonts w:ascii="Times New Roman" w:hAnsi="Times New Roman"/>
                <w:sz w:val="18"/>
                <w:lang w:val="en-GB"/>
              </w:rPr>
            </w:pPr>
          </w:p>
        </w:tc>
      </w:tr>
      <w:tr w:rsidR="00DC2408" w:rsidRPr="000A1ABE">
        <w:tc>
          <w:tcPr>
            <w:tcW w:w="3118" w:type="dxa"/>
            <w:shd w:val="pct10" w:color="auto" w:fill="FFFFFF"/>
          </w:tcPr>
          <w:p w:rsidR="00DC2408" w:rsidRPr="000A1ABE" w:rsidRDefault="00DC2408" w:rsidP="00DC2408">
            <w:pPr>
              <w:tabs>
                <w:tab w:val="left" w:pos="1701"/>
              </w:tabs>
              <w:rPr>
                <w:rFonts w:ascii="Times New Roman" w:hAnsi="Times New Roman"/>
                <w:b/>
                <w:sz w:val="22"/>
                <w:szCs w:val="22"/>
                <w:lang w:val="en-GB"/>
              </w:rPr>
            </w:pPr>
            <w:r w:rsidRPr="000A1ABE">
              <w:rPr>
                <w:rFonts w:ascii="Times New Roman" w:hAnsi="Times New Roman"/>
                <w:b/>
                <w:sz w:val="22"/>
                <w:szCs w:val="22"/>
                <w:lang w:val="en-GB"/>
              </w:rPr>
              <w:t>Date</w:t>
            </w:r>
          </w:p>
        </w:tc>
        <w:tc>
          <w:tcPr>
            <w:tcW w:w="4111" w:type="dxa"/>
          </w:tcPr>
          <w:p w:rsidR="00DC2408" w:rsidRPr="000A1ABE" w:rsidRDefault="00DC2408" w:rsidP="00DC2408">
            <w:pPr>
              <w:tabs>
                <w:tab w:val="left" w:pos="1701"/>
              </w:tabs>
              <w:rPr>
                <w:rFonts w:ascii="Times New Roman" w:hAnsi="Times New Roman"/>
                <w:sz w:val="18"/>
                <w:lang w:val="en-GB"/>
              </w:rPr>
            </w:pPr>
          </w:p>
        </w:tc>
      </w:tr>
    </w:tbl>
    <w:p w:rsidR="00DC2408" w:rsidRPr="000A1ABE" w:rsidRDefault="00DC2408" w:rsidP="00DA2A67">
      <w:pPr>
        <w:pStyle w:val="Heading1"/>
        <w:numPr>
          <w:ilvl w:val="0"/>
          <w:numId w:val="22"/>
        </w:numPr>
        <w:ind w:left="851" w:right="-710" w:hanging="851"/>
        <w:jc w:val="left"/>
        <w:rPr>
          <w:rFonts w:ascii="Times New Roman" w:hAnsi="Times New Roman"/>
          <w:i/>
          <w:sz w:val="28"/>
          <w:szCs w:val="28"/>
          <w:lang w:val="en-GB"/>
        </w:rPr>
        <w:sectPr w:rsidR="00DC2408" w:rsidRPr="000A1ABE" w:rsidSect="0088491B">
          <w:footnotePr>
            <w:numRestart w:val="eachPage"/>
          </w:footnotePr>
          <w:pgSz w:w="16838" w:h="11906" w:orient="landscape"/>
          <w:pgMar w:top="1134" w:right="709" w:bottom="851" w:left="1134" w:header="720" w:footer="471" w:gutter="567"/>
          <w:cols w:space="720"/>
        </w:sectPr>
      </w:pPr>
      <w:bookmarkStart w:id="44" w:name="_Toc42488106"/>
      <w:bookmarkStart w:id="45" w:name="_Ref500419967"/>
    </w:p>
    <w:p w:rsidR="00DC2408" w:rsidRPr="000A1ABE" w:rsidRDefault="00DC2408" w:rsidP="00DA2A67">
      <w:pPr>
        <w:pStyle w:val="Heading1"/>
        <w:numPr>
          <w:ilvl w:val="0"/>
          <w:numId w:val="22"/>
        </w:numPr>
        <w:spacing w:before="120" w:after="120"/>
        <w:ind w:left="851" w:right="-710" w:hanging="851"/>
        <w:jc w:val="left"/>
        <w:rPr>
          <w:rFonts w:ascii="Times New Roman" w:hAnsi="Times New Roman"/>
          <w:i/>
          <w:sz w:val="28"/>
          <w:szCs w:val="28"/>
          <w:lang w:val="en-GB"/>
        </w:rPr>
      </w:pPr>
      <w:r w:rsidRPr="000A1ABE">
        <w:rPr>
          <w:rFonts w:ascii="Times New Roman" w:hAnsi="Times New Roman"/>
          <w:i/>
          <w:sz w:val="28"/>
          <w:szCs w:val="28"/>
          <w:lang w:val="en-GB"/>
        </w:rPr>
        <w:lastRenderedPageBreak/>
        <w:t>TENDER FORM FOR A SUPPLY CONTRACT</w:t>
      </w:r>
      <w:bookmarkEnd w:id="44"/>
    </w:p>
    <w:p w:rsidR="003D09A4" w:rsidRPr="000A1ABE" w:rsidRDefault="003D09A4" w:rsidP="003D65BB">
      <w:pPr>
        <w:tabs>
          <w:tab w:val="right" w:pos="8787"/>
        </w:tabs>
        <w:spacing w:before="0" w:after="0"/>
        <w:rPr>
          <w:rFonts w:ascii="Times New Roman" w:hAnsi="Times New Roman"/>
          <w:lang w:val="it-IT"/>
        </w:rPr>
      </w:pPr>
      <w:r w:rsidRPr="000A1ABE">
        <w:rPr>
          <w:rFonts w:ascii="Times New Roman" w:hAnsi="Times New Roman"/>
          <w:i/>
          <w:sz w:val="28"/>
          <w:szCs w:val="28"/>
          <w:lang w:val="it-IT"/>
        </w:rPr>
        <w:t>OBRAZAC TENDERA ZA UGOVOR O NABAVCI</w:t>
      </w:r>
      <w:r w:rsidR="003D65BB">
        <w:rPr>
          <w:rFonts w:ascii="Times New Roman" w:hAnsi="Times New Roman"/>
          <w:i/>
          <w:sz w:val="28"/>
          <w:szCs w:val="28"/>
          <w:lang w:val="it-IT"/>
        </w:rPr>
        <w:tab/>
      </w:r>
    </w:p>
    <w:bookmarkEnd w:id="45"/>
    <w:p w:rsidR="00DC2408" w:rsidRPr="000A1ABE" w:rsidRDefault="00DC2408" w:rsidP="00DC2408">
      <w:pPr>
        <w:pStyle w:val="Title"/>
        <w:jc w:val="left"/>
        <w:rPr>
          <w:rFonts w:ascii="Times New Roman" w:hAnsi="Times New Roman"/>
          <w:b w:val="0"/>
          <w:sz w:val="22"/>
          <w:szCs w:val="22"/>
          <w:lang w:val="en-GB"/>
        </w:rPr>
      </w:pPr>
      <w:r w:rsidRPr="000A1ABE">
        <w:rPr>
          <w:rFonts w:ascii="Times New Roman" w:hAnsi="Times New Roman"/>
          <w:b w:val="0"/>
          <w:caps/>
          <w:lang w:val="en-US"/>
        </w:rPr>
        <w:br/>
      </w:r>
      <w:r w:rsidR="003D09A4" w:rsidRPr="000A1ABE">
        <w:rPr>
          <w:rFonts w:ascii="Times New Roman" w:hAnsi="Times New Roman"/>
          <w:sz w:val="22"/>
          <w:szCs w:val="22"/>
          <w:lang w:val="de-DE"/>
        </w:rPr>
        <w:t>Referentni broj</w:t>
      </w:r>
      <w:r w:rsidRPr="003D65BB">
        <w:rPr>
          <w:rFonts w:ascii="Times New Roman" w:hAnsi="Times New Roman"/>
          <w:sz w:val="22"/>
          <w:szCs w:val="22"/>
          <w:lang w:val="en-GB"/>
        </w:rPr>
        <w:t xml:space="preserve">: </w:t>
      </w:r>
      <w:r w:rsidR="001D2AC5" w:rsidRPr="003D65BB">
        <w:rPr>
          <w:rFonts w:ascii="Times New Roman" w:hAnsi="Times New Roman"/>
          <w:sz w:val="22"/>
          <w:szCs w:val="22"/>
          <w:lang w:val="en-GB"/>
        </w:rPr>
        <w:t xml:space="preserve"> </w:t>
      </w:r>
      <w:r w:rsidR="00194763" w:rsidRPr="003D65BB">
        <w:rPr>
          <w:rFonts w:ascii="Times New Roman" w:hAnsi="Times New Roman"/>
          <w:b w:val="0"/>
          <w:sz w:val="18"/>
          <w:lang w:val="en-GB"/>
        </w:rPr>
        <w:t>03.05.404-18/2014</w:t>
      </w:r>
    </w:p>
    <w:p w:rsidR="00DC2408" w:rsidRPr="000A1ABE" w:rsidRDefault="00DC2408" w:rsidP="00DC2408">
      <w:pPr>
        <w:pStyle w:val="Title"/>
        <w:jc w:val="left"/>
        <w:outlineLvl w:val="0"/>
        <w:rPr>
          <w:rFonts w:ascii="Times New Roman" w:hAnsi="Times New Roman"/>
          <w:b w:val="0"/>
          <w:sz w:val="22"/>
          <w:szCs w:val="22"/>
          <w:lang w:val="en-GB"/>
        </w:rPr>
      </w:pPr>
      <w:r w:rsidRPr="000A1ABE">
        <w:rPr>
          <w:rFonts w:ascii="Times New Roman" w:hAnsi="Times New Roman"/>
          <w:sz w:val="22"/>
          <w:szCs w:val="22"/>
          <w:lang w:val="en-GB"/>
        </w:rPr>
        <w:t>Title of contract</w:t>
      </w:r>
      <w:r w:rsidR="003D09A4" w:rsidRPr="000A1ABE">
        <w:rPr>
          <w:rFonts w:ascii="Times New Roman" w:hAnsi="Times New Roman"/>
          <w:sz w:val="22"/>
          <w:szCs w:val="22"/>
          <w:lang w:val="en-GB"/>
        </w:rPr>
        <w:t xml:space="preserve"> / naziv Ugovora</w:t>
      </w:r>
      <w:r w:rsidRPr="000A1ABE">
        <w:rPr>
          <w:rFonts w:ascii="Times New Roman" w:hAnsi="Times New Roman"/>
          <w:sz w:val="22"/>
          <w:szCs w:val="22"/>
          <w:lang w:val="en-GB"/>
        </w:rPr>
        <w:t xml:space="preserve">: </w:t>
      </w:r>
      <w:r w:rsidR="001B43ED" w:rsidRPr="000A1ABE">
        <w:rPr>
          <w:rFonts w:ascii="Times New Roman" w:hAnsi="Times New Roman"/>
          <w:b w:val="0"/>
          <w:sz w:val="22"/>
          <w:szCs w:val="22"/>
          <w:lang w:val="en-GB"/>
        </w:rPr>
        <w:t xml:space="preserve">Support to Refugees and IDPs in Serbia for delivery of building material for </w:t>
      </w:r>
      <w:r w:rsidR="00841038">
        <w:rPr>
          <w:rFonts w:ascii="Times New Roman" w:hAnsi="Times New Roman"/>
          <w:b w:val="0"/>
          <w:sz w:val="22"/>
          <w:szCs w:val="22"/>
          <w:lang w:val="en-GB"/>
        </w:rPr>
        <w:t>12</w:t>
      </w:r>
      <w:r w:rsidR="001B43ED" w:rsidRPr="000A1ABE">
        <w:rPr>
          <w:rFonts w:ascii="Times New Roman" w:hAnsi="Times New Roman"/>
          <w:b w:val="0"/>
          <w:sz w:val="22"/>
          <w:szCs w:val="22"/>
          <w:lang w:val="en-GB"/>
        </w:rPr>
        <w:t xml:space="preserve"> families in </w:t>
      </w:r>
      <w:r w:rsidR="00F634C5">
        <w:rPr>
          <w:rFonts w:ascii="Times New Roman" w:hAnsi="Times New Roman"/>
          <w:b w:val="0"/>
          <w:sz w:val="22"/>
          <w:szCs w:val="22"/>
          <w:lang w:val="en-GB"/>
        </w:rPr>
        <w:t>City Municipality of Mladenovac</w:t>
      </w:r>
    </w:p>
    <w:p w:rsidR="00DC2408" w:rsidRPr="000A1ABE" w:rsidRDefault="00DC2408" w:rsidP="00DC2408">
      <w:pPr>
        <w:jc w:val="center"/>
        <w:rPr>
          <w:rFonts w:ascii="Times New Roman" w:hAnsi="Times New Roman"/>
          <w:b/>
          <w:sz w:val="22"/>
          <w:szCs w:val="22"/>
          <w:lang w:val="it-IT"/>
        </w:rPr>
      </w:pPr>
      <w:r w:rsidRPr="000A1ABE">
        <w:rPr>
          <w:rFonts w:ascii="Times New Roman" w:hAnsi="Times New Roman"/>
          <w:b/>
          <w:sz w:val="22"/>
          <w:szCs w:val="22"/>
          <w:lang w:val="en-GB"/>
        </w:rPr>
        <w:tab/>
      </w:r>
      <w:r w:rsidRPr="000A1ABE">
        <w:rPr>
          <w:rFonts w:ascii="Times New Roman" w:hAnsi="Times New Roman"/>
          <w:b/>
          <w:sz w:val="22"/>
          <w:szCs w:val="22"/>
          <w:lang w:val="en-GB"/>
        </w:rPr>
        <w:tab/>
      </w:r>
      <w:r w:rsidRPr="000A1ABE">
        <w:rPr>
          <w:rFonts w:ascii="Times New Roman" w:hAnsi="Times New Roman"/>
          <w:b/>
          <w:sz w:val="22"/>
          <w:szCs w:val="22"/>
          <w:lang w:val="en-GB"/>
        </w:rPr>
        <w:tab/>
      </w:r>
      <w:r w:rsidRPr="000A1ABE">
        <w:rPr>
          <w:rFonts w:ascii="Times New Roman" w:hAnsi="Times New Roman"/>
          <w:b/>
          <w:sz w:val="22"/>
          <w:szCs w:val="22"/>
          <w:lang w:val="en-GB"/>
        </w:rPr>
        <w:tab/>
      </w:r>
      <w:r w:rsidRPr="000A1ABE">
        <w:rPr>
          <w:rFonts w:ascii="Times New Roman" w:hAnsi="Times New Roman"/>
          <w:b/>
          <w:sz w:val="22"/>
          <w:szCs w:val="22"/>
          <w:lang w:val="en-GB"/>
        </w:rPr>
        <w:tab/>
      </w:r>
      <w:r w:rsidRPr="000A1ABE">
        <w:rPr>
          <w:rFonts w:ascii="Times New Roman" w:hAnsi="Times New Roman"/>
          <w:b/>
          <w:sz w:val="22"/>
          <w:szCs w:val="22"/>
          <w:lang w:val="en-GB"/>
        </w:rPr>
        <w:tab/>
      </w:r>
      <w:r w:rsidRPr="000A1ABE">
        <w:rPr>
          <w:rFonts w:ascii="Times New Roman" w:hAnsi="Times New Roman"/>
          <w:b/>
          <w:sz w:val="22"/>
          <w:szCs w:val="22"/>
          <w:lang w:val="en-GB"/>
        </w:rPr>
        <w:tab/>
      </w:r>
      <w:r w:rsidRPr="000A1ABE">
        <w:rPr>
          <w:rFonts w:ascii="Times New Roman" w:hAnsi="Times New Roman"/>
          <w:b/>
          <w:sz w:val="22"/>
          <w:szCs w:val="22"/>
          <w:lang w:val="en-GB"/>
        </w:rPr>
        <w:tab/>
      </w:r>
      <w:r w:rsidR="00F634C5">
        <w:rPr>
          <w:rFonts w:ascii="Times New Roman" w:hAnsi="Times New Roman"/>
          <w:b/>
          <w:sz w:val="22"/>
          <w:szCs w:val="22"/>
          <w:lang w:val="it-IT"/>
        </w:rPr>
        <w:t>Mladenovac</w:t>
      </w:r>
      <w:r w:rsidR="00436D76" w:rsidRPr="000A1ABE">
        <w:rPr>
          <w:rFonts w:ascii="Times New Roman" w:hAnsi="Times New Roman"/>
          <w:b/>
          <w:sz w:val="22"/>
          <w:szCs w:val="22"/>
          <w:lang w:val="it-IT"/>
        </w:rPr>
        <w:t xml:space="preserve">, </w:t>
      </w:r>
      <w:r w:rsidRPr="000A1ABE">
        <w:rPr>
          <w:rFonts w:ascii="Times New Roman" w:hAnsi="Times New Roman"/>
          <w:b/>
          <w:sz w:val="22"/>
          <w:szCs w:val="22"/>
          <w:lang w:val="it-IT"/>
        </w:rPr>
        <w:t>&lt;</w:t>
      </w:r>
      <w:r w:rsidR="003D09A4" w:rsidRPr="000A1ABE">
        <w:rPr>
          <w:rFonts w:ascii="Times New Roman" w:hAnsi="Times New Roman"/>
          <w:b/>
          <w:sz w:val="22"/>
          <w:szCs w:val="22"/>
          <w:lang w:val="it-IT"/>
        </w:rPr>
        <w:t>mesto i datum</w:t>
      </w:r>
      <w:r w:rsidRPr="000A1ABE">
        <w:rPr>
          <w:rFonts w:ascii="Times New Roman" w:hAnsi="Times New Roman"/>
          <w:b/>
          <w:sz w:val="22"/>
          <w:szCs w:val="22"/>
          <w:lang w:val="it-IT"/>
        </w:rPr>
        <w:t>&gt;</w:t>
      </w:r>
    </w:p>
    <w:p w:rsidR="00585485" w:rsidRPr="009F672B" w:rsidRDefault="00F634C5" w:rsidP="00585485">
      <w:pPr>
        <w:spacing w:before="0" w:after="0"/>
        <w:ind w:left="562" w:hanging="562"/>
        <w:rPr>
          <w:rFonts w:ascii="Times New Roman" w:hAnsi="Times New Roman"/>
          <w:color w:val="808080"/>
          <w:sz w:val="22"/>
          <w:lang w:val="it-IT"/>
        </w:rPr>
      </w:pPr>
      <w:r w:rsidRPr="009F672B">
        <w:rPr>
          <w:rFonts w:ascii="Times New Roman" w:hAnsi="Times New Roman"/>
          <w:color w:val="808080"/>
          <w:sz w:val="22"/>
          <w:lang w:val="it-IT"/>
        </w:rPr>
        <w:t>Gradska Opština Mladenovac, Janka Katića 6, 11400 Mladenovac, Srbija</w:t>
      </w:r>
    </w:p>
    <w:p w:rsidR="00DC2408" w:rsidRPr="000A1ABE" w:rsidRDefault="00DC2408" w:rsidP="00DC2408">
      <w:pPr>
        <w:pStyle w:val="Blockquote"/>
        <w:spacing w:before="0" w:after="0"/>
        <w:ind w:left="0" w:right="0"/>
        <w:jc w:val="center"/>
        <w:rPr>
          <w:rFonts w:ascii="Times New Roman" w:hAnsi="Times New Roman"/>
          <w:sz w:val="18"/>
          <w:lang w:val="it-IT"/>
        </w:rPr>
      </w:pPr>
    </w:p>
    <w:p w:rsidR="00DC2408" w:rsidRPr="000A1ABE" w:rsidRDefault="00DC2408" w:rsidP="00DC2408">
      <w:pPr>
        <w:pStyle w:val="Blockquote"/>
        <w:pBdr>
          <w:top w:val="single" w:sz="4" w:space="1" w:color="auto"/>
        </w:pBdr>
        <w:spacing w:before="0" w:after="0"/>
        <w:ind w:left="0" w:right="0"/>
        <w:jc w:val="center"/>
        <w:rPr>
          <w:rFonts w:ascii="Times New Roman" w:hAnsi="Times New Roman"/>
          <w:sz w:val="18"/>
          <w:lang w:val="it-IT"/>
        </w:rPr>
      </w:pPr>
    </w:p>
    <w:p w:rsidR="003D09A4" w:rsidRPr="000A1ABE" w:rsidRDefault="003D09A4" w:rsidP="003D09A4">
      <w:pPr>
        <w:pStyle w:val="Blockquote"/>
        <w:ind w:left="0" w:right="0"/>
        <w:jc w:val="both"/>
        <w:rPr>
          <w:rFonts w:ascii="Times New Roman" w:hAnsi="Times New Roman"/>
          <w:sz w:val="22"/>
          <w:szCs w:val="22"/>
          <w:lang w:val="it-IT"/>
        </w:rPr>
      </w:pPr>
      <w:r w:rsidRPr="000A1ABE">
        <w:rPr>
          <w:rFonts w:ascii="Times New Roman" w:hAnsi="Times New Roman"/>
          <w:b/>
          <w:sz w:val="22"/>
          <w:szCs w:val="22"/>
          <w:lang w:val="it-IT"/>
        </w:rPr>
        <w:t xml:space="preserve">Jedan potpisan </w:t>
      </w:r>
      <w:r w:rsidRPr="000A1ABE">
        <w:rPr>
          <w:rFonts w:ascii="Times New Roman" w:hAnsi="Times New Roman"/>
          <w:sz w:val="22"/>
          <w:szCs w:val="22"/>
          <w:lang w:val="it-IT"/>
        </w:rPr>
        <w:t xml:space="preserve">formular mora biti obezbeđen (za svaku grupu, ukoliko je tenderska procedura podeljena u grupe), zajedno sa brojem kopija naznačenih u Uputstvu za ponuđače. Prilozi ovom formularu (tj. deklaracije, izjave, dokazi) mogu biti dati u originalu ili kopiji. Ukoliko se prilože kopije, originali se moraju dostaviti po zahtevu Naručioca. Iz ekonomskih i ekoloških razloga, preporučujemo da dostavite svoja dokumenta u papirnom materijalu (bez plastičnih fascikli i graničnika). Takođe preporučujemo da koristite štampanje sa obe strane, koliko je to u Vašoj mogućnosti.  </w:t>
      </w:r>
    </w:p>
    <w:p w:rsidR="003D09A4" w:rsidRPr="009F672B" w:rsidRDefault="003D09A4" w:rsidP="003D09A4">
      <w:pPr>
        <w:pStyle w:val="Blockquote"/>
        <w:ind w:left="0"/>
        <w:jc w:val="both"/>
        <w:rPr>
          <w:rFonts w:ascii="Times New Roman" w:hAnsi="Times New Roman"/>
          <w:color w:val="808080"/>
          <w:sz w:val="22"/>
          <w:szCs w:val="22"/>
          <w:lang w:val="it-IT"/>
        </w:rPr>
      </w:pPr>
      <w:r w:rsidRPr="009F672B">
        <w:rPr>
          <w:rFonts w:ascii="Times New Roman" w:hAnsi="Times New Roman"/>
          <w:color w:val="808080"/>
          <w:sz w:val="22"/>
          <w:szCs w:val="22"/>
          <w:lang w:val="it-IT"/>
        </w:rPr>
        <w:t xml:space="preserve">Ekonomski izvršilac može, kada se pokaže za odgovorajuće i samo za pojedinačan ugovor, da se osloni na kapaciteta drugih subjekata, bez obzira na zakonsku prirodu veze koju ima sa njima. U tom slučaju mora dokazati Naručiocu da će na raspolaganju imati sredstva neophodna za realizaciju ugovora, na primer preduzimanjem postupaka u ime onih subjekata čija bi sredstva stavio sebi na raspolaganje. Takvi subjekti, na primer, holding kompanija ekonomskog izvršioca, mora poštovati ista pravila odgovornosti, i samim tim državnosti, kao i ekonomski izvršilac. </w:t>
      </w:r>
    </w:p>
    <w:p w:rsidR="003D09A4" w:rsidRPr="000A1ABE" w:rsidRDefault="003D09A4" w:rsidP="00DC2408">
      <w:pPr>
        <w:pStyle w:val="Blockquote"/>
        <w:pBdr>
          <w:top w:val="single" w:sz="4" w:space="1" w:color="auto"/>
        </w:pBdr>
        <w:spacing w:before="0" w:after="0"/>
        <w:ind w:left="0" w:right="0"/>
        <w:jc w:val="center"/>
        <w:rPr>
          <w:rFonts w:ascii="Times New Roman" w:hAnsi="Times New Roman"/>
          <w:sz w:val="18"/>
          <w:lang w:val="it-IT"/>
        </w:rPr>
      </w:pPr>
    </w:p>
    <w:p w:rsidR="003D09A4" w:rsidRPr="000A1ABE" w:rsidRDefault="003D09A4" w:rsidP="00DC2408">
      <w:pPr>
        <w:pStyle w:val="Blockquote"/>
        <w:pBdr>
          <w:top w:val="single" w:sz="4" w:space="1" w:color="auto"/>
        </w:pBdr>
        <w:spacing w:before="0" w:after="0"/>
        <w:ind w:left="0" w:right="0"/>
        <w:jc w:val="center"/>
        <w:rPr>
          <w:rFonts w:ascii="Times New Roman" w:hAnsi="Times New Roman"/>
          <w:sz w:val="18"/>
          <w:lang w:val="it-IT"/>
        </w:rPr>
      </w:pPr>
    </w:p>
    <w:p w:rsidR="003D09A4" w:rsidRPr="000A1ABE" w:rsidRDefault="003D09A4" w:rsidP="00DC2408">
      <w:pPr>
        <w:pStyle w:val="Blockquote"/>
        <w:pBdr>
          <w:top w:val="single" w:sz="4" w:space="1" w:color="auto"/>
        </w:pBdr>
        <w:spacing w:before="0" w:after="0"/>
        <w:ind w:left="0" w:right="0"/>
        <w:jc w:val="center"/>
        <w:rPr>
          <w:rFonts w:ascii="Times New Roman" w:hAnsi="Times New Roman"/>
          <w:sz w:val="18"/>
          <w:lang w:val="it-IT"/>
        </w:rPr>
      </w:pPr>
    </w:p>
    <w:p w:rsidR="00DC2408" w:rsidRPr="000A1ABE" w:rsidRDefault="00DC2408" w:rsidP="00DC2408">
      <w:pPr>
        <w:keepNext/>
        <w:ind w:left="425" w:hanging="425"/>
        <w:jc w:val="both"/>
        <w:outlineLvl w:val="0"/>
        <w:rPr>
          <w:rFonts w:ascii="Times New Roman" w:hAnsi="Times New Roman"/>
          <w:b/>
          <w:sz w:val="28"/>
          <w:lang w:val="en-GB"/>
        </w:rPr>
      </w:pPr>
      <w:r w:rsidRPr="000A1ABE">
        <w:rPr>
          <w:rFonts w:ascii="Times New Roman" w:hAnsi="Times New Roman"/>
          <w:b/>
          <w:sz w:val="28"/>
          <w:lang w:val="en-GB"/>
        </w:rPr>
        <w:t>1</w:t>
      </w:r>
      <w:r w:rsidRPr="000A1ABE">
        <w:rPr>
          <w:rFonts w:ascii="Times New Roman" w:hAnsi="Times New Roman"/>
          <w:b/>
          <w:sz w:val="28"/>
          <w:lang w:val="en-GB"/>
        </w:rPr>
        <w:tab/>
      </w:r>
      <w:r w:rsidR="003D09A4" w:rsidRPr="000A1ABE">
        <w:rPr>
          <w:rFonts w:ascii="Times New Roman" w:hAnsi="Times New Roman"/>
          <w:b/>
          <w:sz w:val="28"/>
          <w:lang w:val="en-GB"/>
        </w:rPr>
        <w:t>PRILAŽE</w:t>
      </w:r>
    </w:p>
    <w:p w:rsidR="00DC2408" w:rsidRPr="000A1ABE" w:rsidRDefault="00DC2408" w:rsidP="00DC2408">
      <w:pPr>
        <w:keepNext/>
        <w:spacing w:before="0" w:after="0"/>
        <w:ind w:left="425" w:hanging="425"/>
        <w:jc w:val="both"/>
        <w:rPr>
          <w:rFonts w:ascii="Times New Roman" w:hAnsi="Times New Roman"/>
          <w:b/>
          <w:sz w:val="10"/>
          <w:lang w:val="en-GB"/>
        </w:rPr>
      </w:pPr>
    </w:p>
    <w:tbl>
      <w:tblPr>
        <w:tblW w:w="6946"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678"/>
        <w:gridCol w:w="2268"/>
      </w:tblGrid>
      <w:tr w:rsidR="003D09A4" w:rsidRPr="000A1ABE">
        <w:trPr>
          <w:cantSplit/>
        </w:trPr>
        <w:tc>
          <w:tcPr>
            <w:tcW w:w="4678" w:type="dxa"/>
            <w:shd w:val="pct5" w:color="auto" w:fill="FFFFFF"/>
          </w:tcPr>
          <w:p w:rsidR="003D09A4" w:rsidRPr="000A1ABE" w:rsidRDefault="003D09A4" w:rsidP="00D462ED">
            <w:pPr>
              <w:jc w:val="both"/>
              <w:rPr>
                <w:rFonts w:ascii="Times New Roman" w:hAnsi="Times New Roman"/>
                <w:b/>
                <w:sz w:val="22"/>
                <w:lang w:val="en-GB"/>
              </w:rPr>
            </w:pPr>
            <w:r w:rsidRPr="000A1ABE">
              <w:rPr>
                <w:rFonts w:ascii="Times New Roman" w:hAnsi="Times New Roman"/>
                <w:b/>
                <w:sz w:val="22"/>
                <w:lang w:val="en-GB"/>
              </w:rPr>
              <w:t>Ime ponuđača</w:t>
            </w:r>
          </w:p>
        </w:tc>
        <w:tc>
          <w:tcPr>
            <w:tcW w:w="2268" w:type="dxa"/>
            <w:shd w:val="pct5" w:color="auto" w:fill="FFFFFF"/>
          </w:tcPr>
          <w:p w:rsidR="003D09A4" w:rsidRPr="000A1ABE" w:rsidRDefault="003D09A4" w:rsidP="00D462ED">
            <w:pPr>
              <w:rPr>
                <w:rFonts w:ascii="Times New Roman" w:hAnsi="Times New Roman"/>
                <w:b/>
                <w:sz w:val="22"/>
                <w:lang w:val="de-DE"/>
              </w:rPr>
            </w:pPr>
            <w:r w:rsidRPr="000A1ABE">
              <w:rPr>
                <w:rFonts w:ascii="Times New Roman" w:hAnsi="Times New Roman"/>
                <w:b/>
                <w:sz w:val="22"/>
                <w:lang w:val="de-DE"/>
              </w:rPr>
              <w:t>Zemlja u kojoj je registrovan pravni subjekat</w:t>
            </w:r>
          </w:p>
        </w:tc>
      </w:tr>
      <w:tr w:rsidR="003D09A4" w:rsidRPr="000A1ABE">
        <w:trPr>
          <w:cantSplit/>
          <w:trHeight w:val="951"/>
        </w:trPr>
        <w:tc>
          <w:tcPr>
            <w:tcW w:w="4678" w:type="dxa"/>
          </w:tcPr>
          <w:p w:rsidR="003D09A4" w:rsidRPr="000A1ABE" w:rsidRDefault="003D09A4" w:rsidP="00DC2408">
            <w:pPr>
              <w:jc w:val="both"/>
              <w:rPr>
                <w:rFonts w:ascii="Times New Roman" w:hAnsi="Times New Roman"/>
                <w:b/>
                <w:sz w:val="22"/>
                <w:lang w:val="en-GB"/>
              </w:rPr>
            </w:pPr>
          </w:p>
        </w:tc>
        <w:tc>
          <w:tcPr>
            <w:tcW w:w="2268" w:type="dxa"/>
          </w:tcPr>
          <w:p w:rsidR="003D09A4" w:rsidRPr="000A1ABE" w:rsidRDefault="003D09A4" w:rsidP="00DC2408">
            <w:pPr>
              <w:jc w:val="both"/>
              <w:rPr>
                <w:rFonts w:ascii="Times New Roman" w:hAnsi="Times New Roman"/>
                <w:b/>
                <w:sz w:val="22"/>
                <w:lang w:val="en-GB"/>
              </w:rPr>
            </w:pPr>
          </w:p>
        </w:tc>
      </w:tr>
    </w:tbl>
    <w:p w:rsidR="00DC2408" w:rsidRPr="000A1ABE" w:rsidRDefault="00DC2408" w:rsidP="00DC2408">
      <w:pPr>
        <w:ind w:firstLine="567"/>
        <w:rPr>
          <w:rFonts w:ascii="Times New Roman" w:hAnsi="Times New Roman"/>
          <w:b/>
          <w:lang w:val="en-GB"/>
        </w:rPr>
      </w:pPr>
    </w:p>
    <w:p w:rsidR="00DC2408" w:rsidRPr="000A1ABE" w:rsidRDefault="00DC2408" w:rsidP="00DC2408">
      <w:pPr>
        <w:tabs>
          <w:tab w:val="left" w:pos="567"/>
        </w:tabs>
        <w:ind w:left="567"/>
        <w:rPr>
          <w:rFonts w:ascii="Times New Roman" w:hAnsi="Times New Roman"/>
          <w:lang w:val="en-GB"/>
        </w:rPr>
      </w:pPr>
    </w:p>
    <w:p w:rsidR="00DC2408" w:rsidRPr="000A1ABE" w:rsidRDefault="00DC2408" w:rsidP="00DC2408">
      <w:pPr>
        <w:tabs>
          <w:tab w:val="left" w:pos="567"/>
        </w:tabs>
        <w:spacing w:before="0" w:after="0"/>
        <w:ind w:left="567"/>
        <w:rPr>
          <w:rFonts w:ascii="Times New Roman" w:hAnsi="Times New Roman"/>
          <w:sz w:val="16"/>
          <w:lang w:val="en-GB"/>
        </w:rPr>
      </w:pPr>
    </w:p>
    <w:p w:rsidR="003D09A4" w:rsidRPr="000A1ABE" w:rsidRDefault="003D09A4" w:rsidP="00DA2A67">
      <w:pPr>
        <w:keepNext/>
        <w:numPr>
          <w:ilvl w:val="0"/>
          <w:numId w:val="30"/>
        </w:numPr>
        <w:spacing w:after="240"/>
        <w:jc w:val="both"/>
        <w:outlineLvl w:val="0"/>
        <w:rPr>
          <w:rFonts w:ascii="Times New Roman" w:hAnsi="Times New Roman"/>
          <w:b/>
          <w:sz w:val="24"/>
          <w:szCs w:val="24"/>
          <w:lang w:val="da-DK"/>
        </w:rPr>
      </w:pPr>
      <w:r w:rsidRPr="000A1ABE">
        <w:rPr>
          <w:rFonts w:ascii="Times New Roman" w:hAnsi="Times New Roman"/>
          <w:b/>
          <w:lang w:val="de-DE"/>
        </w:rPr>
        <w:lastRenderedPageBreak/>
        <w:t>KONTAKT OSOBA</w:t>
      </w:r>
      <w:r w:rsidRPr="000A1ABE">
        <w:rPr>
          <w:rFonts w:ascii="Times New Roman" w:hAnsi="Times New Roman"/>
          <w:b/>
          <w:sz w:val="24"/>
          <w:szCs w:val="24"/>
          <w:lang w:val="da-DK"/>
        </w:rPr>
        <w:t xml:space="preserve"> (za ovaj tender )</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01"/>
        <w:gridCol w:w="4387"/>
      </w:tblGrid>
      <w:tr w:rsidR="003D09A4" w:rsidRPr="000A1ABE">
        <w:trPr>
          <w:trHeight w:val="723"/>
        </w:trPr>
        <w:tc>
          <w:tcPr>
            <w:tcW w:w="1701" w:type="dxa"/>
            <w:shd w:val="pct5" w:color="auto" w:fill="FFFFFF"/>
          </w:tcPr>
          <w:p w:rsidR="003D09A4" w:rsidRPr="000A1ABE" w:rsidRDefault="003D09A4" w:rsidP="00D462ED">
            <w:pPr>
              <w:keepNext/>
              <w:keepLines/>
              <w:rPr>
                <w:rFonts w:ascii="Times New Roman" w:hAnsi="Times New Roman"/>
                <w:b/>
                <w:sz w:val="22"/>
                <w:lang w:val="en-GB"/>
              </w:rPr>
            </w:pPr>
            <w:r w:rsidRPr="000A1ABE">
              <w:rPr>
                <w:rFonts w:ascii="Times New Roman" w:hAnsi="Times New Roman"/>
                <w:b/>
                <w:sz w:val="22"/>
                <w:lang w:val="en-GB"/>
              </w:rPr>
              <w:t xml:space="preserve">Ime </w:t>
            </w:r>
          </w:p>
        </w:tc>
        <w:tc>
          <w:tcPr>
            <w:tcW w:w="4387" w:type="dxa"/>
          </w:tcPr>
          <w:p w:rsidR="003D09A4" w:rsidRPr="000A1ABE" w:rsidRDefault="003D09A4" w:rsidP="00D462ED">
            <w:pPr>
              <w:keepNext/>
              <w:keepLines/>
              <w:rPr>
                <w:rFonts w:ascii="Times New Roman" w:hAnsi="Times New Roman"/>
                <w:lang w:val="en-GB"/>
              </w:rPr>
            </w:pPr>
          </w:p>
        </w:tc>
      </w:tr>
      <w:tr w:rsidR="003D09A4" w:rsidRPr="000A1ABE">
        <w:trPr>
          <w:trHeight w:val="834"/>
        </w:trPr>
        <w:tc>
          <w:tcPr>
            <w:tcW w:w="1701" w:type="dxa"/>
            <w:shd w:val="pct5" w:color="auto" w:fill="FFFFFF"/>
          </w:tcPr>
          <w:p w:rsidR="003D09A4" w:rsidRPr="000A1ABE" w:rsidRDefault="003D09A4" w:rsidP="00D462ED">
            <w:pPr>
              <w:keepNext/>
              <w:keepLines/>
              <w:rPr>
                <w:rFonts w:ascii="Times New Roman" w:hAnsi="Times New Roman"/>
                <w:b/>
                <w:sz w:val="22"/>
                <w:lang w:val="en-GB"/>
              </w:rPr>
            </w:pPr>
            <w:r w:rsidRPr="000A1ABE">
              <w:rPr>
                <w:rFonts w:ascii="Times New Roman" w:hAnsi="Times New Roman"/>
                <w:b/>
                <w:sz w:val="22"/>
                <w:lang w:val="en-GB"/>
              </w:rPr>
              <w:t>Adresa</w:t>
            </w:r>
          </w:p>
        </w:tc>
        <w:tc>
          <w:tcPr>
            <w:tcW w:w="4387" w:type="dxa"/>
          </w:tcPr>
          <w:p w:rsidR="003D09A4" w:rsidRPr="000A1ABE" w:rsidRDefault="003D09A4" w:rsidP="00D462ED">
            <w:pPr>
              <w:keepNext/>
              <w:keepLines/>
              <w:rPr>
                <w:rFonts w:ascii="Times New Roman" w:hAnsi="Times New Roman"/>
                <w:lang w:val="en-GB"/>
              </w:rPr>
            </w:pPr>
          </w:p>
        </w:tc>
      </w:tr>
      <w:tr w:rsidR="003D09A4" w:rsidRPr="000A1ABE">
        <w:tc>
          <w:tcPr>
            <w:tcW w:w="1701" w:type="dxa"/>
            <w:shd w:val="pct5" w:color="auto" w:fill="FFFFFF"/>
          </w:tcPr>
          <w:p w:rsidR="003D09A4" w:rsidRPr="000A1ABE" w:rsidRDefault="003D09A4" w:rsidP="00D462ED">
            <w:pPr>
              <w:keepNext/>
              <w:keepLines/>
              <w:rPr>
                <w:rFonts w:ascii="Times New Roman" w:hAnsi="Times New Roman"/>
                <w:b/>
                <w:sz w:val="22"/>
                <w:lang w:val="en-GB"/>
              </w:rPr>
            </w:pPr>
            <w:r w:rsidRPr="000A1ABE">
              <w:rPr>
                <w:rFonts w:ascii="Times New Roman" w:hAnsi="Times New Roman"/>
                <w:b/>
                <w:sz w:val="22"/>
                <w:lang w:val="en-GB"/>
              </w:rPr>
              <w:t>Telefon</w:t>
            </w:r>
          </w:p>
        </w:tc>
        <w:tc>
          <w:tcPr>
            <w:tcW w:w="4387" w:type="dxa"/>
          </w:tcPr>
          <w:p w:rsidR="003D09A4" w:rsidRPr="000A1ABE" w:rsidRDefault="003D09A4" w:rsidP="00D462ED">
            <w:pPr>
              <w:keepNext/>
              <w:keepLines/>
              <w:rPr>
                <w:rFonts w:ascii="Times New Roman" w:hAnsi="Times New Roman"/>
                <w:lang w:val="en-GB"/>
              </w:rPr>
            </w:pPr>
          </w:p>
        </w:tc>
      </w:tr>
      <w:tr w:rsidR="003D09A4" w:rsidRPr="000A1ABE">
        <w:tc>
          <w:tcPr>
            <w:tcW w:w="1701" w:type="dxa"/>
            <w:shd w:val="pct5" w:color="auto" w:fill="FFFFFF"/>
          </w:tcPr>
          <w:p w:rsidR="003D09A4" w:rsidRPr="000A1ABE" w:rsidRDefault="003D09A4" w:rsidP="00D462ED">
            <w:pPr>
              <w:keepNext/>
              <w:keepLines/>
              <w:rPr>
                <w:rFonts w:ascii="Times New Roman" w:hAnsi="Times New Roman"/>
                <w:b/>
                <w:sz w:val="22"/>
                <w:lang w:val="en-GB"/>
              </w:rPr>
            </w:pPr>
            <w:r w:rsidRPr="000A1ABE">
              <w:rPr>
                <w:rFonts w:ascii="Times New Roman" w:hAnsi="Times New Roman"/>
                <w:b/>
                <w:sz w:val="22"/>
                <w:lang w:val="en-GB"/>
              </w:rPr>
              <w:t>Fax</w:t>
            </w:r>
          </w:p>
        </w:tc>
        <w:tc>
          <w:tcPr>
            <w:tcW w:w="4387" w:type="dxa"/>
          </w:tcPr>
          <w:p w:rsidR="003D09A4" w:rsidRPr="000A1ABE" w:rsidRDefault="003D09A4" w:rsidP="00D462ED">
            <w:pPr>
              <w:keepNext/>
              <w:keepLines/>
              <w:rPr>
                <w:rFonts w:ascii="Times New Roman" w:hAnsi="Times New Roman"/>
                <w:lang w:val="en-GB"/>
              </w:rPr>
            </w:pPr>
          </w:p>
        </w:tc>
      </w:tr>
      <w:tr w:rsidR="003D09A4" w:rsidRPr="000A1ABE">
        <w:trPr>
          <w:trHeight w:val="420"/>
        </w:trPr>
        <w:tc>
          <w:tcPr>
            <w:tcW w:w="1701" w:type="dxa"/>
            <w:shd w:val="pct5" w:color="auto" w:fill="FFFFFF"/>
          </w:tcPr>
          <w:p w:rsidR="003D09A4" w:rsidRPr="000A1ABE" w:rsidRDefault="003D09A4" w:rsidP="00D462ED">
            <w:pPr>
              <w:keepNext/>
              <w:keepLines/>
              <w:rPr>
                <w:rFonts w:ascii="Times New Roman" w:hAnsi="Times New Roman"/>
                <w:b/>
                <w:sz w:val="22"/>
                <w:lang w:val="en-GB"/>
              </w:rPr>
            </w:pPr>
            <w:r w:rsidRPr="000A1ABE">
              <w:rPr>
                <w:rFonts w:ascii="Times New Roman" w:hAnsi="Times New Roman"/>
                <w:b/>
                <w:sz w:val="22"/>
                <w:lang w:val="en-GB"/>
              </w:rPr>
              <w:t>E-mail</w:t>
            </w:r>
          </w:p>
        </w:tc>
        <w:tc>
          <w:tcPr>
            <w:tcW w:w="4387" w:type="dxa"/>
          </w:tcPr>
          <w:p w:rsidR="003D09A4" w:rsidRPr="000A1ABE" w:rsidRDefault="003D09A4" w:rsidP="00D462ED">
            <w:pPr>
              <w:keepNext/>
              <w:keepLines/>
              <w:rPr>
                <w:rFonts w:ascii="Times New Roman" w:hAnsi="Times New Roman"/>
                <w:lang w:val="en-GB"/>
              </w:rPr>
            </w:pPr>
          </w:p>
        </w:tc>
      </w:tr>
    </w:tbl>
    <w:p w:rsidR="003D09A4" w:rsidRPr="000A1ABE" w:rsidRDefault="003D09A4" w:rsidP="003D09A4">
      <w:pPr>
        <w:keepNext/>
        <w:tabs>
          <w:tab w:val="left" w:pos="360"/>
        </w:tabs>
        <w:spacing w:before="240"/>
        <w:ind w:left="397"/>
        <w:jc w:val="both"/>
        <w:rPr>
          <w:rFonts w:ascii="Times New Roman" w:hAnsi="Times New Roman"/>
          <w:b/>
          <w:sz w:val="28"/>
          <w:szCs w:val="28"/>
          <w:lang w:val="en-GB"/>
        </w:rPr>
      </w:pPr>
    </w:p>
    <w:p w:rsidR="003D09A4" w:rsidRPr="000A1ABE" w:rsidRDefault="003D09A4" w:rsidP="003D09A4">
      <w:pPr>
        <w:keepNext/>
        <w:spacing w:before="520"/>
        <w:ind w:left="567" w:hanging="567"/>
        <w:jc w:val="both"/>
        <w:outlineLvl w:val="0"/>
        <w:rPr>
          <w:rFonts w:ascii="Times New Roman" w:hAnsi="Times New Roman"/>
          <w:b/>
          <w:sz w:val="24"/>
          <w:szCs w:val="24"/>
          <w:lang w:val="en-GB"/>
        </w:rPr>
      </w:pPr>
      <w:r w:rsidRPr="000A1ABE">
        <w:rPr>
          <w:rFonts w:ascii="Times New Roman" w:hAnsi="Times New Roman"/>
          <w:b/>
          <w:sz w:val="24"/>
          <w:szCs w:val="24"/>
          <w:lang w:val="en-GB"/>
        </w:rPr>
        <w:t>3. EKONOMSKA I FINANSIJSKA SPOSOBNOST</w:t>
      </w:r>
      <w:r w:rsidRPr="000A1ABE">
        <w:rPr>
          <w:rFonts w:ascii="Times New Roman" w:hAnsi="Times New Roman"/>
          <w:vertAlign w:val="superscript"/>
        </w:rPr>
        <w:endnoteReference w:id="2"/>
      </w:r>
    </w:p>
    <w:p w:rsidR="00DC2408" w:rsidRPr="000A1ABE" w:rsidRDefault="003D09A4" w:rsidP="003D09A4">
      <w:pPr>
        <w:keepNext/>
        <w:keepLines/>
        <w:widowControl w:val="0"/>
        <w:jc w:val="both"/>
        <w:rPr>
          <w:rFonts w:ascii="Times New Roman" w:hAnsi="Times New Roman"/>
          <w:sz w:val="22"/>
          <w:szCs w:val="22"/>
          <w:lang w:val="en-GB"/>
        </w:rPr>
      </w:pPr>
      <w:r w:rsidRPr="000A1ABE">
        <w:rPr>
          <w:rFonts w:ascii="Times New Roman" w:hAnsi="Times New Roman"/>
          <w:sz w:val="22"/>
          <w:szCs w:val="22"/>
          <w:lang w:val="en-GB"/>
        </w:rPr>
        <w:t>Molimo Vas, popunite sledeću tabelu o finansijskim podacima</w:t>
      </w:r>
      <w:r w:rsidRPr="000A1ABE">
        <w:rPr>
          <w:rStyle w:val="EndnoteReference"/>
          <w:rFonts w:ascii="Times New Roman" w:hAnsi="Times New Roman"/>
          <w:sz w:val="22"/>
          <w:szCs w:val="22"/>
          <w:lang w:val="en-GB"/>
        </w:rPr>
        <w:endnoteReference w:id="3"/>
      </w:r>
      <w:r w:rsidRPr="000A1ABE">
        <w:rPr>
          <w:rFonts w:ascii="Times New Roman" w:hAnsi="Times New Roman"/>
          <w:sz w:val="22"/>
          <w:szCs w:val="22"/>
          <w:lang w:val="en-GB"/>
        </w:rPr>
        <w:t xml:space="preserve"> na osnovu vaših godišnjih računa i skorijih projekcija. Ukoliko godišnji računi još uvek nisu raspoloživi za ovu godinu ili prošlu godinu, dostavite podatke vaše skorije procene prikazane kurzivnim pismom. Cifre u svim kolonama moraju biti na istoj osnovi kako bi omogućile direktno poređenje godinu-za-godinom (ili, ukoliko se osnova promenila, objašnjenje promene se mora obezbediti u fusnoti tabele). Bilo koje pojašnjenje ili objašnjenje za koje se proceni da je neophodno, može takođe biti obezbeđeno.</w:t>
      </w:r>
    </w:p>
    <w:tbl>
      <w:tblPr>
        <w:tblW w:w="8790"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tblPr>
      <w:tblGrid>
        <w:gridCol w:w="3686"/>
        <w:gridCol w:w="992"/>
        <w:gridCol w:w="1134"/>
        <w:gridCol w:w="992"/>
        <w:gridCol w:w="1134"/>
        <w:gridCol w:w="852"/>
      </w:tblGrid>
      <w:tr w:rsidR="003D09A4" w:rsidRPr="000A1ABE">
        <w:tc>
          <w:tcPr>
            <w:tcW w:w="3686" w:type="dxa"/>
            <w:tcBorders>
              <w:bottom w:val="nil"/>
            </w:tcBorders>
            <w:shd w:val="pct5" w:color="auto" w:fill="FFFFFF"/>
            <w:vAlign w:val="center"/>
          </w:tcPr>
          <w:p w:rsidR="003D09A4" w:rsidRPr="000A1ABE" w:rsidRDefault="003D09A4" w:rsidP="00D462ED">
            <w:pPr>
              <w:keepNext/>
              <w:keepLines/>
              <w:widowControl w:val="0"/>
              <w:jc w:val="center"/>
              <w:rPr>
                <w:rFonts w:ascii="Times New Roman" w:hAnsi="Times New Roman"/>
                <w:b/>
                <w:sz w:val="22"/>
                <w:szCs w:val="22"/>
              </w:rPr>
            </w:pPr>
            <w:r w:rsidRPr="000A1ABE">
              <w:rPr>
                <w:rFonts w:ascii="Times New Roman" w:hAnsi="Times New Roman"/>
                <w:b/>
                <w:sz w:val="22"/>
                <w:szCs w:val="22"/>
              </w:rPr>
              <w:t>Finansijski podaci</w:t>
            </w:r>
          </w:p>
        </w:tc>
        <w:tc>
          <w:tcPr>
            <w:tcW w:w="992" w:type="dxa"/>
            <w:tcBorders>
              <w:bottom w:val="nil"/>
            </w:tcBorders>
            <w:shd w:val="pct5" w:color="auto" w:fill="FFFFFF"/>
            <w:vAlign w:val="center"/>
          </w:tcPr>
          <w:p w:rsidR="003D09A4" w:rsidRPr="000A1ABE" w:rsidRDefault="003D09A4" w:rsidP="00D462ED">
            <w:pPr>
              <w:keepNext/>
              <w:keepLines/>
              <w:widowControl w:val="0"/>
              <w:jc w:val="center"/>
              <w:rPr>
                <w:rFonts w:ascii="Times New Roman" w:hAnsi="Times New Roman"/>
                <w:b/>
                <w:sz w:val="22"/>
                <w:szCs w:val="22"/>
              </w:rPr>
            </w:pPr>
            <w:r w:rsidRPr="000A1ABE">
              <w:rPr>
                <w:rFonts w:ascii="Times New Roman" w:hAnsi="Times New Roman"/>
                <w:b/>
                <w:sz w:val="22"/>
                <w:szCs w:val="22"/>
              </w:rPr>
              <w:t xml:space="preserve">2 godine pre prošle godine </w:t>
            </w:r>
            <w:bookmarkStart w:id="46" w:name="_Ref216165764"/>
            <w:r w:rsidRPr="000A1ABE">
              <w:rPr>
                <w:rStyle w:val="EndnoteReference"/>
                <w:rFonts w:ascii="Times New Roman" w:hAnsi="Times New Roman"/>
                <w:b/>
                <w:sz w:val="22"/>
                <w:szCs w:val="22"/>
              </w:rPr>
              <w:endnoteReference w:id="4"/>
            </w:r>
            <w:bookmarkEnd w:id="46"/>
          </w:p>
          <w:p w:rsidR="003D09A4" w:rsidRPr="000A1ABE" w:rsidRDefault="003D09A4" w:rsidP="00D462ED">
            <w:pPr>
              <w:keepNext/>
              <w:keepLines/>
              <w:widowControl w:val="0"/>
              <w:jc w:val="center"/>
              <w:rPr>
                <w:rFonts w:ascii="Times New Roman" w:hAnsi="Times New Roman"/>
                <w:b/>
                <w:sz w:val="22"/>
                <w:szCs w:val="22"/>
              </w:rPr>
            </w:pPr>
            <w:r w:rsidRPr="000A1ABE">
              <w:rPr>
                <w:rFonts w:ascii="Times New Roman" w:hAnsi="Times New Roman"/>
                <w:b/>
                <w:sz w:val="22"/>
                <w:szCs w:val="22"/>
              </w:rPr>
              <w:t>RSD</w:t>
            </w:r>
          </w:p>
        </w:tc>
        <w:tc>
          <w:tcPr>
            <w:tcW w:w="1134" w:type="dxa"/>
            <w:tcBorders>
              <w:bottom w:val="nil"/>
            </w:tcBorders>
            <w:shd w:val="pct5" w:color="auto" w:fill="FFFFFF"/>
            <w:vAlign w:val="center"/>
          </w:tcPr>
          <w:p w:rsidR="003D09A4" w:rsidRPr="000A1ABE" w:rsidRDefault="003D09A4" w:rsidP="00D462ED">
            <w:pPr>
              <w:keepNext/>
              <w:keepLines/>
              <w:widowControl w:val="0"/>
              <w:jc w:val="center"/>
              <w:rPr>
                <w:rFonts w:ascii="Times New Roman" w:hAnsi="Times New Roman"/>
                <w:b/>
                <w:sz w:val="22"/>
                <w:szCs w:val="22"/>
                <w:lang w:val="it-IT"/>
              </w:rPr>
            </w:pPr>
            <w:r w:rsidRPr="000A1ABE">
              <w:rPr>
                <w:rFonts w:ascii="Times New Roman" w:hAnsi="Times New Roman"/>
                <w:b/>
                <w:sz w:val="22"/>
                <w:szCs w:val="22"/>
                <w:lang w:val="it-IT"/>
              </w:rPr>
              <w:t xml:space="preserve">Godina pre prošle godine </w:t>
            </w:r>
          </w:p>
          <w:p w:rsidR="003D09A4" w:rsidRPr="000A1ABE" w:rsidRDefault="003D09A4" w:rsidP="00D462ED">
            <w:pPr>
              <w:keepNext/>
              <w:keepLines/>
              <w:widowControl w:val="0"/>
              <w:jc w:val="center"/>
              <w:rPr>
                <w:rFonts w:ascii="Times New Roman" w:hAnsi="Times New Roman"/>
                <w:b/>
                <w:sz w:val="22"/>
                <w:szCs w:val="22"/>
              </w:rPr>
            </w:pPr>
          </w:p>
          <w:p w:rsidR="003D09A4" w:rsidRPr="000A1ABE" w:rsidRDefault="003D09A4" w:rsidP="00D462ED">
            <w:pPr>
              <w:keepNext/>
              <w:keepLines/>
              <w:widowControl w:val="0"/>
              <w:jc w:val="center"/>
              <w:rPr>
                <w:rFonts w:ascii="Times New Roman" w:hAnsi="Times New Roman"/>
                <w:b/>
                <w:sz w:val="22"/>
                <w:szCs w:val="22"/>
                <w:lang w:val="it-IT"/>
              </w:rPr>
            </w:pPr>
            <w:r w:rsidRPr="000A1ABE">
              <w:rPr>
                <w:rFonts w:ascii="Times New Roman" w:hAnsi="Times New Roman"/>
                <w:b/>
                <w:sz w:val="22"/>
                <w:szCs w:val="22"/>
              </w:rPr>
              <w:t>RSD</w:t>
            </w:r>
          </w:p>
        </w:tc>
        <w:tc>
          <w:tcPr>
            <w:tcW w:w="992" w:type="dxa"/>
            <w:tcBorders>
              <w:bottom w:val="nil"/>
            </w:tcBorders>
            <w:shd w:val="pct5" w:color="auto" w:fill="FFFFFF"/>
            <w:vAlign w:val="center"/>
          </w:tcPr>
          <w:p w:rsidR="003D09A4" w:rsidRPr="000A1ABE" w:rsidRDefault="003D09A4" w:rsidP="00D462ED">
            <w:pPr>
              <w:keepNext/>
              <w:keepLines/>
              <w:widowControl w:val="0"/>
              <w:jc w:val="center"/>
              <w:rPr>
                <w:rFonts w:ascii="Times New Roman" w:hAnsi="Times New Roman"/>
                <w:b/>
                <w:sz w:val="22"/>
                <w:szCs w:val="22"/>
                <w:lang w:val="en-GB"/>
              </w:rPr>
            </w:pPr>
            <w:r w:rsidRPr="000A1ABE">
              <w:rPr>
                <w:rFonts w:ascii="Times New Roman" w:hAnsi="Times New Roman"/>
                <w:b/>
                <w:sz w:val="22"/>
                <w:szCs w:val="22"/>
                <w:lang w:val="en-GB"/>
              </w:rPr>
              <w:t>Prošla godina</w:t>
            </w:r>
          </w:p>
          <w:p w:rsidR="003D09A4" w:rsidRPr="000A1ABE" w:rsidRDefault="003D09A4" w:rsidP="00D462ED">
            <w:pPr>
              <w:keepNext/>
              <w:keepLines/>
              <w:widowControl w:val="0"/>
              <w:jc w:val="center"/>
              <w:rPr>
                <w:rFonts w:ascii="Times New Roman" w:hAnsi="Times New Roman"/>
                <w:b/>
                <w:sz w:val="22"/>
                <w:szCs w:val="22"/>
              </w:rPr>
            </w:pPr>
          </w:p>
          <w:p w:rsidR="003D09A4" w:rsidRPr="000A1ABE" w:rsidRDefault="003D09A4" w:rsidP="00D462ED">
            <w:pPr>
              <w:keepNext/>
              <w:keepLines/>
              <w:widowControl w:val="0"/>
              <w:jc w:val="center"/>
              <w:rPr>
                <w:rFonts w:ascii="Times New Roman" w:hAnsi="Times New Roman"/>
                <w:b/>
                <w:sz w:val="22"/>
                <w:szCs w:val="22"/>
              </w:rPr>
            </w:pPr>
          </w:p>
          <w:p w:rsidR="003D09A4" w:rsidRPr="000A1ABE" w:rsidRDefault="003D09A4" w:rsidP="00D462ED">
            <w:pPr>
              <w:keepNext/>
              <w:keepLines/>
              <w:widowControl w:val="0"/>
              <w:jc w:val="center"/>
              <w:rPr>
                <w:rFonts w:ascii="Times New Roman" w:hAnsi="Times New Roman"/>
                <w:b/>
                <w:sz w:val="22"/>
                <w:szCs w:val="22"/>
                <w:lang w:val="en-GB"/>
              </w:rPr>
            </w:pPr>
            <w:r w:rsidRPr="000A1ABE">
              <w:rPr>
                <w:rFonts w:ascii="Times New Roman" w:hAnsi="Times New Roman"/>
                <w:b/>
                <w:sz w:val="22"/>
                <w:szCs w:val="22"/>
              </w:rPr>
              <w:t>RSD</w:t>
            </w:r>
          </w:p>
        </w:tc>
        <w:tc>
          <w:tcPr>
            <w:tcW w:w="1134" w:type="dxa"/>
            <w:tcBorders>
              <w:bottom w:val="nil"/>
            </w:tcBorders>
            <w:shd w:val="pct5" w:color="auto" w:fill="FFFFFF"/>
            <w:vAlign w:val="center"/>
          </w:tcPr>
          <w:p w:rsidR="003D09A4" w:rsidRPr="000A1ABE" w:rsidRDefault="003D09A4" w:rsidP="00D462ED">
            <w:pPr>
              <w:keepNext/>
              <w:keepLines/>
              <w:widowControl w:val="0"/>
              <w:jc w:val="center"/>
              <w:rPr>
                <w:rFonts w:ascii="Times New Roman" w:hAnsi="Times New Roman"/>
                <w:b/>
                <w:sz w:val="22"/>
                <w:szCs w:val="22"/>
                <w:lang w:val="en-GB"/>
              </w:rPr>
            </w:pPr>
            <w:r w:rsidRPr="000A1ABE">
              <w:rPr>
                <w:rFonts w:ascii="Times New Roman" w:hAnsi="Times New Roman"/>
                <w:b/>
                <w:sz w:val="22"/>
                <w:szCs w:val="22"/>
                <w:lang w:val="en-GB"/>
              </w:rPr>
              <w:t>Prosek</w:t>
            </w:r>
            <w:bookmarkStart w:id="47" w:name="_Ref216165843"/>
            <w:r w:rsidRPr="000A1ABE">
              <w:rPr>
                <w:rStyle w:val="EndnoteReference"/>
                <w:rFonts w:ascii="Times New Roman" w:hAnsi="Times New Roman"/>
                <w:b/>
                <w:sz w:val="22"/>
                <w:szCs w:val="22"/>
              </w:rPr>
              <w:t xml:space="preserve"> </w:t>
            </w:r>
            <w:r w:rsidRPr="000A1ABE">
              <w:rPr>
                <w:rStyle w:val="EndnoteReference"/>
                <w:rFonts w:ascii="Times New Roman" w:hAnsi="Times New Roman"/>
                <w:b/>
                <w:sz w:val="22"/>
                <w:szCs w:val="22"/>
              </w:rPr>
              <w:endnoteReference w:id="5"/>
            </w:r>
            <w:bookmarkEnd w:id="47"/>
          </w:p>
          <w:p w:rsidR="003D09A4" w:rsidRPr="000A1ABE" w:rsidRDefault="003D09A4" w:rsidP="00D462ED">
            <w:pPr>
              <w:keepNext/>
              <w:keepLines/>
              <w:widowControl w:val="0"/>
              <w:jc w:val="center"/>
              <w:rPr>
                <w:rFonts w:ascii="Times New Roman" w:hAnsi="Times New Roman"/>
                <w:b/>
                <w:sz w:val="22"/>
                <w:szCs w:val="22"/>
              </w:rPr>
            </w:pPr>
          </w:p>
          <w:p w:rsidR="003D09A4" w:rsidRPr="000A1ABE" w:rsidRDefault="003D09A4" w:rsidP="00D462ED">
            <w:pPr>
              <w:keepNext/>
              <w:keepLines/>
              <w:widowControl w:val="0"/>
              <w:jc w:val="center"/>
              <w:rPr>
                <w:rFonts w:ascii="Times New Roman" w:hAnsi="Times New Roman"/>
                <w:b/>
                <w:sz w:val="22"/>
                <w:szCs w:val="22"/>
              </w:rPr>
            </w:pPr>
          </w:p>
          <w:p w:rsidR="003D09A4" w:rsidRPr="000A1ABE" w:rsidRDefault="003D09A4" w:rsidP="007D2E12">
            <w:pPr>
              <w:keepNext/>
              <w:keepLines/>
              <w:widowControl w:val="0"/>
              <w:spacing w:before="360"/>
              <w:jc w:val="center"/>
              <w:rPr>
                <w:rFonts w:ascii="Times New Roman" w:hAnsi="Times New Roman"/>
                <w:b/>
                <w:sz w:val="22"/>
                <w:szCs w:val="22"/>
                <w:lang w:val="en-GB"/>
              </w:rPr>
            </w:pPr>
            <w:r w:rsidRPr="000A1ABE">
              <w:rPr>
                <w:rFonts w:ascii="Times New Roman" w:hAnsi="Times New Roman"/>
                <w:b/>
                <w:sz w:val="22"/>
                <w:szCs w:val="22"/>
              </w:rPr>
              <w:t>RSD</w:t>
            </w:r>
          </w:p>
        </w:tc>
        <w:tc>
          <w:tcPr>
            <w:tcW w:w="852" w:type="dxa"/>
            <w:tcBorders>
              <w:bottom w:val="nil"/>
            </w:tcBorders>
            <w:shd w:val="pct5" w:color="auto" w:fill="FFFFFF"/>
            <w:vAlign w:val="center"/>
          </w:tcPr>
          <w:p w:rsidR="003D09A4" w:rsidRPr="000A1ABE" w:rsidRDefault="003D09A4" w:rsidP="00D462ED">
            <w:pPr>
              <w:keepNext/>
              <w:keepLines/>
              <w:widowControl w:val="0"/>
              <w:jc w:val="center"/>
              <w:rPr>
                <w:rFonts w:ascii="Times New Roman" w:hAnsi="Times New Roman"/>
                <w:b/>
                <w:sz w:val="22"/>
                <w:szCs w:val="22"/>
                <w:lang w:val="en-GB"/>
              </w:rPr>
            </w:pPr>
            <w:r w:rsidRPr="000A1ABE">
              <w:rPr>
                <w:rFonts w:ascii="Times New Roman" w:hAnsi="Times New Roman"/>
                <w:b/>
                <w:sz w:val="22"/>
                <w:szCs w:val="22"/>
                <w:lang w:val="en-GB"/>
              </w:rPr>
              <w:t>Ova godina</w:t>
            </w:r>
          </w:p>
          <w:p w:rsidR="003D09A4" w:rsidRPr="000A1ABE" w:rsidRDefault="003D09A4" w:rsidP="00D462ED">
            <w:pPr>
              <w:keepNext/>
              <w:keepLines/>
              <w:widowControl w:val="0"/>
              <w:jc w:val="center"/>
              <w:rPr>
                <w:rFonts w:ascii="Times New Roman" w:hAnsi="Times New Roman"/>
                <w:b/>
                <w:sz w:val="22"/>
                <w:szCs w:val="22"/>
              </w:rPr>
            </w:pPr>
          </w:p>
          <w:p w:rsidR="003D09A4" w:rsidRPr="000A1ABE" w:rsidRDefault="003D09A4" w:rsidP="00D462ED">
            <w:pPr>
              <w:keepNext/>
              <w:keepLines/>
              <w:widowControl w:val="0"/>
              <w:jc w:val="center"/>
              <w:rPr>
                <w:rFonts w:ascii="Times New Roman" w:hAnsi="Times New Roman"/>
                <w:b/>
                <w:sz w:val="22"/>
                <w:szCs w:val="22"/>
              </w:rPr>
            </w:pPr>
          </w:p>
          <w:p w:rsidR="003D09A4" w:rsidRPr="000A1ABE" w:rsidRDefault="003D09A4" w:rsidP="00D462ED">
            <w:pPr>
              <w:keepNext/>
              <w:keepLines/>
              <w:widowControl w:val="0"/>
              <w:jc w:val="center"/>
              <w:rPr>
                <w:rFonts w:ascii="Times New Roman" w:hAnsi="Times New Roman"/>
                <w:b/>
                <w:sz w:val="22"/>
                <w:szCs w:val="22"/>
                <w:lang w:val="en-GB"/>
              </w:rPr>
            </w:pPr>
            <w:r w:rsidRPr="000A1ABE">
              <w:rPr>
                <w:rFonts w:ascii="Times New Roman" w:hAnsi="Times New Roman"/>
                <w:b/>
                <w:sz w:val="22"/>
                <w:szCs w:val="22"/>
              </w:rPr>
              <w:t>RSD</w:t>
            </w:r>
          </w:p>
        </w:tc>
      </w:tr>
      <w:tr w:rsidR="003D09A4" w:rsidRPr="000A1ABE">
        <w:trPr>
          <w:cantSplit/>
        </w:trPr>
        <w:tc>
          <w:tcPr>
            <w:tcW w:w="3686" w:type="dxa"/>
            <w:tcBorders>
              <w:top w:val="single" w:sz="6" w:space="0" w:color="auto"/>
              <w:bottom w:val="double" w:sz="4" w:space="0" w:color="auto"/>
            </w:tcBorders>
          </w:tcPr>
          <w:p w:rsidR="003D09A4" w:rsidRPr="000A1ABE" w:rsidRDefault="003D09A4" w:rsidP="00D462ED">
            <w:pPr>
              <w:keepNext/>
              <w:keepLines/>
              <w:widowControl w:val="0"/>
              <w:rPr>
                <w:rFonts w:ascii="Times New Roman" w:hAnsi="Times New Roman"/>
                <w:sz w:val="22"/>
                <w:szCs w:val="22"/>
                <w:lang w:val="en-GB"/>
              </w:rPr>
            </w:pPr>
            <w:r w:rsidRPr="000A1ABE">
              <w:rPr>
                <w:rFonts w:ascii="Times New Roman" w:hAnsi="Times New Roman"/>
                <w:sz w:val="22"/>
                <w:szCs w:val="22"/>
                <w:lang w:val="en-GB"/>
              </w:rPr>
              <w:t xml:space="preserve">Godišnji promet </w:t>
            </w:r>
            <w:bookmarkStart w:id="48" w:name="_Ref216165926"/>
            <w:r w:rsidRPr="000A1ABE">
              <w:rPr>
                <w:rStyle w:val="EndnoteReference"/>
                <w:rFonts w:ascii="Times New Roman" w:hAnsi="Times New Roman"/>
                <w:sz w:val="22"/>
                <w:szCs w:val="22"/>
                <w:lang w:val="en-GB"/>
              </w:rPr>
              <w:endnoteReference w:id="6"/>
            </w:r>
            <w:bookmarkEnd w:id="48"/>
            <w:r w:rsidRPr="000A1ABE">
              <w:rPr>
                <w:rFonts w:ascii="Times New Roman" w:hAnsi="Times New Roman"/>
                <w:sz w:val="22"/>
                <w:szCs w:val="22"/>
                <w:lang w:val="en-GB"/>
              </w:rPr>
              <w:t>, ne uzimajući u obzir ovaj ugovor</w:t>
            </w:r>
          </w:p>
        </w:tc>
        <w:tc>
          <w:tcPr>
            <w:tcW w:w="992" w:type="dxa"/>
            <w:tcBorders>
              <w:top w:val="single" w:sz="6" w:space="0" w:color="auto"/>
              <w:bottom w:val="double" w:sz="4" w:space="0" w:color="auto"/>
            </w:tcBorders>
          </w:tcPr>
          <w:p w:rsidR="003D09A4" w:rsidRPr="000A1ABE" w:rsidRDefault="003D09A4" w:rsidP="00D462ED">
            <w:pPr>
              <w:keepNext/>
              <w:keepLines/>
              <w:widowControl w:val="0"/>
              <w:rPr>
                <w:rFonts w:ascii="Times New Roman" w:hAnsi="Times New Roman"/>
                <w:sz w:val="22"/>
                <w:szCs w:val="22"/>
                <w:lang w:val="en-GB"/>
              </w:rPr>
            </w:pPr>
          </w:p>
        </w:tc>
        <w:tc>
          <w:tcPr>
            <w:tcW w:w="1134" w:type="dxa"/>
            <w:tcBorders>
              <w:top w:val="single" w:sz="6" w:space="0" w:color="auto"/>
              <w:bottom w:val="double" w:sz="4" w:space="0" w:color="auto"/>
            </w:tcBorders>
          </w:tcPr>
          <w:p w:rsidR="003D09A4" w:rsidRPr="000A1ABE" w:rsidRDefault="003D09A4" w:rsidP="00D462ED">
            <w:pPr>
              <w:keepNext/>
              <w:keepLines/>
              <w:widowControl w:val="0"/>
              <w:rPr>
                <w:rFonts w:ascii="Times New Roman" w:hAnsi="Times New Roman"/>
                <w:sz w:val="22"/>
                <w:szCs w:val="22"/>
                <w:lang w:val="en-GB"/>
              </w:rPr>
            </w:pPr>
          </w:p>
        </w:tc>
        <w:tc>
          <w:tcPr>
            <w:tcW w:w="992" w:type="dxa"/>
            <w:tcBorders>
              <w:top w:val="single" w:sz="6" w:space="0" w:color="auto"/>
              <w:bottom w:val="double" w:sz="4" w:space="0" w:color="auto"/>
            </w:tcBorders>
          </w:tcPr>
          <w:p w:rsidR="003D09A4" w:rsidRPr="000A1ABE" w:rsidRDefault="003D09A4" w:rsidP="00D462ED">
            <w:pPr>
              <w:keepNext/>
              <w:keepLines/>
              <w:widowControl w:val="0"/>
              <w:rPr>
                <w:rFonts w:ascii="Times New Roman" w:hAnsi="Times New Roman"/>
                <w:sz w:val="22"/>
                <w:szCs w:val="22"/>
                <w:lang w:val="en-GB"/>
              </w:rPr>
            </w:pPr>
          </w:p>
        </w:tc>
        <w:tc>
          <w:tcPr>
            <w:tcW w:w="1134" w:type="dxa"/>
            <w:tcBorders>
              <w:top w:val="single" w:sz="6" w:space="0" w:color="auto"/>
              <w:bottom w:val="double" w:sz="4" w:space="0" w:color="auto"/>
            </w:tcBorders>
          </w:tcPr>
          <w:p w:rsidR="003D09A4" w:rsidRPr="000A1ABE" w:rsidRDefault="003D09A4" w:rsidP="00D462ED">
            <w:pPr>
              <w:keepNext/>
              <w:keepLines/>
              <w:widowControl w:val="0"/>
              <w:rPr>
                <w:rFonts w:ascii="Times New Roman" w:hAnsi="Times New Roman"/>
                <w:sz w:val="22"/>
                <w:szCs w:val="22"/>
                <w:lang w:val="en-GB"/>
              </w:rPr>
            </w:pPr>
          </w:p>
        </w:tc>
        <w:tc>
          <w:tcPr>
            <w:tcW w:w="852" w:type="dxa"/>
            <w:tcBorders>
              <w:top w:val="single" w:sz="6" w:space="0" w:color="auto"/>
              <w:bottom w:val="double" w:sz="4" w:space="0" w:color="auto"/>
            </w:tcBorders>
          </w:tcPr>
          <w:p w:rsidR="003D09A4" w:rsidRPr="000A1ABE" w:rsidRDefault="003D09A4" w:rsidP="00D462ED">
            <w:pPr>
              <w:keepNext/>
              <w:keepLines/>
              <w:widowControl w:val="0"/>
              <w:rPr>
                <w:rFonts w:ascii="Times New Roman" w:hAnsi="Times New Roman"/>
                <w:sz w:val="22"/>
                <w:szCs w:val="22"/>
                <w:lang w:val="en-GB"/>
              </w:rPr>
            </w:pPr>
          </w:p>
        </w:tc>
      </w:tr>
      <w:tr w:rsidR="003D09A4" w:rsidRPr="000A1ABE">
        <w:trPr>
          <w:cantSplit/>
        </w:trPr>
        <w:tc>
          <w:tcPr>
            <w:tcW w:w="3686" w:type="dxa"/>
            <w:tcBorders>
              <w:top w:val="nil"/>
            </w:tcBorders>
          </w:tcPr>
          <w:p w:rsidR="003D09A4" w:rsidRPr="000A1ABE" w:rsidRDefault="003D09A4" w:rsidP="00D462ED">
            <w:pPr>
              <w:keepNext/>
              <w:keepLines/>
              <w:widowControl w:val="0"/>
              <w:rPr>
                <w:rFonts w:ascii="Times New Roman" w:hAnsi="Times New Roman"/>
                <w:sz w:val="22"/>
                <w:szCs w:val="22"/>
                <w:lang w:val="it-IT"/>
              </w:rPr>
            </w:pPr>
            <w:r w:rsidRPr="000A1ABE">
              <w:rPr>
                <w:rFonts w:ascii="Times New Roman" w:hAnsi="Times New Roman"/>
                <w:sz w:val="22"/>
                <w:szCs w:val="22"/>
                <w:lang w:val="it-IT"/>
              </w:rPr>
              <w:t>Gotovina i ekvivalenti gotovine</w:t>
            </w:r>
            <w:bookmarkStart w:id="49" w:name="_Ref216165541"/>
            <w:r w:rsidRPr="000A1ABE">
              <w:rPr>
                <w:rStyle w:val="EndnoteReference"/>
                <w:rFonts w:ascii="Times New Roman" w:hAnsi="Times New Roman"/>
                <w:sz w:val="22"/>
                <w:szCs w:val="22"/>
                <w:lang w:val="it-IT"/>
              </w:rPr>
              <w:t xml:space="preserve"> </w:t>
            </w:r>
            <w:r w:rsidRPr="000A1ABE">
              <w:rPr>
                <w:rStyle w:val="EndnoteReference"/>
                <w:rFonts w:ascii="Times New Roman" w:hAnsi="Times New Roman"/>
                <w:sz w:val="22"/>
                <w:szCs w:val="22"/>
                <w:lang w:val="en-GB"/>
              </w:rPr>
              <w:endnoteReference w:id="7"/>
            </w:r>
            <w:bookmarkEnd w:id="49"/>
            <w:r w:rsidRPr="000A1ABE">
              <w:rPr>
                <w:rFonts w:ascii="Times New Roman" w:hAnsi="Times New Roman"/>
                <w:sz w:val="22"/>
                <w:szCs w:val="22"/>
                <w:lang w:val="it-IT"/>
              </w:rPr>
              <w:t xml:space="preserve"> na početku godine</w:t>
            </w:r>
          </w:p>
        </w:tc>
        <w:tc>
          <w:tcPr>
            <w:tcW w:w="992" w:type="dxa"/>
            <w:tcBorders>
              <w:top w:val="nil"/>
              <w:bottom w:val="single" w:sz="6" w:space="0" w:color="auto"/>
            </w:tcBorders>
          </w:tcPr>
          <w:p w:rsidR="003D09A4" w:rsidRPr="000A1ABE" w:rsidRDefault="003D09A4" w:rsidP="00D462ED">
            <w:pPr>
              <w:keepNext/>
              <w:keepLines/>
              <w:widowControl w:val="0"/>
              <w:rPr>
                <w:rFonts w:ascii="Times New Roman" w:hAnsi="Times New Roman"/>
                <w:sz w:val="22"/>
                <w:szCs w:val="22"/>
                <w:lang w:val="it-IT"/>
              </w:rPr>
            </w:pPr>
          </w:p>
        </w:tc>
        <w:tc>
          <w:tcPr>
            <w:tcW w:w="1134" w:type="dxa"/>
            <w:tcBorders>
              <w:top w:val="nil"/>
              <w:bottom w:val="single" w:sz="6" w:space="0" w:color="auto"/>
            </w:tcBorders>
          </w:tcPr>
          <w:p w:rsidR="003D09A4" w:rsidRPr="000A1ABE" w:rsidRDefault="003D09A4" w:rsidP="00D462ED">
            <w:pPr>
              <w:keepNext/>
              <w:keepLines/>
              <w:widowControl w:val="0"/>
              <w:rPr>
                <w:rFonts w:ascii="Times New Roman" w:hAnsi="Times New Roman"/>
                <w:sz w:val="22"/>
                <w:szCs w:val="22"/>
                <w:lang w:val="it-IT"/>
              </w:rPr>
            </w:pPr>
          </w:p>
        </w:tc>
        <w:tc>
          <w:tcPr>
            <w:tcW w:w="992" w:type="dxa"/>
            <w:tcBorders>
              <w:top w:val="nil"/>
              <w:bottom w:val="single" w:sz="6" w:space="0" w:color="auto"/>
            </w:tcBorders>
          </w:tcPr>
          <w:p w:rsidR="003D09A4" w:rsidRPr="000A1ABE" w:rsidRDefault="003D09A4" w:rsidP="00D462ED">
            <w:pPr>
              <w:keepNext/>
              <w:keepLines/>
              <w:widowControl w:val="0"/>
              <w:rPr>
                <w:rFonts w:ascii="Times New Roman" w:hAnsi="Times New Roman"/>
                <w:sz w:val="22"/>
                <w:szCs w:val="22"/>
                <w:lang w:val="it-IT"/>
              </w:rPr>
            </w:pPr>
          </w:p>
        </w:tc>
        <w:tc>
          <w:tcPr>
            <w:tcW w:w="1134" w:type="dxa"/>
            <w:tcBorders>
              <w:top w:val="nil"/>
              <w:bottom w:val="single" w:sz="6" w:space="0" w:color="auto"/>
            </w:tcBorders>
          </w:tcPr>
          <w:p w:rsidR="003D09A4" w:rsidRPr="000A1ABE" w:rsidRDefault="003D09A4" w:rsidP="00D462ED">
            <w:pPr>
              <w:keepNext/>
              <w:keepLines/>
              <w:widowControl w:val="0"/>
              <w:rPr>
                <w:rFonts w:ascii="Times New Roman" w:hAnsi="Times New Roman"/>
                <w:sz w:val="22"/>
                <w:szCs w:val="22"/>
                <w:lang w:val="it-IT"/>
              </w:rPr>
            </w:pPr>
          </w:p>
        </w:tc>
        <w:tc>
          <w:tcPr>
            <w:tcW w:w="852" w:type="dxa"/>
            <w:tcBorders>
              <w:top w:val="nil"/>
              <w:bottom w:val="single" w:sz="6" w:space="0" w:color="auto"/>
            </w:tcBorders>
          </w:tcPr>
          <w:p w:rsidR="003D09A4" w:rsidRPr="000A1ABE" w:rsidRDefault="003D09A4" w:rsidP="00D462ED">
            <w:pPr>
              <w:keepNext/>
              <w:keepLines/>
              <w:widowControl w:val="0"/>
              <w:rPr>
                <w:rFonts w:ascii="Times New Roman" w:hAnsi="Times New Roman"/>
                <w:sz w:val="22"/>
                <w:szCs w:val="22"/>
                <w:lang w:val="it-IT"/>
              </w:rPr>
            </w:pPr>
          </w:p>
        </w:tc>
      </w:tr>
      <w:tr w:rsidR="003D09A4" w:rsidRPr="000A1ABE">
        <w:trPr>
          <w:cantSplit/>
        </w:trPr>
        <w:tc>
          <w:tcPr>
            <w:tcW w:w="3686" w:type="dxa"/>
          </w:tcPr>
          <w:p w:rsidR="003D09A4" w:rsidRPr="000A1ABE" w:rsidRDefault="003D09A4" w:rsidP="00D462ED">
            <w:pPr>
              <w:keepNext/>
              <w:keepLines/>
              <w:widowControl w:val="0"/>
              <w:rPr>
                <w:rFonts w:ascii="Times New Roman" w:hAnsi="Times New Roman"/>
                <w:sz w:val="22"/>
                <w:szCs w:val="22"/>
                <w:lang w:val="it-IT"/>
              </w:rPr>
            </w:pPr>
            <w:r w:rsidRPr="000A1ABE">
              <w:rPr>
                <w:rFonts w:ascii="Times New Roman" w:hAnsi="Times New Roman"/>
                <w:sz w:val="22"/>
                <w:szCs w:val="22"/>
                <w:lang w:val="it-IT"/>
              </w:rPr>
              <w:t xml:space="preserve">Neto gotovina iz  / (iskorišćena u) operativnih, investicionih &amp; finansijskih aktivnosti </w:t>
            </w:r>
            <w:bookmarkStart w:id="50" w:name="_Ref216166344"/>
            <w:r w:rsidRPr="000A1ABE">
              <w:rPr>
                <w:rStyle w:val="EndnoteReference"/>
                <w:rFonts w:ascii="Times New Roman" w:hAnsi="Times New Roman"/>
                <w:sz w:val="22"/>
                <w:szCs w:val="22"/>
                <w:lang w:val="en-GB"/>
              </w:rPr>
              <w:endnoteReference w:id="8"/>
            </w:r>
            <w:bookmarkEnd w:id="50"/>
            <w:r w:rsidRPr="000A1ABE">
              <w:rPr>
                <w:rFonts w:ascii="Times New Roman" w:hAnsi="Times New Roman"/>
                <w:sz w:val="22"/>
                <w:szCs w:val="22"/>
                <w:lang w:val="it-IT"/>
              </w:rPr>
              <w:t xml:space="preserve"> ne uzimajući u obzir buduće ugovore</w:t>
            </w:r>
          </w:p>
        </w:tc>
        <w:tc>
          <w:tcPr>
            <w:tcW w:w="992" w:type="dxa"/>
            <w:tcBorders>
              <w:top w:val="single" w:sz="6" w:space="0" w:color="auto"/>
              <w:bottom w:val="single" w:sz="6" w:space="0" w:color="auto"/>
            </w:tcBorders>
            <w:shd w:val="clear" w:color="auto" w:fill="auto"/>
          </w:tcPr>
          <w:p w:rsidR="003D09A4" w:rsidRPr="000A1ABE" w:rsidRDefault="003D09A4" w:rsidP="00D462ED">
            <w:pPr>
              <w:keepNext/>
              <w:keepLines/>
              <w:widowControl w:val="0"/>
              <w:rPr>
                <w:rFonts w:ascii="Times New Roman" w:hAnsi="Times New Roman"/>
                <w:sz w:val="22"/>
                <w:szCs w:val="22"/>
                <w:lang w:val="it-IT"/>
              </w:rPr>
            </w:pPr>
          </w:p>
        </w:tc>
        <w:tc>
          <w:tcPr>
            <w:tcW w:w="1134" w:type="dxa"/>
            <w:tcBorders>
              <w:top w:val="single" w:sz="6" w:space="0" w:color="auto"/>
              <w:bottom w:val="single" w:sz="6" w:space="0" w:color="auto"/>
            </w:tcBorders>
            <w:shd w:val="clear" w:color="auto" w:fill="auto"/>
          </w:tcPr>
          <w:p w:rsidR="003D09A4" w:rsidRPr="000A1ABE" w:rsidRDefault="003D09A4" w:rsidP="00D462ED">
            <w:pPr>
              <w:keepNext/>
              <w:keepLines/>
              <w:widowControl w:val="0"/>
              <w:rPr>
                <w:rFonts w:ascii="Times New Roman" w:hAnsi="Times New Roman"/>
                <w:sz w:val="22"/>
                <w:szCs w:val="22"/>
                <w:lang w:val="it-IT"/>
              </w:rPr>
            </w:pPr>
          </w:p>
        </w:tc>
        <w:tc>
          <w:tcPr>
            <w:tcW w:w="992" w:type="dxa"/>
            <w:tcBorders>
              <w:top w:val="single" w:sz="6" w:space="0" w:color="auto"/>
              <w:bottom w:val="single" w:sz="6" w:space="0" w:color="auto"/>
            </w:tcBorders>
            <w:shd w:val="clear" w:color="auto" w:fill="auto"/>
          </w:tcPr>
          <w:p w:rsidR="003D09A4" w:rsidRPr="000A1ABE" w:rsidRDefault="003D09A4" w:rsidP="00D462ED">
            <w:pPr>
              <w:keepNext/>
              <w:keepLines/>
              <w:widowControl w:val="0"/>
              <w:rPr>
                <w:rFonts w:ascii="Times New Roman" w:hAnsi="Times New Roman"/>
                <w:sz w:val="22"/>
                <w:szCs w:val="22"/>
                <w:lang w:val="it-IT"/>
              </w:rPr>
            </w:pPr>
          </w:p>
        </w:tc>
        <w:tc>
          <w:tcPr>
            <w:tcW w:w="1134" w:type="dxa"/>
            <w:tcBorders>
              <w:top w:val="single" w:sz="6" w:space="0" w:color="auto"/>
              <w:bottom w:val="single" w:sz="6" w:space="0" w:color="auto"/>
            </w:tcBorders>
            <w:shd w:val="clear" w:color="auto" w:fill="auto"/>
          </w:tcPr>
          <w:p w:rsidR="003D09A4" w:rsidRPr="000A1ABE" w:rsidRDefault="003D09A4" w:rsidP="00D462ED">
            <w:pPr>
              <w:keepNext/>
              <w:keepLines/>
              <w:widowControl w:val="0"/>
              <w:rPr>
                <w:rFonts w:ascii="Times New Roman" w:hAnsi="Times New Roman"/>
                <w:sz w:val="22"/>
                <w:szCs w:val="22"/>
                <w:lang w:val="it-IT"/>
              </w:rPr>
            </w:pPr>
          </w:p>
        </w:tc>
        <w:tc>
          <w:tcPr>
            <w:tcW w:w="852" w:type="dxa"/>
            <w:tcBorders>
              <w:top w:val="single" w:sz="6" w:space="0" w:color="auto"/>
              <w:bottom w:val="single" w:sz="6" w:space="0" w:color="auto"/>
            </w:tcBorders>
            <w:shd w:val="clear" w:color="auto" w:fill="auto"/>
          </w:tcPr>
          <w:p w:rsidR="003D09A4" w:rsidRPr="000A1ABE" w:rsidRDefault="003D09A4" w:rsidP="00D462ED">
            <w:pPr>
              <w:keepNext/>
              <w:keepLines/>
              <w:widowControl w:val="0"/>
              <w:rPr>
                <w:rFonts w:ascii="Times New Roman" w:hAnsi="Times New Roman"/>
                <w:sz w:val="22"/>
                <w:szCs w:val="22"/>
                <w:lang w:val="it-IT"/>
              </w:rPr>
            </w:pPr>
          </w:p>
        </w:tc>
      </w:tr>
      <w:tr w:rsidR="003D09A4" w:rsidRPr="000A1ABE">
        <w:trPr>
          <w:cantSplit/>
        </w:trPr>
        <w:tc>
          <w:tcPr>
            <w:tcW w:w="3686" w:type="dxa"/>
          </w:tcPr>
          <w:p w:rsidR="003D09A4" w:rsidRPr="000A1ABE" w:rsidRDefault="003D09A4" w:rsidP="00D462ED">
            <w:pPr>
              <w:keepNext/>
              <w:keepLines/>
              <w:widowControl w:val="0"/>
              <w:rPr>
                <w:rFonts w:ascii="Times New Roman" w:hAnsi="Times New Roman"/>
                <w:sz w:val="22"/>
                <w:szCs w:val="22"/>
                <w:lang w:val="it-IT"/>
              </w:rPr>
            </w:pPr>
            <w:r w:rsidRPr="000A1ABE">
              <w:rPr>
                <w:rFonts w:ascii="Times New Roman" w:hAnsi="Times New Roman"/>
                <w:sz w:val="22"/>
                <w:szCs w:val="22"/>
                <w:lang w:val="it-IT"/>
              </w:rPr>
              <w:t>Predviđena neto gotovina iz / (iskorišćena) budućih ugovora, ne uzimajući u obzir ovaj ugovor</w:t>
            </w:r>
          </w:p>
        </w:tc>
        <w:tc>
          <w:tcPr>
            <w:tcW w:w="992" w:type="dxa"/>
            <w:tcBorders>
              <w:top w:val="single" w:sz="6" w:space="0" w:color="auto"/>
              <w:bottom w:val="single" w:sz="6" w:space="0" w:color="auto"/>
            </w:tcBorders>
            <w:shd w:val="clear" w:color="auto" w:fill="808080"/>
          </w:tcPr>
          <w:p w:rsidR="003D09A4" w:rsidRPr="000A1ABE" w:rsidRDefault="003D09A4" w:rsidP="00D462ED">
            <w:pPr>
              <w:keepNext/>
              <w:keepLines/>
              <w:widowControl w:val="0"/>
              <w:rPr>
                <w:rFonts w:ascii="Times New Roman" w:hAnsi="Times New Roman"/>
                <w:sz w:val="22"/>
                <w:szCs w:val="22"/>
                <w:lang w:val="it-IT"/>
              </w:rPr>
            </w:pPr>
          </w:p>
        </w:tc>
        <w:tc>
          <w:tcPr>
            <w:tcW w:w="1134" w:type="dxa"/>
            <w:tcBorders>
              <w:top w:val="single" w:sz="6" w:space="0" w:color="auto"/>
              <w:bottom w:val="single" w:sz="6" w:space="0" w:color="auto"/>
            </w:tcBorders>
            <w:shd w:val="clear" w:color="auto" w:fill="808080"/>
          </w:tcPr>
          <w:p w:rsidR="003D09A4" w:rsidRPr="000A1ABE" w:rsidRDefault="003D09A4" w:rsidP="00D462ED">
            <w:pPr>
              <w:keepNext/>
              <w:keepLines/>
              <w:widowControl w:val="0"/>
              <w:rPr>
                <w:rFonts w:ascii="Times New Roman" w:hAnsi="Times New Roman"/>
                <w:sz w:val="22"/>
                <w:szCs w:val="22"/>
                <w:lang w:val="it-IT"/>
              </w:rPr>
            </w:pPr>
          </w:p>
        </w:tc>
        <w:tc>
          <w:tcPr>
            <w:tcW w:w="992" w:type="dxa"/>
            <w:tcBorders>
              <w:top w:val="single" w:sz="6" w:space="0" w:color="auto"/>
              <w:bottom w:val="single" w:sz="6" w:space="0" w:color="auto"/>
            </w:tcBorders>
            <w:shd w:val="clear" w:color="auto" w:fill="808080"/>
          </w:tcPr>
          <w:p w:rsidR="003D09A4" w:rsidRPr="000A1ABE" w:rsidRDefault="003D09A4" w:rsidP="00D462ED">
            <w:pPr>
              <w:keepNext/>
              <w:keepLines/>
              <w:widowControl w:val="0"/>
              <w:rPr>
                <w:rFonts w:ascii="Times New Roman" w:hAnsi="Times New Roman"/>
                <w:sz w:val="22"/>
                <w:szCs w:val="22"/>
                <w:lang w:val="it-IT"/>
              </w:rPr>
            </w:pPr>
          </w:p>
        </w:tc>
        <w:tc>
          <w:tcPr>
            <w:tcW w:w="1134" w:type="dxa"/>
            <w:tcBorders>
              <w:top w:val="single" w:sz="6" w:space="0" w:color="auto"/>
              <w:bottom w:val="single" w:sz="6" w:space="0" w:color="auto"/>
            </w:tcBorders>
            <w:shd w:val="clear" w:color="auto" w:fill="808080"/>
          </w:tcPr>
          <w:p w:rsidR="003D09A4" w:rsidRPr="000A1ABE" w:rsidRDefault="003D09A4" w:rsidP="00D462ED">
            <w:pPr>
              <w:keepNext/>
              <w:keepLines/>
              <w:widowControl w:val="0"/>
              <w:rPr>
                <w:rFonts w:ascii="Times New Roman" w:hAnsi="Times New Roman"/>
                <w:sz w:val="22"/>
                <w:szCs w:val="22"/>
                <w:lang w:val="it-IT"/>
              </w:rPr>
            </w:pPr>
          </w:p>
        </w:tc>
        <w:tc>
          <w:tcPr>
            <w:tcW w:w="852" w:type="dxa"/>
            <w:tcBorders>
              <w:top w:val="single" w:sz="6" w:space="0" w:color="auto"/>
            </w:tcBorders>
          </w:tcPr>
          <w:p w:rsidR="003D09A4" w:rsidRPr="000A1ABE" w:rsidRDefault="003D09A4" w:rsidP="00D462ED">
            <w:pPr>
              <w:keepNext/>
              <w:keepLines/>
              <w:widowControl w:val="0"/>
              <w:rPr>
                <w:rFonts w:ascii="Times New Roman" w:hAnsi="Times New Roman"/>
                <w:sz w:val="22"/>
                <w:szCs w:val="22"/>
                <w:lang w:val="it-IT"/>
              </w:rPr>
            </w:pPr>
          </w:p>
        </w:tc>
      </w:tr>
      <w:tr w:rsidR="003D09A4" w:rsidRPr="000A1ABE">
        <w:trPr>
          <w:cantSplit/>
        </w:trPr>
        <w:tc>
          <w:tcPr>
            <w:tcW w:w="3686" w:type="dxa"/>
          </w:tcPr>
          <w:p w:rsidR="003D09A4" w:rsidRPr="000A1ABE" w:rsidRDefault="003D09A4" w:rsidP="00D462ED">
            <w:pPr>
              <w:keepNext/>
              <w:keepLines/>
              <w:widowControl w:val="0"/>
              <w:rPr>
                <w:rFonts w:ascii="Times New Roman" w:hAnsi="Times New Roman"/>
                <w:sz w:val="22"/>
                <w:szCs w:val="22"/>
                <w:lang w:val="it-IT"/>
              </w:rPr>
            </w:pPr>
            <w:r w:rsidRPr="000A1ABE">
              <w:rPr>
                <w:rFonts w:ascii="Times New Roman" w:hAnsi="Times New Roman"/>
                <w:sz w:val="22"/>
                <w:szCs w:val="22"/>
                <w:lang w:val="it-IT"/>
              </w:rPr>
              <w:t xml:space="preserve">Gotovina i ekvivalenti gotovine </w:t>
            </w:r>
            <w:fldSimple w:instr=" NOTEREF _Ref216165541 \h  \* MERGEFORMAT ">
              <w:r w:rsidR="00EE21AF" w:rsidRPr="00EE21AF">
                <w:rPr>
                  <w:rStyle w:val="EndnoteReference"/>
                  <w:rFonts w:ascii="Times New Roman" w:hAnsi="Times New Roman"/>
                  <w:sz w:val="22"/>
                  <w:lang w:val="it-IT"/>
                </w:rPr>
                <w:t>vi</w:t>
              </w:r>
            </w:fldSimple>
            <w:r w:rsidRPr="000A1ABE">
              <w:rPr>
                <w:rFonts w:ascii="Times New Roman" w:hAnsi="Times New Roman"/>
                <w:sz w:val="22"/>
                <w:szCs w:val="22"/>
                <w:lang w:val="it-IT"/>
              </w:rPr>
              <w:t xml:space="preserve"> na kraju godine  [tj, zbir prethodna tri reda]</w:t>
            </w:r>
          </w:p>
        </w:tc>
        <w:tc>
          <w:tcPr>
            <w:tcW w:w="992" w:type="dxa"/>
            <w:tcBorders>
              <w:top w:val="single" w:sz="6" w:space="0" w:color="auto"/>
            </w:tcBorders>
          </w:tcPr>
          <w:p w:rsidR="003D09A4" w:rsidRPr="000A1ABE" w:rsidRDefault="003D09A4" w:rsidP="00D462ED">
            <w:pPr>
              <w:keepNext/>
              <w:keepLines/>
              <w:widowControl w:val="0"/>
              <w:rPr>
                <w:rFonts w:ascii="Times New Roman" w:hAnsi="Times New Roman"/>
                <w:sz w:val="22"/>
                <w:szCs w:val="22"/>
                <w:lang w:val="it-IT"/>
              </w:rPr>
            </w:pPr>
          </w:p>
        </w:tc>
        <w:tc>
          <w:tcPr>
            <w:tcW w:w="1134" w:type="dxa"/>
            <w:tcBorders>
              <w:top w:val="single" w:sz="6" w:space="0" w:color="auto"/>
            </w:tcBorders>
          </w:tcPr>
          <w:p w:rsidR="003D09A4" w:rsidRPr="000A1ABE" w:rsidRDefault="003D09A4" w:rsidP="00D462ED">
            <w:pPr>
              <w:keepNext/>
              <w:keepLines/>
              <w:widowControl w:val="0"/>
              <w:rPr>
                <w:rFonts w:ascii="Times New Roman" w:hAnsi="Times New Roman"/>
                <w:sz w:val="22"/>
                <w:szCs w:val="22"/>
                <w:lang w:val="it-IT"/>
              </w:rPr>
            </w:pPr>
          </w:p>
        </w:tc>
        <w:tc>
          <w:tcPr>
            <w:tcW w:w="992" w:type="dxa"/>
            <w:tcBorders>
              <w:top w:val="single" w:sz="6" w:space="0" w:color="auto"/>
            </w:tcBorders>
          </w:tcPr>
          <w:p w:rsidR="003D09A4" w:rsidRPr="000A1ABE" w:rsidRDefault="003D09A4" w:rsidP="00D462ED">
            <w:pPr>
              <w:keepNext/>
              <w:keepLines/>
              <w:widowControl w:val="0"/>
              <w:rPr>
                <w:rFonts w:ascii="Times New Roman" w:hAnsi="Times New Roman"/>
                <w:sz w:val="22"/>
                <w:szCs w:val="22"/>
                <w:lang w:val="it-IT"/>
              </w:rPr>
            </w:pPr>
          </w:p>
        </w:tc>
        <w:tc>
          <w:tcPr>
            <w:tcW w:w="1134" w:type="dxa"/>
            <w:tcBorders>
              <w:top w:val="single" w:sz="6" w:space="0" w:color="auto"/>
            </w:tcBorders>
          </w:tcPr>
          <w:p w:rsidR="003D09A4" w:rsidRPr="000A1ABE" w:rsidRDefault="003D09A4" w:rsidP="00D462ED">
            <w:pPr>
              <w:keepNext/>
              <w:keepLines/>
              <w:widowControl w:val="0"/>
              <w:rPr>
                <w:rFonts w:ascii="Times New Roman" w:hAnsi="Times New Roman"/>
                <w:sz w:val="22"/>
                <w:szCs w:val="22"/>
                <w:lang w:val="it-IT"/>
              </w:rPr>
            </w:pPr>
          </w:p>
        </w:tc>
        <w:tc>
          <w:tcPr>
            <w:tcW w:w="852" w:type="dxa"/>
          </w:tcPr>
          <w:p w:rsidR="003D09A4" w:rsidRPr="000A1ABE" w:rsidRDefault="003D09A4" w:rsidP="00D462ED">
            <w:pPr>
              <w:keepNext/>
              <w:keepLines/>
              <w:widowControl w:val="0"/>
              <w:rPr>
                <w:rFonts w:ascii="Times New Roman" w:hAnsi="Times New Roman"/>
                <w:sz w:val="22"/>
                <w:szCs w:val="22"/>
                <w:lang w:val="it-IT"/>
              </w:rPr>
            </w:pPr>
          </w:p>
        </w:tc>
      </w:tr>
    </w:tbl>
    <w:p w:rsidR="003D09A4" w:rsidRPr="000A1ABE" w:rsidRDefault="003D09A4" w:rsidP="003D09A4">
      <w:pPr>
        <w:keepNext/>
        <w:keepLines/>
        <w:widowControl w:val="0"/>
        <w:jc w:val="both"/>
        <w:rPr>
          <w:rFonts w:ascii="Times New Roman" w:hAnsi="Times New Roman"/>
          <w:sz w:val="22"/>
          <w:szCs w:val="22"/>
          <w:lang w:val="it-IT"/>
        </w:rPr>
      </w:pPr>
    </w:p>
    <w:p w:rsidR="003D09A4" w:rsidRPr="000A1ABE" w:rsidRDefault="003D09A4" w:rsidP="003D09A4">
      <w:pPr>
        <w:keepNext/>
        <w:keepLines/>
        <w:widowControl w:val="0"/>
        <w:jc w:val="both"/>
        <w:rPr>
          <w:rFonts w:ascii="Times New Roman" w:hAnsi="Times New Roman"/>
          <w:sz w:val="22"/>
          <w:szCs w:val="22"/>
          <w:lang w:val="it-IT"/>
        </w:rPr>
      </w:pPr>
    </w:p>
    <w:p w:rsidR="00DC2408" w:rsidRPr="000A1ABE" w:rsidRDefault="00DC2408" w:rsidP="00DC2408">
      <w:pPr>
        <w:keepNext/>
        <w:tabs>
          <w:tab w:val="left" w:pos="360"/>
        </w:tabs>
        <w:spacing w:before="240"/>
        <w:jc w:val="both"/>
        <w:rPr>
          <w:rFonts w:ascii="Times New Roman" w:hAnsi="Times New Roman"/>
          <w:b/>
          <w:sz w:val="28"/>
          <w:szCs w:val="28"/>
          <w:lang w:val="it-IT"/>
        </w:rPr>
      </w:pPr>
      <w:r w:rsidRPr="000A1ABE">
        <w:rPr>
          <w:rFonts w:ascii="Times New Roman" w:hAnsi="Times New Roman"/>
          <w:b/>
          <w:sz w:val="28"/>
          <w:szCs w:val="28"/>
          <w:lang w:val="it-IT"/>
        </w:rPr>
        <w:t>4</w:t>
      </w:r>
      <w:r w:rsidRPr="000A1ABE">
        <w:rPr>
          <w:rFonts w:ascii="Times New Roman" w:hAnsi="Times New Roman"/>
          <w:b/>
          <w:sz w:val="28"/>
          <w:szCs w:val="28"/>
          <w:lang w:val="it-IT"/>
        </w:rPr>
        <w:tab/>
      </w:r>
      <w:r w:rsidR="003D09A4" w:rsidRPr="000A1ABE">
        <w:rPr>
          <w:rFonts w:ascii="Times New Roman" w:hAnsi="Times New Roman"/>
          <w:b/>
          <w:sz w:val="28"/>
          <w:szCs w:val="28"/>
          <w:lang w:val="it-IT"/>
        </w:rPr>
        <w:t>PREGLED OSOBLJA</w:t>
      </w:r>
    </w:p>
    <w:p w:rsidR="00DC2408" w:rsidRPr="000A1ABE" w:rsidRDefault="00DC2408">
      <w:pPr>
        <w:tabs>
          <w:tab w:val="left" w:pos="142"/>
          <w:tab w:val="left" w:pos="709"/>
          <w:tab w:val="left" w:pos="851"/>
          <w:tab w:val="left" w:pos="1134"/>
          <w:tab w:val="left" w:pos="1418"/>
        </w:tabs>
        <w:rPr>
          <w:rFonts w:ascii="Times New Roman" w:hAnsi="Times New Roman"/>
          <w:b/>
          <w:sz w:val="22"/>
          <w:szCs w:val="22"/>
          <w:lang w:val="it-IT"/>
        </w:rPr>
      </w:pPr>
    </w:p>
    <w:p w:rsidR="003D09A4" w:rsidRPr="000A1ABE" w:rsidRDefault="003D09A4" w:rsidP="003D09A4">
      <w:pPr>
        <w:keepNext/>
        <w:keepLines/>
        <w:widowControl w:val="0"/>
        <w:jc w:val="both"/>
        <w:rPr>
          <w:rFonts w:ascii="Times New Roman" w:hAnsi="Times New Roman"/>
          <w:sz w:val="22"/>
          <w:szCs w:val="22"/>
          <w:lang w:val="it-IT"/>
        </w:rPr>
      </w:pPr>
      <w:bookmarkStart w:id="51" w:name="OLE_LINK1"/>
      <w:bookmarkStart w:id="52" w:name="OLE_LINK2"/>
      <w:r w:rsidRPr="000A1ABE">
        <w:rPr>
          <w:rFonts w:ascii="Times New Roman" w:hAnsi="Times New Roman"/>
          <w:sz w:val="22"/>
          <w:szCs w:val="22"/>
          <w:lang w:val="it-IT"/>
        </w:rPr>
        <w:t>Molimo Vas da dostavite navedene statističke podatke o osoblju za tekuću godinu i dve prethodne godine</w:t>
      </w:r>
      <w:bookmarkEnd w:id="51"/>
      <w:bookmarkEnd w:id="52"/>
      <w:r w:rsidRPr="000A1ABE">
        <w:rPr>
          <w:rStyle w:val="EndnoteReference"/>
          <w:rFonts w:ascii="Times New Roman" w:hAnsi="Times New Roman"/>
          <w:sz w:val="22"/>
          <w:szCs w:val="22"/>
          <w:lang w:val="it-IT"/>
        </w:rPr>
        <w:t xml:space="preserve"> </w:t>
      </w:r>
      <w:r w:rsidRPr="000A1ABE">
        <w:rPr>
          <w:rStyle w:val="EndnoteReference"/>
          <w:rFonts w:ascii="Times New Roman" w:hAnsi="Times New Roman"/>
          <w:sz w:val="22"/>
          <w:szCs w:val="22"/>
          <w:lang w:val="en-GB"/>
        </w:rPr>
        <w:endnoteReference w:id="9"/>
      </w:r>
      <w:r w:rsidRPr="000A1ABE">
        <w:rPr>
          <w:rFonts w:ascii="Times New Roman" w:hAnsi="Times New Roman"/>
          <w:sz w:val="22"/>
          <w:szCs w:val="22"/>
          <w:lang w:val="it-IT"/>
        </w:rPr>
        <w:t>.</w:t>
      </w:r>
    </w:p>
    <w:tbl>
      <w:tblPr>
        <w:tblW w:w="9072"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tblPr>
      <w:tblGrid>
        <w:gridCol w:w="1842"/>
        <w:gridCol w:w="1181"/>
        <w:gridCol w:w="1230"/>
        <w:gridCol w:w="1133"/>
        <w:gridCol w:w="1277"/>
        <w:gridCol w:w="1085"/>
        <w:gridCol w:w="1324"/>
      </w:tblGrid>
      <w:tr w:rsidR="003D09A4" w:rsidRPr="000A1ABE">
        <w:trPr>
          <w:cantSplit/>
          <w:trHeight w:val="288"/>
        </w:trPr>
        <w:tc>
          <w:tcPr>
            <w:tcW w:w="1842" w:type="dxa"/>
            <w:shd w:val="pct5" w:color="auto" w:fill="FFFFFF"/>
          </w:tcPr>
          <w:p w:rsidR="003D09A4" w:rsidRPr="000A1ABE" w:rsidRDefault="003D09A4" w:rsidP="00D462ED">
            <w:pPr>
              <w:keepNext/>
              <w:keepLines/>
              <w:widowControl w:val="0"/>
              <w:jc w:val="center"/>
              <w:rPr>
                <w:rFonts w:ascii="Times New Roman" w:hAnsi="Times New Roman"/>
                <w:b/>
                <w:sz w:val="22"/>
                <w:szCs w:val="22"/>
              </w:rPr>
            </w:pPr>
            <w:r w:rsidRPr="000A1ABE">
              <w:rPr>
                <w:rFonts w:ascii="Times New Roman" w:hAnsi="Times New Roman"/>
                <w:b/>
                <w:sz w:val="22"/>
                <w:szCs w:val="22"/>
              </w:rPr>
              <w:t>Prosečan broj članova osoblja</w:t>
            </w:r>
          </w:p>
        </w:tc>
        <w:tc>
          <w:tcPr>
            <w:tcW w:w="2411" w:type="dxa"/>
            <w:gridSpan w:val="2"/>
            <w:shd w:val="pct5" w:color="auto" w:fill="FFFFFF"/>
          </w:tcPr>
          <w:p w:rsidR="003D09A4" w:rsidRPr="000A1ABE" w:rsidRDefault="003D09A4" w:rsidP="00D462ED">
            <w:pPr>
              <w:keepNext/>
              <w:keepLines/>
              <w:widowControl w:val="0"/>
              <w:jc w:val="center"/>
              <w:rPr>
                <w:rFonts w:ascii="Times New Roman" w:hAnsi="Times New Roman"/>
                <w:b/>
                <w:sz w:val="22"/>
                <w:szCs w:val="22"/>
              </w:rPr>
            </w:pPr>
            <w:r w:rsidRPr="000A1ABE">
              <w:rPr>
                <w:rFonts w:ascii="Times New Roman" w:hAnsi="Times New Roman"/>
                <w:b/>
                <w:sz w:val="22"/>
                <w:szCs w:val="22"/>
              </w:rPr>
              <w:t xml:space="preserve">Pretprošla godina </w:t>
            </w:r>
          </w:p>
        </w:tc>
        <w:tc>
          <w:tcPr>
            <w:tcW w:w="2410" w:type="dxa"/>
            <w:gridSpan w:val="2"/>
            <w:shd w:val="pct5" w:color="auto" w:fill="FFFFFF"/>
          </w:tcPr>
          <w:p w:rsidR="003D09A4" w:rsidRPr="000A1ABE" w:rsidRDefault="003D09A4" w:rsidP="00D462ED">
            <w:pPr>
              <w:keepNext/>
              <w:keepLines/>
              <w:widowControl w:val="0"/>
              <w:jc w:val="center"/>
              <w:rPr>
                <w:rFonts w:ascii="Times New Roman" w:hAnsi="Times New Roman"/>
                <w:b/>
                <w:sz w:val="22"/>
                <w:szCs w:val="22"/>
              </w:rPr>
            </w:pPr>
            <w:r w:rsidRPr="000A1ABE">
              <w:rPr>
                <w:rFonts w:ascii="Times New Roman" w:hAnsi="Times New Roman"/>
                <w:b/>
                <w:sz w:val="22"/>
                <w:szCs w:val="22"/>
              </w:rPr>
              <w:t>Prošla godina</w:t>
            </w:r>
          </w:p>
        </w:tc>
        <w:tc>
          <w:tcPr>
            <w:tcW w:w="2409" w:type="dxa"/>
            <w:gridSpan w:val="2"/>
            <w:shd w:val="pct5" w:color="auto" w:fill="FFFFFF"/>
          </w:tcPr>
          <w:p w:rsidR="003D09A4" w:rsidRPr="000A1ABE" w:rsidRDefault="003D09A4" w:rsidP="00D462ED">
            <w:pPr>
              <w:keepNext/>
              <w:keepLines/>
              <w:widowControl w:val="0"/>
              <w:jc w:val="center"/>
              <w:rPr>
                <w:rFonts w:ascii="Times New Roman" w:hAnsi="Times New Roman"/>
                <w:b/>
                <w:sz w:val="22"/>
                <w:szCs w:val="22"/>
              </w:rPr>
            </w:pPr>
            <w:r w:rsidRPr="000A1ABE">
              <w:rPr>
                <w:rFonts w:ascii="Times New Roman" w:hAnsi="Times New Roman"/>
                <w:b/>
                <w:sz w:val="22"/>
                <w:szCs w:val="22"/>
              </w:rPr>
              <w:t>Ova godina</w:t>
            </w:r>
          </w:p>
        </w:tc>
      </w:tr>
      <w:tr w:rsidR="003D09A4" w:rsidRPr="000A1ABE">
        <w:trPr>
          <w:cantSplit/>
          <w:trHeight w:val="288"/>
        </w:trPr>
        <w:tc>
          <w:tcPr>
            <w:tcW w:w="1842" w:type="dxa"/>
            <w:shd w:val="pct5" w:color="auto" w:fill="FFFFFF"/>
          </w:tcPr>
          <w:p w:rsidR="003D09A4" w:rsidRPr="000A1ABE" w:rsidRDefault="003D09A4" w:rsidP="00D462ED">
            <w:pPr>
              <w:keepNext/>
              <w:keepLines/>
              <w:widowControl w:val="0"/>
              <w:jc w:val="center"/>
              <w:rPr>
                <w:rFonts w:ascii="Times New Roman" w:hAnsi="Times New Roman"/>
                <w:b/>
                <w:sz w:val="22"/>
                <w:szCs w:val="22"/>
              </w:rPr>
            </w:pPr>
          </w:p>
        </w:tc>
        <w:tc>
          <w:tcPr>
            <w:tcW w:w="1181" w:type="dxa"/>
            <w:shd w:val="pct5" w:color="auto" w:fill="FFFFFF"/>
          </w:tcPr>
          <w:p w:rsidR="003D09A4" w:rsidRPr="000A1ABE" w:rsidRDefault="003D09A4" w:rsidP="00D462ED">
            <w:pPr>
              <w:keepNext/>
              <w:keepLines/>
              <w:widowControl w:val="0"/>
              <w:jc w:val="center"/>
              <w:rPr>
                <w:rFonts w:ascii="Times New Roman" w:hAnsi="Times New Roman"/>
                <w:b/>
                <w:sz w:val="22"/>
                <w:szCs w:val="22"/>
              </w:rPr>
            </w:pPr>
            <w:r w:rsidRPr="000A1ABE">
              <w:rPr>
                <w:rFonts w:ascii="Times New Roman" w:hAnsi="Times New Roman"/>
                <w:b/>
                <w:sz w:val="22"/>
                <w:szCs w:val="22"/>
              </w:rPr>
              <w:t>Ukupno</w:t>
            </w:r>
          </w:p>
        </w:tc>
        <w:tc>
          <w:tcPr>
            <w:tcW w:w="1230" w:type="dxa"/>
            <w:shd w:val="pct5" w:color="auto" w:fill="FFFFFF"/>
          </w:tcPr>
          <w:p w:rsidR="003D09A4" w:rsidRPr="000A1ABE" w:rsidRDefault="003D09A4" w:rsidP="00D462ED">
            <w:pPr>
              <w:keepNext/>
              <w:keepLines/>
              <w:widowControl w:val="0"/>
              <w:jc w:val="center"/>
              <w:rPr>
                <w:rFonts w:ascii="Times New Roman" w:hAnsi="Times New Roman"/>
                <w:b/>
                <w:sz w:val="22"/>
                <w:szCs w:val="22"/>
                <w:lang w:val="de-DE"/>
              </w:rPr>
            </w:pPr>
            <w:r w:rsidRPr="000A1ABE">
              <w:rPr>
                <w:rFonts w:ascii="Times New Roman" w:hAnsi="Times New Roman"/>
                <w:b/>
                <w:sz w:val="22"/>
                <w:szCs w:val="22"/>
                <w:lang w:val="it-IT"/>
              </w:rPr>
              <w:t>Ukupno za terene na koje se odnosi ovaj ugovor</w:t>
            </w:r>
            <w:bookmarkStart w:id="53" w:name="_Ref216165606"/>
            <w:r w:rsidRPr="000A1ABE">
              <w:rPr>
                <w:rStyle w:val="EndnoteReference"/>
                <w:rFonts w:ascii="Times New Roman" w:hAnsi="Times New Roman"/>
                <w:sz w:val="22"/>
                <w:szCs w:val="22"/>
                <w:lang w:val="de-DE"/>
              </w:rPr>
              <w:t xml:space="preserve"> </w:t>
            </w:r>
            <w:r w:rsidRPr="000A1ABE">
              <w:rPr>
                <w:rStyle w:val="EndnoteReference"/>
                <w:rFonts w:ascii="Times New Roman" w:hAnsi="Times New Roman"/>
                <w:sz w:val="22"/>
                <w:szCs w:val="22"/>
                <w:lang w:val="en-GB"/>
              </w:rPr>
              <w:endnoteReference w:id="10"/>
            </w:r>
            <w:bookmarkEnd w:id="53"/>
          </w:p>
        </w:tc>
        <w:tc>
          <w:tcPr>
            <w:tcW w:w="1133" w:type="dxa"/>
            <w:shd w:val="pct5" w:color="auto" w:fill="FFFFFF"/>
          </w:tcPr>
          <w:p w:rsidR="003D09A4" w:rsidRPr="000A1ABE" w:rsidRDefault="003D09A4" w:rsidP="00D462ED">
            <w:pPr>
              <w:keepNext/>
              <w:keepLines/>
              <w:widowControl w:val="0"/>
              <w:jc w:val="center"/>
              <w:rPr>
                <w:rFonts w:ascii="Times New Roman" w:hAnsi="Times New Roman"/>
                <w:b/>
                <w:sz w:val="22"/>
                <w:szCs w:val="22"/>
                <w:lang w:val="en-GB"/>
              </w:rPr>
            </w:pPr>
            <w:r w:rsidRPr="000A1ABE">
              <w:rPr>
                <w:rFonts w:ascii="Times New Roman" w:hAnsi="Times New Roman"/>
                <w:b/>
                <w:sz w:val="22"/>
                <w:szCs w:val="22"/>
                <w:lang w:val="en-GB"/>
              </w:rPr>
              <w:t>Ukupno</w:t>
            </w:r>
          </w:p>
        </w:tc>
        <w:tc>
          <w:tcPr>
            <w:tcW w:w="1277" w:type="dxa"/>
            <w:shd w:val="pct5" w:color="auto" w:fill="FFFFFF"/>
          </w:tcPr>
          <w:p w:rsidR="003D09A4" w:rsidRPr="000A1ABE" w:rsidRDefault="003D09A4" w:rsidP="00D462ED">
            <w:pPr>
              <w:keepNext/>
              <w:keepLines/>
              <w:widowControl w:val="0"/>
              <w:jc w:val="center"/>
              <w:rPr>
                <w:rFonts w:ascii="Times New Roman" w:hAnsi="Times New Roman"/>
                <w:b/>
                <w:sz w:val="22"/>
                <w:szCs w:val="22"/>
                <w:lang w:val="de-DE"/>
              </w:rPr>
            </w:pPr>
            <w:r w:rsidRPr="000A1ABE">
              <w:rPr>
                <w:rFonts w:ascii="Times New Roman" w:hAnsi="Times New Roman"/>
                <w:b/>
                <w:sz w:val="22"/>
                <w:szCs w:val="22"/>
                <w:lang w:val="it-IT"/>
              </w:rPr>
              <w:t xml:space="preserve">Ukupno za terene na koje se odnosi ovaj ugovor </w:t>
            </w:r>
            <w:fldSimple w:instr=" NOTEREF _Ref216165606 \h  \* MERGEFORMAT ">
              <w:r w:rsidR="00EE21AF" w:rsidRPr="00EE21AF">
                <w:rPr>
                  <w:rStyle w:val="EndnoteReference"/>
                  <w:rFonts w:ascii="Times New Roman" w:hAnsi="Times New Roman"/>
                  <w:sz w:val="22"/>
                  <w:lang w:val="de-DE"/>
                </w:rPr>
                <w:t>ix</w:t>
              </w:r>
            </w:fldSimple>
          </w:p>
        </w:tc>
        <w:tc>
          <w:tcPr>
            <w:tcW w:w="1085" w:type="dxa"/>
            <w:shd w:val="pct5" w:color="auto" w:fill="FFFFFF"/>
          </w:tcPr>
          <w:p w:rsidR="003D09A4" w:rsidRPr="000A1ABE" w:rsidRDefault="003D09A4" w:rsidP="00D462ED">
            <w:pPr>
              <w:keepNext/>
              <w:keepLines/>
              <w:widowControl w:val="0"/>
              <w:jc w:val="center"/>
              <w:rPr>
                <w:rFonts w:ascii="Times New Roman" w:hAnsi="Times New Roman"/>
                <w:b/>
                <w:sz w:val="22"/>
                <w:szCs w:val="22"/>
                <w:lang w:val="en-GB"/>
              </w:rPr>
            </w:pPr>
            <w:r w:rsidRPr="000A1ABE">
              <w:rPr>
                <w:rFonts w:ascii="Times New Roman" w:hAnsi="Times New Roman"/>
                <w:b/>
                <w:sz w:val="22"/>
                <w:szCs w:val="22"/>
                <w:lang w:val="en-GB"/>
              </w:rPr>
              <w:t>Ukupno</w:t>
            </w:r>
          </w:p>
        </w:tc>
        <w:tc>
          <w:tcPr>
            <w:tcW w:w="1324" w:type="dxa"/>
            <w:shd w:val="pct5" w:color="auto" w:fill="FFFFFF"/>
          </w:tcPr>
          <w:p w:rsidR="003D09A4" w:rsidRPr="000A1ABE" w:rsidRDefault="003D09A4" w:rsidP="00D462ED">
            <w:pPr>
              <w:keepNext/>
              <w:keepLines/>
              <w:widowControl w:val="0"/>
              <w:jc w:val="center"/>
              <w:rPr>
                <w:rFonts w:ascii="Times New Roman" w:hAnsi="Times New Roman"/>
                <w:b/>
                <w:sz w:val="22"/>
                <w:szCs w:val="22"/>
                <w:lang w:val="de-DE"/>
              </w:rPr>
            </w:pPr>
            <w:r w:rsidRPr="000A1ABE">
              <w:rPr>
                <w:rFonts w:ascii="Times New Roman" w:hAnsi="Times New Roman"/>
                <w:b/>
                <w:sz w:val="22"/>
                <w:szCs w:val="22"/>
                <w:lang w:val="it-IT"/>
              </w:rPr>
              <w:t xml:space="preserve">Ukupno za terene na koje se odnosi ovaj ugovor </w:t>
            </w:r>
            <w:fldSimple w:instr=" NOTEREF _Ref216165606 \h  \* MERGEFORMAT ">
              <w:r w:rsidR="00EE21AF" w:rsidRPr="00EE21AF">
                <w:rPr>
                  <w:rStyle w:val="EndnoteReference"/>
                  <w:rFonts w:ascii="Times New Roman" w:hAnsi="Times New Roman"/>
                  <w:sz w:val="22"/>
                  <w:lang w:val="de-DE"/>
                </w:rPr>
                <w:t>ix</w:t>
              </w:r>
            </w:fldSimple>
          </w:p>
        </w:tc>
      </w:tr>
      <w:tr w:rsidR="003D09A4" w:rsidRPr="000A1ABE">
        <w:trPr>
          <w:cantSplit/>
        </w:trPr>
        <w:tc>
          <w:tcPr>
            <w:tcW w:w="1842" w:type="dxa"/>
            <w:tcBorders>
              <w:bottom w:val="nil"/>
            </w:tcBorders>
          </w:tcPr>
          <w:p w:rsidR="003D09A4" w:rsidRPr="000A1ABE" w:rsidRDefault="003D09A4" w:rsidP="00D462ED">
            <w:pPr>
              <w:keepNext/>
              <w:keepLines/>
              <w:widowControl w:val="0"/>
              <w:rPr>
                <w:rFonts w:ascii="Times New Roman" w:hAnsi="Times New Roman"/>
                <w:sz w:val="22"/>
                <w:szCs w:val="22"/>
              </w:rPr>
            </w:pPr>
            <w:r w:rsidRPr="000A1ABE">
              <w:rPr>
                <w:rFonts w:ascii="Times New Roman" w:hAnsi="Times New Roman"/>
                <w:sz w:val="22"/>
                <w:szCs w:val="22"/>
                <w:lang w:val="en-GB"/>
              </w:rPr>
              <w:t>Stalno osoblje</w:t>
            </w:r>
            <w:r w:rsidRPr="000A1ABE">
              <w:rPr>
                <w:rFonts w:ascii="Times New Roman" w:hAnsi="Times New Roman"/>
                <w:sz w:val="22"/>
                <w:szCs w:val="22"/>
              </w:rPr>
              <w:t xml:space="preserve"> </w:t>
            </w:r>
            <w:bookmarkStart w:id="54" w:name="_Ref216166518"/>
            <w:r w:rsidRPr="000A1ABE">
              <w:rPr>
                <w:rStyle w:val="EndnoteReference"/>
                <w:rFonts w:ascii="Times New Roman" w:hAnsi="Times New Roman"/>
                <w:sz w:val="22"/>
                <w:szCs w:val="22"/>
              </w:rPr>
              <w:endnoteReference w:id="11"/>
            </w:r>
            <w:bookmarkEnd w:id="54"/>
          </w:p>
        </w:tc>
        <w:tc>
          <w:tcPr>
            <w:tcW w:w="1181" w:type="dxa"/>
            <w:tcBorders>
              <w:bottom w:val="nil"/>
            </w:tcBorders>
          </w:tcPr>
          <w:p w:rsidR="003D09A4" w:rsidRPr="000A1ABE" w:rsidRDefault="003D09A4" w:rsidP="00D462ED">
            <w:pPr>
              <w:keepNext/>
              <w:keepLines/>
              <w:widowControl w:val="0"/>
              <w:jc w:val="center"/>
              <w:rPr>
                <w:rFonts w:ascii="Times New Roman" w:hAnsi="Times New Roman"/>
                <w:sz w:val="22"/>
                <w:szCs w:val="22"/>
              </w:rPr>
            </w:pPr>
          </w:p>
        </w:tc>
        <w:tc>
          <w:tcPr>
            <w:tcW w:w="1230" w:type="dxa"/>
            <w:tcBorders>
              <w:bottom w:val="nil"/>
            </w:tcBorders>
          </w:tcPr>
          <w:p w:rsidR="003D09A4" w:rsidRPr="000A1ABE" w:rsidRDefault="003D09A4" w:rsidP="00D462ED">
            <w:pPr>
              <w:keepNext/>
              <w:keepLines/>
              <w:widowControl w:val="0"/>
              <w:jc w:val="center"/>
              <w:rPr>
                <w:rFonts w:ascii="Times New Roman" w:hAnsi="Times New Roman"/>
                <w:sz w:val="22"/>
                <w:szCs w:val="22"/>
              </w:rPr>
            </w:pPr>
          </w:p>
        </w:tc>
        <w:tc>
          <w:tcPr>
            <w:tcW w:w="1133" w:type="dxa"/>
            <w:tcBorders>
              <w:bottom w:val="nil"/>
            </w:tcBorders>
          </w:tcPr>
          <w:p w:rsidR="003D09A4" w:rsidRPr="000A1ABE" w:rsidRDefault="003D09A4" w:rsidP="00D462ED">
            <w:pPr>
              <w:keepNext/>
              <w:keepLines/>
              <w:widowControl w:val="0"/>
              <w:jc w:val="center"/>
              <w:rPr>
                <w:rFonts w:ascii="Times New Roman" w:hAnsi="Times New Roman"/>
                <w:sz w:val="22"/>
                <w:szCs w:val="22"/>
              </w:rPr>
            </w:pPr>
          </w:p>
        </w:tc>
        <w:tc>
          <w:tcPr>
            <w:tcW w:w="1277" w:type="dxa"/>
            <w:tcBorders>
              <w:bottom w:val="nil"/>
            </w:tcBorders>
          </w:tcPr>
          <w:p w:rsidR="003D09A4" w:rsidRPr="000A1ABE" w:rsidRDefault="003D09A4" w:rsidP="00D462ED">
            <w:pPr>
              <w:keepNext/>
              <w:keepLines/>
              <w:widowControl w:val="0"/>
              <w:jc w:val="center"/>
              <w:rPr>
                <w:rFonts w:ascii="Times New Roman" w:hAnsi="Times New Roman"/>
                <w:sz w:val="22"/>
                <w:szCs w:val="22"/>
              </w:rPr>
            </w:pPr>
          </w:p>
        </w:tc>
        <w:tc>
          <w:tcPr>
            <w:tcW w:w="1085" w:type="dxa"/>
            <w:tcBorders>
              <w:bottom w:val="nil"/>
            </w:tcBorders>
          </w:tcPr>
          <w:p w:rsidR="003D09A4" w:rsidRPr="000A1ABE" w:rsidRDefault="003D09A4" w:rsidP="00D462ED">
            <w:pPr>
              <w:keepNext/>
              <w:keepLines/>
              <w:widowControl w:val="0"/>
              <w:jc w:val="center"/>
              <w:rPr>
                <w:rFonts w:ascii="Times New Roman" w:hAnsi="Times New Roman"/>
                <w:sz w:val="22"/>
                <w:szCs w:val="22"/>
              </w:rPr>
            </w:pPr>
          </w:p>
        </w:tc>
        <w:tc>
          <w:tcPr>
            <w:tcW w:w="1324" w:type="dxa"/>
            <w:tcBorders>
              <w:bottom w:val="nil"/>
            </w:tcBorders>
          </w:tcPr>
          <w:p w:rsidR="003D09A4" w:rsidRPr="000A1ABE" w:rsidRDefault="003D09A4" w:rsidP="00D462ED">
            <w:pPr>
              <w:keepNext/>
              <w:keepLines/>
              <w:widowControl w:val="0"/>
              <w:jc w:val="center"/>
              <w:rPr>
                <w:rFonts w:ascii="Times New Roman" w:hAnsi="Times New Roman"/>
                <w:sz w:val="22"/>
                <w:szCs w:val="22"/>
              </w:rPr>
            </w:pPr>
          </w:p>
        </w:tc>
      </w:tr>
      <w:tr w:rsidR="003D09A4" w:rsidRPr="000A1ABE">
        <w:trPr>
          <w:cantSplit/>
        </w:trPr>
        <w:tc>
          <w:tcPr>
            <w:tcW w:w="1842" w:type="dxa"/>
          </w:tcPr>
          <w:p w:rsidR="003D09A4" w:rsidRPr="000A1ABE" w:rsidRDefault="003D09A4" w:rsidP="00D462ED">
            <w:pPr>
              <w:keepNext/>
              <w:keepLines/>
              <w:widowControl w:val="0"/>
              <w:rPr>
                <w:rFonts w:ascii="Times New Roman" w:hAnsi="Times New Roman"/>
                <w:sz w:val="22"/>
                <w:szCs w:val="22"/>
              </w:rPr>
            </w:pPr>
            <w:r w:rsidRPr="000A1ABE">
              <w:rPr>
                <w:rFonts w:ascii="Times New Roman" w:hAnsi="Times New Roman"/>
                <w:sz w:val="22"/>
                <w:szCs w:val="22"/>
              </w:rPr>
              <w:t xml:space="preserve">Drugo osoblje </w:t>
            </w:r>
            <w:bookmarkStart w:id="55" w:name="_Ref216166529"/>
            <w:r w:rsidRPr="000A1ABE">
              <w:rPr>
                <w:rStyle w:val="EndnoteReference"/>
                <w:rFonts w:ascii="Times New Roman" w:hAnsi="Times New Roman"/>
                <w:sz w:val="22"/>
                <w:szCs w:val="22"/>
              </w:rPr>
              <w:endnoteReference w:id="12"/>
            </w:r>
            <w:bookmarkEnd w:id="55"/>
          </w:p>
        </w:tc>
        <w:tc>
          <w:tcPr>
            <w:tcW w:w="1181" w:type="dxa"/>
          </w:tcPr>
          <w:p w:rsidR="003D09A4" w:rsidRPr="000A1ABE" w:rsidRDefault="003D09A4" w:rsidP="00D462ED">
            <w:pPr>
              <w:keepNext/>
              <w:keepLines/>
              <w:widowControl w:val="0"/>
              <w:jc w:val="center"/>
              <w:rPr>
                <w:rFonts w:ascii="Times New Roman" w:hAnsi="Times New Roman"/>
                <w:sz w:val="22"/>
                <w:szCs w:val="22"/>
              </w:rPr>
            </w:pPr>
          </w:p>
        </w:tc>
        <w:tc>
          <w:tcPr>
            <w:tcW w:w="1230" w:type="dxa"/>
          </w:tcPr>
          <w:p w:rsidR="003D09A4" w:rsidRPr="000A1ABE" w:rsidRDefault="003D09A4" w:rsidP="00D462ED">
            <w:pPr>
              <w:keepNext/>
              <w:keepLines/>
              <w:widowControl w:val="0"/>
              <w:jc w:val="center"/>
              <w:rPr>
                <w:rFonts w:ascii="Times New Roman" w:hAnsi="Times New Roman"/>
                <w:sz w:val="22"/>
                <w:szCs w:val="22"/>
              </w:rPr>
            </w:pPr>
          </w:p>
        </w:tc>
        <w:tc>
          <w:tcPr>
            <w:tcW w:w="1133" w:type="dxa"/>
          </w:tcPr>
          <w:p w:rsidR="003D09A4" w:rsidRPr="000A1ABE" w:rsidRDefault="003D09A4" w:rsidP="00D462ED">
            <w:pPr>
              <w:keepNext/>
              <w:keepLines/>
              <w:widowControl w:val="0"/>
              <w:jc w:val="center"/>
              <w:rPr>
                <w:rFonts w:ascii="Times New Roman" w:hAnsi="Times New Roman"/>
                <w:sz w:val="22"/>
                <w:szCs w:val="22"/>
              </w:rPr>
            </w:pPr>
          </w:p>
        </w:tc>
        <w:tc>
          <w:tcPr>
            <w:tcW w:w="1277" w:type="dxa"/>
          </w:tcPr>
          <w:p w:rsidR="003D09A4" w:rsidRPr="000A1ABE" w:rsidRDefault="003D09A4" w:rsidP="00D462ED">
            <w:pPr>
              <w:keepNext/>
              <w:keepLines/>
              <w:widowControl w:val="0"/>
              <w:jc w:val="center"/>
              <w:rPr>
                <w:rFonts w:ascii="Times New Roman" w:hAnsi="Times New Roman"/>
                <w:sz w:val="22"/>
                <w:szCs w:val="22"/>
              </w:rPr>
            </w:pPr>
          </w:p>
        </w:tc>
        <w:tc>
          <w:tcPr>
            <w:tcW w:w="1085" w:type="dxa"/>
          </w:tcPr>
          <w:p w:rsidR="003D09A4" w:rsidRPr="000A1ABE" w:rsidRDefault="003D09A4" w:rsidP="00D462ED">
            <w:pPr>
              <w:keepNext/>
              <w:keepLines/>
              <w:widowControl w:val="0"/>
              <w:jc w:val="center"/>
              <w:rPr>
                <w:rFonts w:ascii="Times New Roman" w:hAnsi="Times New Roman"/>
                <w:sz w:val="22"/>
                <w:szCs w:val="22"/>
              </w:rPr>
            </w:pPr>
          </w:p>
        </w:tc>
        <w:tc>
          <w:tcPr>
            <w:tcW w:w="1324" w:type="dxa"/>
          </w:tcPr>
          <w:p w:rsidR="003D09A4" w:rsidRPr="000A1ABE" w:rsidRDefault="003D09A4" w:rsidP="00D462ED">
            <w:pPr>
              <w:keepNext/>
              <w:keepLines/>
              <w:widowControl w:val="0"/>
              <w:jc w:val="center"/>
              <w:rPr>
                <w:rFonts w:ascii="Times New Roman" w:hAnsi="Times New Roman"/>
                <w:sz w:val="22"/>
                <w:szCs w:val="22"/>
              </w:rPr>
            </w:pPr>
          </w:p>
        </w:tc>
      </w:tr>
      <w:tr w:rsidR="003D09A4" w:rsidRPr="000A1ABE">
        <w:trPr>
          <w:cantSplit/>
        </w:trPr>
        <w:tc>
          <w:tcPr>
            <w:tcW w:w="1842" w:type="dxa"/>
          </w:tcPr>
          <w:p w:rsidR="003D09A4" w:rsidRPr="000A1ABE" w:rsidRDefault="003D09A4" w:rsidP="00D462ED">
            <w:pPr>
              <w:keepNext/>
              <w:keepLines/>
              <w:widowControl w:val="0"/>
              <w:rPr>
                <w:rFonts w:ascii="Times New Roman" w:hAnsi="Times New Roman"/>
                <w:sz w:val="22"/>
                <w:szCs w:val="22"/>
              </w:rPr>
            </w:pPr>
            <w:r w:rsidRPr="000A1ABE">
              <w:rPr>
                <w:rFonts w:ascii="Times New Roman" w:hAnsi="Times New Roman"/>
                <w:sz w:val="22"/>
                <w:szCs w:val="22"/>
              </w:rPr>
              <w:t>Ukupno</w:t>
            </w:r>
          </w:p>
        </w:tc>
        <w:tc>
          <w:tcPr>
            <w:tcW w:w="1181" w:type="dxa"/>
          </w:tcPr>
          <w:p w:rsidR="003D09A4" w:rsidRPr="000A1ABE" w:rsidRDefault="003D09A4" w:rsidP="00D462ED">
            <w:pPr>
              <w:keepNext/>
              <w:keepLines/>
              <w:widowControl w:val="0"/>
              <w:jc w:val="center"/>
              <w:rPr>
                <w:rFonts w:ascii="Times New Roman" w:hAnsi="Times New Roman"/>
                <w:sz w:val="22"/>
                <w:szCs w:val="22"/>
              </w:rPr>
            </w:pPr>
          </w:p>
        </w:tc>
        <w:tc>
          <w:tcPr>
            <w:tcW w:w="1230" w:type="dxa"/>
          </w:tcPr>
          <w:p w:rsidR="003D09A4" w:rsidRPr="000A1ABE" w:rsidRDefault="003D09A4" w:rsidP="00D462ED">
            <w:pPr>
              <w:keepNext/>
              <w:keepLines/>
              <w:widowControl w:val="0"/>
              <w:jc w:val="center"/>
              <w:rPr>
                <w:rFonts w:ascii="Times New Roman" w:hAnsi="Times New Roman"/>
                <w:sz w:val="22"/>
                <w:szCs w:val="22"/>
              </w:rPr>
            </w:pPr>
          </w:p>
        </w:tc>
        <w:tc>
          <w:tcPr>
            <w:tcW w:w="1133" w:type="dxa"/>
          </w:tcPr>
          <w:p w:rsidR="003D09A4" w:rsidRPr="000A1ABE" w:rsidRDefault="003D09A4" w:rsidP="00D462ED">
            <w:pPr>
              <w:keepNext/>
              <w:keepLines/>
              <w:widowControl w:val="0"/>
              <w:jc w:val="center"/>
              <w:rPr>
                <w:rFonts w:ascii="Times New Roman" w:hAnsi="Times New Roman"/>
                <w:sz w:val="22"/>
                <w:szCs w:val="22"/>
              </w:rPr>
            </w:pPr>
          </w:p>
        </w:tc>
        <w:tc>
          <w:tcPr>
            <w:tcW w:w="1277" w:type="dxa"/>
          </w:tcPr>
          <w:p w:rsidR="003D09A4" w:rsidRPr="000A1ABE" w:rsidRDefault="003D09A4" w:rsidP="00D462ED">
            <w:pPr>
              <w:keepNext/>
              <w:keepLines/>
              <w:widowControl w:val="0"/>
              <w:jc w:val="center"/>
              <w:rPr>
                <w:rFonts w:ascii="Times New Roman" w:hAnsi="Times New Roman"/>
                <w:sz w:val="22"/>
                <w:szCs w:val="22"/>
              </w:rPr>
            </w:pPr>
          </w:p>
        </w:tc>
        <w:tc>
          <w:tcPr>
            <w:tcW w:w="1085" w:type="dxa"/>
          </w:tcPr>
          <w:p w:rsidR="003D09A4" w:rsidRPr="000A1ABE" w:rsidRDefault="003D09A4" w:rsidP="00D462ED">
            <w:pPr>
              <w:keepNext/>
              <w:keepLines/>
              <w:widowControl w:val="0"/>
              <w:jc w:val="center"/>
              <w:rPr>
                <w:rFonts w:ascii="Times New Roman" w:hAnsi="Times New Roman"/>
                <w:sz w:val="22"/>
                <w:szCs w:val="22"/>
              </w:rPr>
            </w:pPr>
          </w:p>
        </w:tc>
        <w:tc>
          <w:tcPr>
            <w:tcW w:w="1324" w:type="dxa"/>
          </w:tcPr>
          <w:p w:rsidR="003D09A4" w:rsidRPr="000A1ABE" w:rsidRDefault="003D09A4" w:rsidP="00D462ED">
            <w:pPr>
              <w:keepNext/>
              <w:keepLines/>
              <w:widowControl w:val="0"/>
              <w:jc w:val="center"/>
              <w:rPr>
                <w:rFonts w:ascii="Times New Roman" w:hAnsi="Times New Roman"/>
                <w:sz w:val="22"/>
                <w:szCs w:val="22"/>
              </w:rPr>
            </w:pPr>
          </w:p>
        </w:tc>
      </w:tr>
      <w:tr w:rsidR="003D09A4" w:rsidRPr="000A1ABE">
        <w:trPr>
          <w:cantSplit/>
        </w:trPr>
        <w:tc>
          <w:tcPr>
            <w:tcW w:w="1842" w:type="dxa"/>
          </w:tcPr>
          <w:p w:rsidR="003D09A4" w:rsidRPr="000A1ABE" w:rsidRDefault="003D09A4" w:rsidP="00D462ED">
            <w:pPr>
              <w:pStyle w:val="FootnoteText"/>
              <w:keepNext/>
              <w:keepLines/>
              <w:widowControl w:val="0"/>
              <w:rPr>
                <w:rFonts w:ascii="Times New Roman" w:hAnsi="Times New Roman"/>
                <w:sz w:val="22"/>
                <w:szCs w:val="22"/>
                <w:lang w:val="sv-SE"/>
              </w:rPr>
            </w:pPr>
            <w:r w:rsidRPr="000A1ABE">
              <w:rPr>
                <w:rFonts w:ascii="Times New Roman" w:hAnsi="Times New Roman"/>
                <w:sz w:val="22"/>
                <w:szCs w:val="22"/>
                <w:lang w:val="sv-SE"/>
              </w:rPr>
              <w:t>Stalno osoblje u odnosu na ukupno osoblje (%)</w:t>
            </w:r>
          </w:p>
        </w:tc>
        <w:tc>
          <w:tcPr>
            <w:tcW w:w="1181" w:type="dxa"/>
            <w:vAlign w:val="center"/>
          </w:tcPr>
          <w:p w:rsidR="003D09A4" w:rsidRPr="000A1ABE" w:rsidRDefault="003D09A4" w:rsidP="00D462ED">
            <w:pPr>
              <w:keepNext/>
              <w:keepLines/>
              <w:widowControl w:val="0"/>
              <w:jc w:val="right"/>
              <w:rPr>
                <w:rFonts w:ascii="Times New Roman" w:hAnsi="Times New Roman"/>
                <w:sz w:val="22"/>
                <w:szCs w:val="22"/>
              </w:rPr>
            </w:pPr>
            <w:r w:rsidRPr="000A1ABE">
              <w:rPr>
                <w:rFonts w:ascii="Times New Roman" w:hAnsi="Times New Roman"/>
                <w:sz w:val="22"/>
                <w:szCs w:val="22"/>
              </w:rPr>
              <w:t>%</w:t>
            </w:r>
          </w:p>
        </w:tc>
        <w:tc>
          <w:tcPr>
            <w:tcW w:w="1230" w:type="dxa"/>
            <w:vAlign w:val="center"/>
          </w:tcPr>
          <w:p w:rsidR="003D09A4" w:rsidRPr="000A1ABE" w:rsidRDefault="003D09A4" w:rsidP="00D462ED">
            <w:pPr>
              <w:keepNext/>
              <w:keepLines/>
              <w:widowControl w:val="0"/>
              <w:jc w:val="right"/>
              <w:rPr>
                <w:rFonts w:ascii="Times New Roman" w:hAnsi="Times New Roman"/>
                <w:sz w:val="22"/>
                <w:szCs w:val="22"/>
              </w:rPr>
            </w:pPr>
            <w:r w:rsidRPr="000A1ABE">
              <w:rPr>
                <w:rFonts w:ascii="Times New Roman" w:hAnsi="Times New Roman"/>
                <w:sz w:val="22"/>
                <w:szCs w:val="22"/>
              </w:rPr>
              <w:t>%</w:t>
            </w:r>
          </w:p>
        </w:tc>
        <w:tc>
          <w:tcPr>
            <w:tcW w:w="1133" w:type="dxa"/>
            <w:vAlign w:val="center"/>
          </w:tcPr>
          <w:p w:rsidR="003D09A4" w:rsidRPr="000A1ABE" w:rsidRDefault="003D09A4" w:rsidP="00D462ED">
            <w:pPr>
              <w:keepNext/>
              <w:keepLines/>
              <w:widowControl w:val="0"/>
              <w:jc w:val="right"/>
              <w:rPr>
                <w:rFonts w:ascii="Times New Roman" w:hAnsi="Times New Roman"/>
                <w:sz w:val="22"/>
                <w:szCs w:val="22"/>
              </w:rPr>
            </w:pPr>
            <w:r w:rsidRPr="000A1ABE">
              <w:rPr>
                <w:rFonts w:ascii="Times New Roman" w:hAnsi="Times New Roman"/>
                <w:sz w:val="22"/>
                <w:szCs w:val="22"/>
              </w:rPr>
              <w:t>%</w:t>
            </w:r>
          </w:p>
        </w:tc>
        <w:tc>
          <w:tcPr>
            <w:tcW w:w="1277" w:type="dxa"/>
            <w:vAlign w:val="center"/>
          </w:tcPr>
          <w:p w:rsidR="003D09A4" w:rsidRPr="000A1ABE" w:rsidRDefault="003D09A4" w:rsidP="00D462ED">
            <w:pPr>
              <w:keepNext/>
              <w:keepLines/>
              <w:widowControl w:val="0"/>
              <w:jc w:val="right"/>
              <w:rPr>
                <w:rFonts w:ascii="Times New Roman" w:hAnsi="Times New Roman"/>
                <w:sz w:val="22"/>
                <w:szCs w:val="22"/>
              </w:rPr>
            </w:pPr>
            <w:r w:rsidRPr="000A1ABE">
              <w:rPr>
                <w:rFonts w:ascii="Times New Roman" w:hAnsi="Times New Roman"/>
                <w:sz w:val="22"/>
                <w:szCs w:val="22"/>
              </w:rPr>
              <w:t>%</w:t>
            </w:r>
          </w:p>
        </w:tc>
        <w:tc>
          <w:tcPr>
            <w:tcW w:w="1085" w:type="dxa"/>
            <w:vAlign w:val="center"/>
          </w:tcPr>
          <w:p w:rsidR="003D09A4" w:rsidRPr="000A1ABE" w:rsidRDefault="003D09A4" w:rsidP="00D462ED">
            <w:pPr>
              <w:keepNext/>
              <w:keepLines/>
              <w:widowControl w:val="0"/>
              <w:jc w:val="right"/>
              <w:rPr>
                <w:rFonts w:ascii="Times New Roman" w:hAnsi="Times New Roman"/>
                <w:sz w:val="22"/>
                <w:szCs w:val="22"/>
              </w:rPr>
            </w:pPr>
            <w:r w:rsidRPr="000A1ABE">
              <w:rPr>
                <w:rFonts w:ascii="Times New Roman" w:hAnsi="Times New Roman"/>
                <w:sz w:val="22"/>
                <w:szCs w:val="22"/>
              </w:rPr>
              <w:t>%</w:t>
            </w:r>
          </w:p>
        </w:tc>
        <w:tc>
          <w:tcPr>
            <w:tcW w:w="1324" w:type="dxa"/>
            <w:vAlign w:val="center"/>
          </w:tcPr>
          <w:p w:rsidR="003D09A4" w:rsidRPr="000A1ABE" w:rsidRDefault="003D09A4" w:rsidP="00D462ED">
            <w:pPr>
              <w:keepNext/>
              <w:keepLines/>
              <w:widowControl w:val="0"/>
              <w:jc w:val="right"/>
              <w:rPr>
                <w:rFonts w:ascii="Times New Roman" w:hAnsi="Times New Roman"/>
                <w:sz w:val="22"/>
                <w:szCs w:val="22"/>
              </w:rPr>
            </w:pPr>
            <w:r w:rsidRPr="000A1ABE">
              <w:rPr>
                <w:rFonts w:ascii="Times New Roman" w:hAnsi="Times New Roman"/>
                <w:sz w:val="22"/>
                <w:szCs w:val="22"/>
              </w:rPr>
              <w:t>%</w:t>
            </w:r>
          </w:p>
        </w:tc>
      </w:tr>
    </w:tbl>
    <w:p w:rsidR="003D09A4" w:rsidRPr="000A1ABE" w:rsidRDefault="003D09A4">
      <w:pPr>
        <w:tabs>
          <w:tab w:val="left" w:pos="142"/>
          <w:tab w:val="left" w:pos="709"/>
          <w:tab w:val="left" w:pos="851"/>
          <w:tab w:val="left" w:pos="1134"/>
          <w:tab w:val="left" w:pos="1418"/>
        </w:tabs>
        <w:rPr>
          <w:rFonts w:ascii="Times New Roman" w:hAnsi="Times New Roman"/>
          <w:b/>
          <w:sz w:val="22"/>
          <w:szCs w:val="22"/>
          <w:lang w:val="en-US"/>
        </w:rPr>
        <w:sectPr w:rsidR="003D09A4" w:rsidRPr="000A1ABE" w:rsidSect="003D65BB">
          <w:footnotePr>
            <w:numRestart w:val="eachPage"/>
          </w:footnotePr>
          <w:pgSz w:w="11906" w:h="16838"/>
          <w:pgMar w:top="709" w:right="1418" w:bottom="720" w:left="1134" w:header="720" w:footer="471" w:gutter="567"/>
          <w:cols w:space="720"/>
        </w:sectPr>
      </w:pPr>
    </w:p>
    <w:p w:rsidR="003D09A4" w:rsidRPr="000A1ABE" w:rsidRDefault="003D09A4" w:rsidP="00DA2A67">
      <w:pPr>
        <w:keepNext/>
        <w:numPr>
          <w:ilvl w:val="0"/>
          <w:numId w:val="21"/>
        </w:numPr>
        <w:spacing w:before="240"/>
        <w:jc w:val="both"/>
        <w:outlineLvl w:val="0"/>
        <w:rPr>
          <w:rFonts w:ascii="Times New Roman" w:hAnsi="Times New Roman"/>
          <w:b/>
          <w:sz w:val="24"/>
          <w:szCs w:val="24"/>
          <w:lang w:val="en-GB"/>
        </w:rPr>
      </w:pPr>
      <w:r w:rsidRPr="000A1ABE">
        <w:rPr>
          <w:rFonts w:ascii="Times New Roman" w:hAnsi="Times New Roman"/>
          <w:b/>
          <w:sz w:val="24"/>
          <w:szCs w:val="24"/>
          <w:lang w:val="en-GB"/>
        </w:rPr>
        <w:lastRenderedPageBreak/>
        <w:t xml:space="preserve">OBLASTI STRUČNOSTI </w:t>
      </w:r>
    </w:p>
    <w:p w:rsidR="003E089F" w:rsidRPr="000A1ABE" w:rsidRDefault="003D09A4" w:rsidP="003D09A4">
      <w:pPr>
        <w:keepNext/>
        <w:keepLines/>
        <w:widowControl w:val="0"/>
        <w:jc w:val="both"/>
        <w:rPr>
          <w:rFonts w:ascii="Times New Roman" w:hAnsi="Times New Roman"/>
          <w:sz w:val="22"/>
          <w:szCs w:val="22"/>
        </w:rPr>
      </w:pPr>
      <w:r w:rsidRPr="000A1ABE">
        <w:rPr>
          <w:rFonts w:ascii="Times New Roman" w:hAnsi="Times New Roman"/>
          <w:sz w:val="22"/>
          <w:szCs w:val="22"/>
          <w:lang w:val="en-GB"/>
        </w:rPr>
        <w:t xml:space="preserve">Molimo Vas da upotrebite tabelu koja ima za cilj da naznači </w:t>
      </w:r>
      <w:r w:rsidRPr="000A1ABE">
        <w:rPr>
          <w:rFonts w:ascii="Times New Roman" w:hAnsi="Times New Roman"/>
          <w:b/>
          <w:sz w:val="22"/>
          <w:szCs w:val="22"/>
          <w:lang w:val="en-GB"/>
        </w:rPr>
        <w:t>relevantne stručnosti (profesionalno iskustvo) koje se odnosi na ovaj ugovor</w:t>
      </w:r>
      <w:r w:rsidRPr="000A1ABE">
        <w:rPr>
          <w:rFonts w:ascii="Times New Roman" w:hAnsi="Times New Roman"/>
          <w:sz w:val="22"/>
          <w:szCs w:val="22"/>
          <w:lang w:val="en-GB"/>
        </w:rPr>
        <w:t xml:space="preserve"> za svaki od pravnih subjekata koji sačinjavaju ovaj tender, koristeći imena ovih stručnosti u redovima i imena pravnih subjekata u kolonama. Pokažite relevantne stručnosti svakog pravnog subjekta stavljajući (</w:t>
      </w:r>
      <w:r w:rsidRPr="000A1ABE">
        <w:rPr>
          <w:rFonts w:ascii="Times New Roman" w:hAnsi="Times New Roman"/>
          <w:sz w:val="22"/>
          <w:szCs w:val="22"/>
        </w:rPr>
        <w:sym w:font="Wingdings" w:char="F0FC"/>
      </w:r>
      <w:r w:rsidRPr="000A1ABE">
        <w:rPr>
          <w:rFonts w:ascii="Times New Roman" w:hAnsi="Times New Roman"/>
          <w:sz w:val="22"/>
          <w:szCs w:val="22"/>
          <w:lang w:val="en-GB"/>
        </w:rPr>
        <w:t xml:space="preserve">) u proctor koji odgovora ovoj stručnosti u kojoj pravni subjekat ima značajno iskustvo. </w:t>
      </w:r>
      <w:r w:rsidRPr="000A1ABE">
        <w:rPr>
          <w:rFonts w:ascii="Times New Roman" w:hAnsi="Times New Roman"/>
          <w:sz w:val="22"/>
          <w:szCs w:val="22"/>
        </w:rPr>
        <w:t>[Maksimalno 5 stručnosti ]</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835"/>
        <w:gridCol w:w="10575"/>
      </w:tblGrid>
      <w:tr w:rsidR="003D09A4" w:rsidRPr="000A1ABE">
        <w:tc>
          <w:tcPr>
            <w:tcW w:w="2835" w:type="dxa"/>
          </w:tcPr>
          <w:p w:rsidR="003D09A4" w:rsidRPr="000A1ABE" w:rsidRDefault="003D09A4" w:rsidP="00D462ED">
            <w:pPr>
              <w:keepNext/>
              <w:keepLines/>
              <w:widowControl w:val="0"/>
              <w:jc w:val="both"/>
              <w:rPr>
                <w:rFonts w:ascii="Times New Roman" w:hAnsi="Times New Roman"/>
                <w:sz w:val="22"/>
                <w:szCs w:val="22"/>
                <w:lang w:val="en-GB"/>
              </w:rPr>
            </w:pPr>
          </w:p>
        </w:tc>
        <w:tc>
          <w:tcPr>
            <w:tcW w:w="10575" w:type="dxa"/>
            <w:shd w:val="pct5" w:color="auto" w:fill="FFFFFF"/>
          </w:tcPr>
          <w:p w:rsidR="003D09A4" w:rsidRPr="000A1ABE" w:rsidRDefault="003D09A4" w:rsidP="00D462ED">
            <w:pPr>
              <w:keepNext/>
              <w:keepLines/>
              <w:jc w:val="center"/>
              <w:rPr>
                <w:rFonts w:ascii="Times New Roman" w:hAnsi="Times New Roman"/>
                <w:sz w:val="22"/>
                <w:szCs w:val="22"/>
                <w:lang w:val="en-GB"/>
              </w:rPr>
            </w:pPr>
            <w:r w:rsidRPr="000A1ABE">
              <w:rPr>
                <w:rFonts w:ascii="Times New Roman" w:hAnsi="Times New Roman"/>
                <w:sz w:val="22"/>
                <w:szCs w:val="22"/>
              </w:rPr>
              <w:t>Vodeći kadar</w:t>
            </w:r>
          </w:p>
        </w:tc>
      </w:tr>
      <w:tr w:rsidR="003D09A4" w:rsidRPr="000A1ABE">
        <w:tc>
          <w:tcPr>
            <w:tcW w:w="2835" w:type="dxa"/>
          </w:tcPr>
          <w:p w:rsidR="003D09A4" w:rsidRPr="000A1ABE" w:rsidRDefault="003D09A4" w:rsidP="00D462ED">
            <w:pPr>
              <w:keepNext/>
              <w:keepLines/>
              <w:widowControl w:val="0"/>
              <w:jc w:val="both"/>
              <w:rPr>
                <w:rFonts w:ascii="Times New Roman" w:hAnsi="Times New Roman"/>
                <w:sz w:val="22"/>
                <w:szCs w:val="22"/>
              </w:rPr>
            </w:pPr>
            <w:r w:rsidRPr="000A1ABE">
              <w:rPr>
                <w:rFonts w:ascii="Times New Roman" w:hAnsi="Times New Roman"/>
                <w:sz w:val="22"/>
                <w:szCs w:val="22"/>
              </w:rPr>
              <w:t>Relevanta stručnost 1</w:t>
            </w:r>
          </w:p>
        </w:tc>
        <w:tc>
          <w:tcPr>
            <w:tcW w:w="10575" w:type="dxa"/>
          </w:tcPr>
          <w:p w:rsidR="003D09A4" w:rsidRPr="000A1ABE" w:rsidRDefault="003D09A4" w:rsidP="00D462ED">
            <w:pPr>
              <w:keepNext/>
              <w:keepLines/>
              <w:widowControl w:val="0"/>
              <w:jc w:val="center"/>
              <w:rPr>
                <w:rFonts w:ascii="Times New Roman" w:hAnsi="Times New Roman"/>
                <w:sz w:val="22"/>
                <w:szCs w:val="22"/>
                <w:lang w:val="en-GB"/>
              </w:rPr>
            </w:pPr>
          </w:p>
        </w:tc>
      </w:tr>
      <w:tr w:rsidR="003D09A4" w:rsidRPr="000A1ABE">
        <w:tc>
          <w:tcPr>
            <w:tcW w:w="2835" w:type="dxa"/>
          </w:tcPr>
          <w:p w:rsidR="003D09A4" w:rsidRPr="000A1ABE" w:rsidRDefault="003D09A4" w:rsidP="00D462ED">
            <w:pPr>
              <w:keepNext/>
              <w:keepLines/>
              <w:widowControl w:val="0"/>
              <w:jc w:val="both"/>
              <w:rPr>
                <w:rFonts w:ascii="Times New Roman" w:hAnsi="Times New Roman"/>
                <w:sz w:val="22"/>
                <w:szCs w:val="22"/>
              </w:rPr>
            </w:pPr>
            <w:r w:rsidRPr="000A1ABE">
              <w:rPr>
                <w:rFonts w:ascii="Times New Roman" w:hAnsi="Times New Roman"/>
                <w:sz w:val="22"/>
                <w:szCs w:val="22"/>
              </w:rPr>
              <w:t>Relevanta stručnost 2</w:t>
            </w:r>
          </w:p>
        </w:tc>
        <w:tc>
          <w:tcPr>
            <w:tcW w:w="10575" w:type="dxa"/>
          </w:tcPr>
          <w:p w:rsidR="003D09A4" w:rsidRPr="000A1ABE" w:rsidRDefault="003D09A4" w:rsidP="00D462ED">
            <w:pPr>
              <w:keepNext/>
              <w:keepLines/>
              <w:widowControl w:val="0"/>
              <w:jc w:val="center"/>
              <w:rPr>
                <w:rFonts w:ascii="Times New Roman" w:hAnsi="Times New Roman"/>
                <w:sz w:val="22"/>
                <w:szCs w:val="22"/>
                <w:lang w:val="fr-FR"/>
              </w:rPr>
            </w:pPr>
          </w:p>
        </w:tc>
      </w:tr>
      <w:tr w:rsidR="003D09A4" w:rsidRPr="000A1ABE">
        <w:tc>
          <w:tcPr>
            <w:tcW w:w="2835" w:type="dxa"/>
          </w:tcPr>
          <w:p w:rsidR="003D09A4" w:rsidRPr="000A1ABE" w:rsidRDefault="003D09A4">
            <w:pPr>
              <w:rPr>
                <w:rFonts w:ascii="Times New Roman" w:hAnsi="Times New Roman"/>
              </w:rPr>
            </w:pPr>
            <w:r w:rsidRPr="000A1ABE">
              <w:rPr>
                <w:rFonts w:ascii="Times New Roman" w:hAnsi="Times New Roman"/>
                <w:sz w:val="22"/>
                <w:szCs w:val="22"/>
              </w:rPr>
              <w:t>Relevanta stručnost  3</w:t>
            </w:r>
          </w:p>
        </w:tc>
        <w:tc>
          <w:tcPr>
            <w:tcW w:w="10575" w:type="dxa"/>
          </w:tcPr>
          <w:p w:rsidR="003D09A4" w:rsidRPr="000A1ABE" w:rsidRDefault="003D09A4" w:rsidP="00D462ED">
            <w:pPr>
              <w:keepNext/>
              <w:keepLines/>
              <w:widowControl w:val="0"/>
              <w:jc w:val="center"/>
              <w:rPr>
                <w:rFonts w:ascii="Times New Roman" w:hAnsi="Times New Roman"/>
                <w:sz w:val="22"/>
                <w:szCs w:val="22"/>
                <w:lang w:val="fr-FR"/>
              </w:rPr>
            </w:pPr>
          </w:p>
        </w:tc>
      </w:tr>
      <w:tr w:rsidR="003D09A4" w:rsidRPr="000A1ABE">
        <w:tc>
          <w:tcPr>
            <w:tcW w:w="2835" w:type="dxa"/>
          </w:tcPr>
          <w:p w:rsidR="003D09A4" w:rsidRPr="000A1ABE" w:rsidRDefault="003D09A4">
            <w:pPr>
              <w:rPr>
                <w:rFonts w:ascii="Times New Roman" w:hAnsi="Times New Roman"/>
              </w:rPr>
            </w:pPr>
            <w:r w:rsidRPr="000A1ABE">
              <w:rPr>
                <w:rFonts w:ascii="Times New Roman" w:hAnsi="Times New Roman"/>
                <w:sz w:val="22"/>
                <w:szCs w:val="22"/>
              </w:rPr>
              <w:t>Relevanta stručnost 4</w:t>
            </w:r>
          </w:p>
        </w:tc>
        <w:tc>
          <w:tcPr>
            <w:tcW w:w="10575" w:type="dxa"/>
          </w:tcPr>
          <w:p w:rsidR="003D09A4" w:rsidRPr="000A1ABE" w:rsidRDefault="003D09A4" w:rsidP="00D462ED">
            <w:pPr>
              <w:keepNext/>
              <w:keepLines/>
              <w:widowControl w:val="0"/>
              <w:jc w:val="center"/>
              <w:rPr>
                <w:rFonts w:ascii="Times New Roman" w:hAnsi="Times New Roman"/>
                <w:sz w:val="22"/>
                <w:szCs w:val="22"/>
                <w:lang w:val="fr-FR"/>
              </w:rPr>
            </w:pPr>
          </w:p>
        </w:tc>
      </w:tr>
      <w:tr w:rsidR="003D09A4" w:rsidRPr="000A1ABE">
        <w:tc>
          <w:tcPr>
            <w:tcW w:w="2835" w:type="dxa"/>
          </w:tcPr>
          <w:p w:rsidR="003D09A4" w:rsidRPr="000A1ABE" w:rsidRDefault="003D09A4">
            <w:pPr>
              <w:rPr>
                <w:rFonts w:ascii="Times New Roman" w:hAnsi="Times New Roman"/>
              </w:rPr>
            </w:pPr>
            <w:r w:rsidRPr="000A1ABE">
              <w:rPr>
                <w:rFonts w:ascii="Times New Roman" w:hAnsi="Times New Roman"/>
                <w:sz w:val="22"/>
                <w:szCs w:val="22"/>
              </w:rPr>
              <w:t>Relevanta stručnost 5</w:t>
            </w:r>
          </w:p>
        </w:tc>
        <w:tc>
          <w:tcPr>
            <w:tcW w:w="10575" w:type="dxa"/>
          </w:tcPr>
          <w:p w:rsidR="003D09A4" w:rsidRPr="000A1ABE" w:rsidRDefault="003D09A4" w:rsidP="00D462ED">
            <w:pPr>
              <w:keepNext/>
              <w:keepLines/>
              <w:widowControl w:val="0"/>
              <w:jc w:val="center"/>
              <w:rPr>
                <w:rFonts w:ascii="Times New Roman" w:hAnsi="Times New Roman"/>
                <w:sz w:val="22"/>
                <w:szCs w:val="22"/>
                <w:lang w:val="fr-FR"/>
              </w:rPr>
            </w:pPr>
          </w:p>
        </w:tc>
      </w:tr>
    </w:tbl>
    <w:p w:rsidR="003D09A4" w:rsidRPr="000A1ABE" w:rsidRDefault="003D09A4" w:rsidP="003D09A4">
      <w:pPr>
        <w:keepNext/>
        <w:keepLines/>
        <w:widowControl w:val="0"/>
        <w:jc w:val="both"/>
        <w:rPr>
          <w:rFonts w:ascii="Times New Roman" w:hAnsi="Times New Roman"/>
          <w:sz w:val="22"/>
          <w:szCs w:val="22"/>
        </w:rPr>
      </w:pPr>
    </w:p>
    <w:p w:rsidR="003D09A4" w:rsidRPr="000A1ABE" w:rsidRDefault="003D09A4" w:rsidP="003D09A4">
      <w:pPr>
        <w:keepNext/>
        <w:keepLines/>
        <w:widowControl w:val="0"/>
        <w:jc w:val="both"/>
        <w:rPr>
          <w:rFonts w:ascii="Times New Roman" w:hAnsi="Times New Roman"/>
          <w:sz w:val="22"/>
          <w:szCs w:val="22"/>
        </w:rPr>
      </w:pPr>
    </w:p>
    <w:p w:rsidR="003E089F" w:rsidRPr="000A1ABE" w:rsidRDefault="003E089F" w:rsidP="003E089F">
      <w:pPr>
        <w:keepNext/>
        <w:tabs>
          <w:tab w:val="left" w:pos="360"/>
        </w:tabs>
        <w:spacing w:before="0" w:after="0"/>
        <w:jc w:val="both"/>
        <w:rPr>
          <w:rFonts w:ascii="Times New Roman" w:hAnsi="Times New Roman"/>
          <w:b/>
          <w:sz w:val="28"/>
          <w:szCs w:val="28"/>
          <w:lang w:val="en-GB"/>
        </w:rPr>
      </w:pPr>
      <w:r w:rsidRPr="000A1ABE">
        <w:rPr>
          <w:rFonts w:ascii="Times New Roman" w:hAnsi="Times New Roman"/>
          <w:b/>
          <w:sz w:val="28"/>
          <w:szCs w:val="28"/>
          <w:lang w:val="en-GB"/>
        </w:rPr>
        <w:t>6</w:t>
      </w:r>
      <w:r w:rsidRPr="000A1ABE">
        <w:rPr>
          <w:rFonts w:ascii="Times New Roman" w:hAnsi="Times New Roman"/>
          <w:b/>
          <w:sz w:val="28"/>
          <w:szCs w:val="28"/>
          <w:lang w:val="en-GB"/>
        </w:rPr>
        <w:tab/>
      </w:r>
      <w:r w:rsidR="00C74235" w:rsidRPr="000A1ABE">
        <w:rPr>
          <w:rFonts w:ascii="Times New Roman" w:hAnsi="Times New Roman"/>
          <w:b/>
          <w:sz w:val="28"/>
          <w:szCs w:val="28"/>
          <w:lang w:val="en-GB"/>
        </w:rPr>
        <w:t>ISKUSTVO</w:t>
      </w:r>
    </w:p>
    <w:p w:rsidR="003E089F" w:rsidRPr="000A1ABE" w:rsidRDefault="00C74235" w:rsidP="003E089F">
      <w:pPr>
        <w:keepNext/>
        <w:keepLines/>
        <w:widowControl w:val="0"/>
        <w:ind w:right="-51"/>
        <w:jc w:val="both"/>
        <w:rPr>
          <w:rFonts w:ascii="Times New Roman" w:hAnsi="Times New Roman"/>
          <w:sz w:val="22"/>
          <w:szCs w:val="22"/>
          <w:lang w:val="it-IT"/>
        </w:rPr>
      </w:pPr>
      <w:r w:rsidRPr="000A1ABE">
        <w:rPr>
          <w:rFonts w:ascii="Times New Roman" w:hAnsi="Times New Roman"/>
          <w:sz w:val="22"/>
          <w:szCs w:val="22"/>
          <w:lang w:val="en-GB"/>
        </w:rPr>
        <w:t xml:space="preserve">Molimo Vas da popunite tabelu koristeći dati format kako bi ste sumirali </w:t>
      </w:r>
      <w:r w:rsidRPr="000A1ABE">
        <w:rPr>
          <w:rFonts w:ascii="Times New Roman" w:hAnsi="Times New Roman"/>
          <w:b/>
          <w:sz w:val="22"/>
          <w:szCs w:val="22"/>
          <w:lang w:val="en-GB"/>
        </w:rPr>
        <w:t>najvažnije nabavke</w:t>
      </w:r>
      <w:r w:rsidRPr="000A1ABE">
        <w:rPr>
          <w:rFonts w:ascii="Times New Roman" w:hAnsi="Times New Roman"/>
          <w:sz w:val="22"/>
          <w:szCs w:val="22"/>
          <w:lang w:val="en-GB"/>
        </w:rPr>
        <w:t xml:space="preserve"> koje je u toku poslednje 3 godine</w:t>
      </w:r>
      <w:r w:rsidRPr="000A1ABE">
        <w:rPr>
          <w:rStyle w:val="EndnoteReference"/>
          <w:rFonts w:ascii="Times New Roman" w:hAnsi="Times New Roman"/>
          <w:sz w:val="22"/>
          <w:szCs w:val="22"/>
          <w:lang w:val="en-GB"/>
        </w:rPr>
        <w:t xml:space="preserve"> </w:t>
      </w:r>
      <w:r w:rsidRPr="000A1ABE">
        <w:rPr>
          <w:rStyle w:val="EndnoteReference"/>
          <w:rFonts w:ascii="Times New Roman" w:hAnsi="Times New Roman"/>
          <w:sz w:val="22"/>
          <w:szCs w:val="22"/>
          <w:lang w:val="en-GB"/>
        </w:rPr>
        <w:endnoteReference w:id="13"/>
      </w:r>
      <w:r w:rsidRPr="000A1ABE">
        <w:rPr>
          <w:rFonts w:ascii="Times New Roman" w:hAnsi="Times New Roman"/>
          <w:sz w:val="22"/>
          <w:szCs w:val="22"/>
          <w:lang w:val="en-GB"/>
        </w:rPr>
        <w:t xml:space="preserve"> sproveo pravni subjekat ili pravni subjekti koji sačinjavaju ovaj tender. </w:t>
      </w:r>
      <w:r w:rsidRPr="000A1ABE">
        <w:rPr>
          <w:rFonts w:ascii="Times New Roman" w:hAnsi="Times New Roman"/>
          <w:sz w:val="22"/>
          <w:szCs w:val="22"/>
          <w:lang w:val="it-IT"/>
        </w:rPr>
        <w:t xml:space="preserve">Broj reference koje treba navesti, ne sme biti veći od 10 za čitav tender.  </w:t>
      </w:r>
    </w:p>
    <w:p w:rsidR="00C74235" w:rsidRPr="000A1ABE" w:rsidRDefault="00C74235" w:rsidP="003E089F">
      <w:pPr>
        <w:keepNext/>
        <w:keepLines/>
        <w:widowControl w:val="0"/>
        <w:ind w:right="-51"/>
        <w:jc w:val="both"/>
        <w:rPr>
          <w:rFonts w:ascii="Times New Roman" w:hAnsi="Times New Roman"/>
          <w:sz w:val="22"/>
          <w:szCs w:val="22"/>
          <w:lang w:val="it-IT"/>
        </w:rPr>
      </w:pP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tblPr>
      <w:tblGrid>
        <w:gridCol w:w="2268"/>
        <w:gridCol w:w="1418"/>
        <w:gridCol w:w="1418"/>
        <w:gridCol w:w="1700"/>
        <w:gridCol w:w="1135"/>
        <w:gridCol w:w="1418"/>
        <w:gridCol w:w="1418"/>
        <w:gridCol w:w="1418"/>
        <w:gridCol w:w="1986"/>
      </w:tblGrid>
      <w:tr w:rsidR="00C74235" w:rsidRPr="000A1ABE">
        <w:trPr>
          <w:cantSplit/>
        </w:trPr>
        <w:tc>
          <w:tcPr>
            <w:tcW w:w="2268" w:type="dxa"/>
            <w:shd w:val="pct15" w:color="auto" w:fill="FFFFFF"/>
          </w:tcPr>
          <w:p w:rsidR="00C74235" w:rsidRPr="000A1ABE" w:rsidRDefault="00C74235" w:rsidP="00D462ED">
            <w:pPr>
              <w:keepNext/>
              <w:keepLines/>
              <w:widowControl w:val="0"/>
              <w:jc w:val="center"/>
              <w:rPr>
                <w:rFonts w:ascii="Times New Roman" w:hAnsi="Times New Roman"/>
                <w:b/>
                <w:sz w:val="22"/>
                <w:szCs w:val="22"/>
                <w:lang w:val="en-GB"/>
              </w:rPr>
            </w:pPr>
            <w:r w:rsidRPr="000A1ABE">
              <w:rPr>
                <w:rFonts w:ascii="Times New Roman" w:hAnsi="Times New Roman"/>
                <w:b/>
                <w:sz w:val="22"/>
                <w:szCs w:val="22"/>
                <w:lang w:val="en-GB"/>
              </w:rPr>
              <w:t xml:space="preserve">Ref # </w:t>
            </w:r>
            <w:r w:rsidRPr="000A1ABE">
              <w:rPr>
                <w:rFonts w:ascii="Times New Roman" w:hAnsi="Times New Roman"/>
                <w:sz w:val="22"/>
                <w:szCs w:val="22"/>
                <w:lang w:val="en-GB"/>
              </w:rPr>
              <w:t>(maksimalno10)</w:t>
            </w:r>
          </w:p>
        </w:tc>
        <w:tc>
          <w:tcPr>
            <w:tcW w:w="2836" w:type="dxa"/>
            <w:gridSpan w:val="2"/>
            <w:shd w:val="pct5" w:color="auto" w:fill="FFFFFF"/>
          </w:tcPr>
          <w:p w:rsidR="00C74235" w:rsidRPr="000A1ABE" w:rsidRDefault="00C74235" w:rsidP="00D462ED">
            <w:pPr>
              <w:keepNext/>
              <w:keepLines/>
              <w:widowControl w:val="0"/>
              <w:jc w:val="center"/>
              <w:rPr>
                <w:rFonts w:ascii="Times New Roman" w:hAnsi="Times New Roman"/>
                <w:b/>
                <w:sz w:val="22"/>
                <w:szCs w:val="22"/>
                <w:lang w:val="en-GB"/>
              </w:rPr>
            </w:pPr>
            <w:r w:rsidRPr="000A1ABE">
              <w:rPr>
                <w:rFonts w:ascii="Times New Roman" w:hAnsi="Times New Roman"/>
                <w:b/>
                <w:sz w:val="22"/>
                <w:szCs w:val="22"/>
                <w:lang w:val="en-GB"/>
              </w:rPr>
              <w:t>Naziv projekta</w:t>
            </w:r>
          </w:p>
        </w:tc>
        <w:tc>
          <w:tcPr>
            <w:tcW w:w="9075" w:type="dxa"/>
            <w:gridSpan w:val="6"/>
          </w:tcPr>
          <w:p w:rsidR="00C74235" w:rsidRPr="000A1ABE" w:rsidRDefault="00C74235" w:rsidP="00D462ED">
            <w:pPr>
              <w:keepNext/>
              <w:keepLines/>
              <w:widowControl w:val="0"/>
              <w:rPr>
                <w:rFonts w:ascii="Times New Roman" w:hAnsi="Times New Roman"/>
                <w:sz w:val="22"/>
                <w:szCs w:val="22"/>
                <w:lang w:val="fr-FR"/>
              </w:rPr>
            </w:pPr>
            <w:r w:rsidRPr="000A1ABE">
              <w:rPr>
                <w:rFonts w:ascii="Times New Roman" w:hAnsi="Times New Roman"/>
                <w:sz w:val="22"/>
                <w:szCs w:val="22"/>
                <w:lang w:val="fr-FR"/>
              </w:rPr>
              <w:t>…</w:t>
            </w:r>
          </w:p>
        </w:tc>
      </w:tr>
      <w:tr w:rsidR="00C74235" w:rsidRPr="000A1ABE">
        <w:trPr>
          <w:cantSplit/>
        </w:trPr>
        <w:tc>
          <w:tcPr>
            <w:tcW w:w="2268" w:type="dxa"/>
            <w:shd w:val="pct5" w:color="auto" w:fill="FFFFFF"/>
          </w:tcPr>
          <w:p w:rsidR="00C74235" w:rsidRPr="000A1ABE" w:rsidRDefault="00C74235" w:rsidP="00D462ED">
            <w:pPr>
              <w:keepNext/>
              <w:keepLines/>
              <w:widowControl w:val="0"/>
              <w:rPr>
                <w:rFonts w:ascii="Times New Roman" w:hAnsi="Times New Roman"/>
                <w:b/>
                <w:sz w:val="22"/>
                <w:szCs w:val="22"/>
                <w:lang w:val="en-US"/>
              </w:rPr>
            </w:pPr>
            <w:r w:rsidRPr="000A1ABE">
              <w:rPr>
                <w:rFonts w:ascii="Times New Roman" w:hAnsi="Times New Roman"/>
                <w:b/>
                <w:sz w:val="22"/>
                <w:szCs w:val="22"/>
                <w:lang w:val="en-US"/>
              </w:rPr>
              <w:t xml:space="preserve">Ime pravnog subjekta/naziv firme </w:t>
            </w:r>
          </w:p>
        </w:tc>
        <w:tc>
          <w:tcPr>
            <w:tcW w:w="1418" w:type="dxa"/>
            <w:shd w:val="pct5" w:color="auto" w:fill="FFFFFF"/>
          </w:tcPr>
          <w:p w:rsidR="00C74235" w:rsidRPr="000A1ABE" w:rsidRDefault="00C74235" w:rsidP="00D462ED">
            <w:pPr>
              <w:keepNext/>
              <w:keepLines/>
              <w:widowControl w:val="0"/>
              <w:jc w:val="center"/>
              <w:rPr>
                <w:rFonts w:ascii="Times New Roman" w:hAnsi="Times New Roman"/>
                <w:b/>
                <w:sz w:val="22"/>
                <w:szCs w:val="22"/>
                <w:lang w:val="en-GB"/>
              </w:rPr>
            </w:pPr>
            <w:r w:rsidRPr="000A1ABE">
              <w:rPr>
                <w:rFonts w:ascii="Times New Roman" w:hAnsi="Times New Roman"/>
                <w:b/>
                <w:sz w:val="22"/>
                <w:szCs w:val="22"/>
                <w:lang w:val="en-GB"/>
              </w:rPr>
              <w:t>Zemlja</w:t>
            </w:r>
          </w:p>
        </w:tc>
        <w:tc>
          <w:tcPr>
            <w:tcW w:w="1418" w:type="dxa"/>
            <w:shd w:val="pct5" w:color="auto" w:fill="FFFFFF"/>
          </w:tcPr>
          <w:p w:rsidR="00C74235" w:rsidRPr="000A1ABE" w:rsidRDefault="00C74235" w:rsidP="00D462ED">
            <w:pPr>
              <w:keepNext/>
              <w:keepLines/>
              <w:widowControl w:val="0"/>
              <w:jc w:val="center"/>
              <w:rPr>
                <w:rFonts w:ascii="Times New Roman" w:hAnsi="Times New Roman"/>
                <w:b/>
                <w:sz w:val="22"/>
                <w:szCs w:val="22"/>
                <w:lang w:val="fr-FR"/>
              </w:rPr>
            </w:pPr>
            <w:r w:rsidRPr="000A1ABE">
              <w:rPr>
                <w:rFonts w:ascii="Times New Roman" w:hAnsi="Times New Roman"/>
                <w:b/>
                <w:sz w:val="22"/>
                <w:szCs w:val="22"/>
                <w:lang w:val="en-US"/>
              </w:rPr>
              <w:t>Ukupna vrednost robe (EUR</w:t>
            </w:r>
            <w:r w:rsidRPr="000A1ABE">
              <w:rPr>
                <w:rFonts w:ascii="Times New Roman" w:hAnsi="Times New Roman"/>
                <w:b/>
                <w:sz w:val="22"/>
                <w:szCs w:val="22"/>
                <w:lang w:val="fr-FR"/>
              </w:rPr>
              <w:t>)</w:t>
            </w:r>
            <w:r w:rsidRPr="000A1ABE">
              <w:rPr>
                <w:rStyle w:val="EndnoteReference"/>
                <w:rFonts w:ascii="Times New Roman" w:hAnsi="Times New Roman"/>
                <w:b/>
                <w:sz w:val="22"/>
                <w:szCs w:val="22"/>
                <w:lang w:val="fr-FR"/>
              </w:rPr>
              <w:endnoteReference w:id="14"/>
            </w:r>
          </w:p>
        </w:tc>
        <w:tc>
          <w:tcPr>
            <w:tcW w:w="1700" w:type="dxa"/>
            <w:shd w:val="pct5" w:color="auto" w:fill="FFFFFF"/>
          </w:tcPr>
          <w:p w:rsidR="00C74235" w:rsidRPr="000A1ABE" w:rsidRDefault="00C74235" w:rsidP="00D462ED">
            <w:pPr>
              <w:keepNext/>
              <w:keepLines/>
              <w:widowControl w:val="0"/>
              <w:jc w:val="center"/>
              <w:rPr>
                <w:rFonts w:ascii="Times New Roman" w:hAnsi="Times New Roman"/>
                <w:b/>
                <w:sz w:val="22"/>
                <w:szCs w:val="22"/>
                <w:lang w:val="fr-FR"/>
              </w:rPr>
            </w:pPr>
            <w:r w:rsidRPr="000A1ABE">
              <w:rPr>
                <w:rFonts w:ascii="Times New Roman" w:hAnsi="Times New Roman"/>
                <w:b/>
                <w:sz w:val="22"/>
                <w:szCs w:val="22"/>
                <w:lang w:val="fr-FR"/>
              </w:rPr>
              <w:t>Deo koji obezbeđuje pravni subjekt (%)</w:t>
            </w:r>
          </w:p>
        </w:tc>
        <w:tc>
          <w:tcPr>
            <w:tcW w:w="1135" w:type="dxa"/>
            <w:shd w:val="pct5" w:color="auto" w:fill="FFFFFF"/>
          </w:tcPr>
          <w:p w:rsidR="00C74235" w:rsidRPr="000A1ABE" w:rsidRDefault="00C74235" w:rsidP="00D462ED">
            <w:pPr>
              <w:keepNext/>
              <w:keepLines/>
              <w:widowControl w:val="0"/>
              <w:jc w:val="center"/>
              <w:rPr>
                <w:rFonts w:ascii="Times New Roman" w:hAnsi="Times New Roman"/>
                <w:b/>
                <w:sz w:val="22"/>
                <w:szCs w:val="22"/>
                <w:lang w:val="en-US"/>
              </w:rPr>
            </w:pPr>
            <w:r w:rsidRPr="000A1ABE">
              <w:rPr>
                <w:rFonts w:ascii="Times New Roman" w:hAnsi="Times New Roman"/>
                <w:b/>
                <w:sz w:val="22"/>
                <w:szCs w:val="22"/>
                <w:lang w:val="en-US"/>
              </w:rPr>
              <w:t xml:space="preserve">Broj raspoloživih članova osoblja </w:t>
            </w:r>
          </w:p>
        </w:tc>
        <w:tc>
          <w:tcPr>
            <w:tcW w:w="1418" w:type="dxa"/>
            <w:shd w:val="pct5" w:color="auto" w:fill="FFFFFF"/>
          </w:tcPr>
          <w:p w:rsidR="00C74235" w:rsidRPr="000A1ABE" w:rsidRDefault="00C74235" w:rsidP="00D462ED">
            <w:pPr>
              <w:keepNext/>
              <w:keepLines/>
              <w:widowControl w:val="0"/>
              <w:jc w:val="center"/>
              <w:rPr>
                <w:rFonts w:ascii="Times New Roman" w:hAnsi="Times New Roman"/>
                <w:b/>
                <w:sz w:val="22"/>
                <w:szCs w:val="22"/>
                <w:lang w:val="fr-FR"/>
              </w:rPr>
            </w:pPr>
            <w:r w:rsidRPr="000A1ABE">
              <w:rPr>
                <w:rFonts w:ascii="Times New Roman" w:hAnsi="Times New Roman"/>
                <w:b/>
                <w:sz w:val="22"/>
                <w:szCs w:val="22"/>
                <w:lang w:val="fr-FR"/>
              </w:rPr>
              <w:t>Ime klijenta</w:t>
            </w:r>
          </w:p>
        </w:tc>
        <w:tc>
          <w:tcPr>
            <w:tcW w:w="1418" w:type="dxa"/>
            <w:shd w:val="pct5" w:color="auto" w:fill="FFFFFF"/>
          </w:tcPr>
          <w:p w:rsidR="00C74235" w:rsidRPr="000A1ABE" w:rsidRDefault="00C74235" w:rsidP="00D462ED">
            <w:pPr>
              <w:keepNext/>
              <w:keepLines/>
              <w:widowControl w:val="0"/>
              <w:jc w:val="center"/>
              <w:rPr>
                <w:rFonts w:ascii="Times New Roman" w:hAnsi="Times New Roman"/>
                <w:b/>
                <w:sz w:val="22"/>
                <w:szCs w:val="22"/>
                <w:lang w:val="fr-FR"/>
              </w:rPr>
            </w:pPr>
            <w:r w:rsidRPr="000A1ABE">
              <w:rPr>
                <w:rFonts w:ascii="Times New Roman" w:hAnsi="Times New Roman"/>
                <w:b/>
                <w:sz w:val="22"/>
                <w:szCs w:val="22"/>
              </w:rPr>
              <w:t>Poreklo finansiranja</w:t>
            </w:r>
          </w:p>
        </w:tc>
        <w:tc>
          <w:tcPr>
            <w:tcW w:w="1418" w:type="dxa"/>
            <w:shd w:val="pct5" w:color="auto" w:fill="FFFFFF"/>
          </w:tcPr>
          <w:p w:rsidR="00C74235" w:rsidRPr="000A1ABE" w:rsidRDefault="00C74235" w:rsidP="00D462ED">
            <w:pPr>
              <w:keepNext/>
              <w:keepLines/>
              <w:widowControl w:val="0"/>
              <w:jc w:val="center"/>
              <w:rPr>
                <w:rFonts w:ascii="Times New Roman" w:hAnsi="Times New Roman"/>
                <w:b/>
                <w:sz w:val="22"/>
                <w:szCs w:val="22"/>
                <w:lang w:val="fr-FR"/>
              </w:rPr>
            </w:pPr>
            <w:r w:rsidRPr="000A1ABE">
              <w:rPr>
                <w:rFonts w:ascii="Times New Roman" w:hAnsi="Times New Roman"/>
                <w:b/>
                <w:sz w:val="22"/>
                <w:szCs w:val="22"/>
                <w:lang w:val="fr-FR"/>
              </w:rPr>
              <w:t>Datumi</w:t>
            </w:r>
          </w:p>
        </w:tc>
        <w:tc>
          <w:tcPr>
            <w:tcW w:w="1986" w:type="dxa"/>
            <w:shd w:val="pct5" w:color="auto" w:fill="FFFFFF"/>
          </w:tcPr>
          <w:p w:rsidR="00C74235" w:rsidRPr="000A1ABE" w:rsidRDefault="00C74235" w:rsidP="00D462ED">
            <w:pPr>
              <w:keepNext/>
              <w:keepLines/>
              <w:widowControl w:val="0"/>
              <w:jc w:val="center"/>
              <w:rPr>
                <w:rFonts w:ascii="Times New Roman" w:hAnsi="Times New Roman"/>
                <w:b/>
                <w:sz w:val="22"/>
                <w:szCs w:val="22"/>
                <w:lang w:val="it-IT"/>
              </w:rPr>
            </w:pPr>
            <w:r w:rsidRPr="000A1ABE">
              <w:rPr>
                <w:rFonts w:ascii="Times New Roman" w:hAnsi="Times New Roman"/>
                <w:b/>
                <w:sz w:val="22"/>
                <w:szCs w:val="22"/>
                <w:lang w:val="it-IT"/>
              </w:rPr>
              <w:t>Ime članova ukoliko ih ima</w:t>
            </w:r>
          </w:p>
        </w:tc>
      </w:tr>
      <w:tr w:rsidR="00C74235" w:rsidRPr="000A1ABE">
        <w:trPr>
          <w:cantSplit/>
        </w:trPr>
        <w:tc>
          <w:tcPr>
            <w:tcW w:w="2268" w:type="dxa"/>
            <w:tcBorders>
              <w:bottom w:val="nil"/>
            </w:tcBorders>
          </w:tcPr>
          <w:p w:rsidR="00C74235" w:rsidRPr="000A1ABE" w:rsidRDefault="00C74235" w:rsidP="00D462ED">
            <w:pPr>
              <w:keepNext/>
              <w:keepLines/>
              <w:widowControl w:val="0"/>
              <w:rPr>
                <w:rFonts w:ascii="Times New Roman" w:hAnsi="Times New Roman"/>
                <w:sz w:val="22"/>
                <w:szCs w:val="22"/>
                <w:lang w:val="fr-FR"/>
              </w:rPr>
            </w:pPr>
            <w:r w:rsidRPr="000A1ABE">
              <w:rPr>
                <w:rFonts w:ascii="Times New Roman" w:hAnsi="Times New Roman"/>
                <w:sz w:val="22"/>
                <w:szCs w:val="22"/>
                <w:lang w:val="fr-FR"/>
              </w:rPr>
              <w:t>…</w:t>
            </w:r>
          </w:p>
        </w:tc>
        <w:tc>
          <w:tcPr>
            <w:tcW w:w="1418" w:type="dxa"/>
            <w:tcBorders>
              <w:bottom w:val="nil"/>
            </w:tcBorders>
          </w:tcPr>
          <w:p w:rsidR="00C74235" w:rsidRPr="000A1ABE" w:rsidRDefault="00C74235" w:rsidP="00D462ED">
            <w:pPr>
              <w:keepNext/>
              <w:keepLines/>
              <w:widowControl w:val="0"/>
              <w:rPr>
                <w:rFonts w:ascii="Times New Roman" w:hAnsi="Times New Roman"/>
                <w:sz w:val="22"/>
                <w:szCs w:val="22"/>
                <w:lang w:val="fr-FR"/>
              </w:rPr>
            </w:pPr>
            <w:r w:rsidRPr="000A1ABE">
              <w:rPr>
                <w:rFonts w:ascii="Times New Roman" w:hAnsi="Times New Roman"/>
                <w:sz w:val="22"/>
                <w:szCs w:val="22"/>
                <w:lang w:val="fr-FR"/>
              </w:rPr>
              <w:t>…</w:t>
            </w:r>
          </w:p>
        </w:tc>
        <w:tc>
          <w:tcPr>
            <w:tcW w:w="1418" w:type="dxa"/>
            <w:tcBorders>
              <w:bottom w:val="nil"/>
            </w:tcBorders>
          </w:tcPr>
          <w:p w:rsidR="00C74235" w:rsidRPr="000A1ABE" w:rsidRDefault="00C74235" w:rsidP="00D462ED">
            <w:pPr>
              <w:keepNext/>
              <w:keepLines/>
              <w:widowControl w:val="0"/>
              <w:rPr>
                <w:rFonts w:ascii="Times New Roman" w:hAnsi="Times New Roman"/>
                <w:sz w:val="22"/>
                <w:szCs w:val="22"/>
                <w:lang w:val="fr-FR"/>
              </w:rPr>
            </w:pPr>
            <w:r w:rsidRPr="000A1ABE">
              <w:rPr>
                <w:rFonts w:ascii="Times New Roman" w:hAnsi="Times New Roman"/>
                <w:sz w:val="22"/>
                <w:szCs w:val="22"/>
                <w:lang w:val="fr-FR"/>
              </w:rPr>
              <w:t>…</w:t>
            </w:r>
          </w:p>
        </w:tc>
        <w:tc>
          <w:tcPr>
            <w:tcW w:w="1700" w:type="dxa"/>
            <w:tcBorders>
              <w:bottom w:val="nil"/>
            </w:tcBorders>
          </w:tcPr>
          <w:p w:rsidR="00C74235" w:rsidRPr="000A1ABE" w:rsidRDefault="00C74235" w:rsidP="00D462ED">
            <w:pPr>
              <w:keepNext/>
              <w:keepLines/>
              <w:widowControl w:val="0"/>
              <w:rPr>
                <w:rFonts w:ascii="Times New Roman" w:hAnsi="Times New Roman"/>
                <w:sz w:val="22"/>
                <w:szCs w:val="22"/>
                <w:lang w:val="fr-FR"/>
              </w:rPr>
            </w:pPr>
            <w:r w:rsidRPr="000A1ABE">
              <w:rPr>
                <w:rFonts w:ascii="Times New Roman" w:hAnsi="Times New Roman"/>
                <w:sz w:val="22"/>
                <w:szCs w:val="22"/>
                <w:lang w:val="fr-FR"/>
              </w:rPr>
              <w:t>…</w:t>
            </w:r>
          </w:p>
        </w:tc>
        <w:tc>
          <w:tcPr>
            <w:tcW w:w="1135" w:type="dxa"/>
            <w:tcBorders>
              <w:bottom w:val="nil"/>
            </w:tcBorders>
          </w:tcPr>
          <w:p w:rsidR="00C74235" w:rsidRPr="000A1ABE" w:rsidRDefault="00C74235" w:rsidP="00D462ED">
            <w:pPr>
              <w:keepNext/>
              <w:keepLines/>
              <w:widowControl w:val="0"/>
              <w:rPr>
                <w:rFonts w:ascii="Times New Roman" w:hAnsi="Times New Roman"/>
                <w:sz w:val="22"/>
                <w:szCs w:val="22"/>
                <w:lang w:val="fr-FR"/>
              </w:rPr>
            </w:pPr>
            <w:r w:rsidRPr="000A1ABE">
              <w:rPr>
                <w:rFonts w:ascii="Times New Roman" w:hAnsi="Times New Roman"/>
                <w:sz w:val="22"/>
                <w:szCs w:val="22"/>
                <w:lang w:val="fr-FR"/>
              </w:rPr>
              <w:t>…</w:t>
            </w:r>
          </w:p>
        </w:tc>
        <w:tc>
          <w:tcPr>
            <w:tcW w:w="1418" w:type="dxa"/>
            <w:tcBorders>
              <w:bottom w:val="nil"/>
            </w:tcBorders>
          </w:tcPr>
          <w:p w:rsidR="00C74235" w:rsidRPr="000A1ABE" w:rsidRDefault="00C74235" w:rsidP="00D462ED">
            <w:pPr>
              <w:keepNext/>
              <w:keepLines/>
              <w:widowControl w:val="0"/>
              <w:rPr>
                <w:rFonts w:ascii="Times New Roman" w:hAnsi="Times New Roman"/>
                <w:sz w:val="22"/>
                <w:szCs w:val="22"/>
                <w:lang w:val="fr-FR"/>
              </w:rPr>
            </w:pPr>
            <w:r w:rsidRPr="000A1ABE">
              <w:rPr>
                <w:rFonts w:ascii="Times New Roman" w:hAnsi="Times New Roman"/>
                <w:sz w:val="22"/>
                <w:szCs w:val="22"/>
                <w:lang w:val="fr-FR"/>
              </w:rPr>
              <w:t>…</w:t>
            </w:r>
          </w:p>
        </w:tc>
        <w:tc>
          <w:tcPr>
            <w:tcW w:w="1418" w:type="dxa"/>
            <w:tcBorders>
              <w:bottom w:val="nil"/>
            </w:tcBorders>
          </w:tcPr>
          <w:p w:rsidR="00C74235" w:rsidRPr="000A1ABE" w:rsidRDefault="00C74235" w:rsidP="00D462ED">
            <w:pPr>
              <w:keepNext/>
              <w:keepLines/>
              <w:widowControl w:val="0"/>
              <w:rPr>
                <w:rFonts w:ascii="Times New Roman" w:hAnsi="Times New Roman"/>
                <w:sz w:val="22"/>
                <w:szCs w:val="22"/>
                <w:lang w:val="fr-FR"/>
              </w:rPr>
            </w:pPr>
            <w:r w:rsidRPr="000A1ABE">
              <w:rPr>
                <w:rFonts w:ascii="Times New Roman" w:hAnsi="Times New Roman"/>
                <w:sz w:val="22"/>
                <w:szCs w:val="22"/>
                <w:lang w:val="fr-FR"/>
              </w:rPr>
              <w:t>…</w:t>
            </w:r>
          </w:p>
        </w:tc>
        <w:tc>
          <w:tcPr>
            <w:tcW w:w="1418" w:type="dxa"/>
            <w:tcBorders>
              <w:bottom w:val="nil"/>
            </w:tcBorders>
          </w:tcPr>
          <w:p w:rsidR="00C74235" w:rsidRPr="000A1ABE" w:rsidRDefault="00C74235" w:rsidP="00D462ED">
            <w:pPr>
              <w:keepNext/>
              <w:keepLines/>
              <w:widowControl w:val="0"/>
              <w:rPr>
                <w:rFonts w:ascii="Times New Roman" w:hAnsi="Times New Roman"/>
                <w:sz w:val="22"/>
                <w:szCs w:val="22"/>
                <w:lang w:val="fr-FR"/>
              </w:rPr>
            </w:pPr>
            <w:r w:rsidRPr="000A1ABE">
              <w:rPr>
                <w:rFonts w:ascii="Times New Roman" w:hAnsi="Times New Roman"/>
                <w:sz w:val="22"/>
                <w:szCs w:val="22"/>
                <w:lang w:val="fr-FR"/>
              </w:rPr>
              <w:t>…</w:t>
            </w:r>
          </w:p>
        </w:tc>
        <w:tc>
          <w:tcPr>
            <w:tcW w:w="1986" w:type="dxa"/>
            <w:tcBorders>
              <w:bottom w:val="nil"/>
            </w:tcBorders>
          </w:tcPr>
          <w:p w:rsidR="00C74235" w:rsidRPr="000A1ABE" w:rsidRDefault="00C74235" w:rsidP="00D462ED">
            <w:pPr>
              <w:keepNext/>
              <w:keepLines/>
              <w:widowControl w:val="0"/>
              <w:rPr>
                <w:rFonts w:ascii="Times New Roman" w:hAnsi="Times New Roman"/>
                <w:sz w:val="22"/>
                <w:szCs w:val="22"/>
                <w:lang w:val="fr-FR"/>
              </w:rPr>
            </w:pPr>
            <w:r w:rsidRPr="000A1ABE">
              <w:rPr>
                <w:rFonts w:ascii="Times New Roman" w:hAnsi="Times New Roman"/>
                <w:sz w:val="22"/>
                <w:szCs w:val="22"/>
                <w:lang w:val="fr-FR"/>
              </w:rPr>
              <w:t>…</w:t>
            </w:r>
          </w:p>
        </w:tc>
      </w:tr>
      <w:tr w:rsidR="00C74235" w:rsidRPr="000A1ABE">
        <w:trPr>
          <w:cantSplit/>
        </w:trPr>
        <w:tc>
          <w:tcPr>
            <w:tcW w:w="9357" w:type="dxa"/>
            <w:gridSpan w:val="6"/>
            <w:shd w:val="pct5" w:color="auto" w:fill="FFFFFF"/>
          </w:tcPr>
          <w:p w:rsidR="00C74235" w:rsidRPr="000A1ABE" w:rsidRDefault="00C74235" w:rsidP="00D462ED">
            <w:pPr>
              <w:keepNext/>
              <w:keepLines/>
              <w:widowControl w:val="0"/>
              <w:jc w:val="center"/>
              <w:rPr>
                <w:rFonts w:ascii="Times New Roman" w:hAnsi="Times New Roman"/>
                <w:b/>
                <w:sz w:val="22"/>
                <w:szCs w:val="22"/>
                <w:lang w:val="en-US"/>
              </w:rPr>
            </w:pPr>
            <w:r w:rsidRPr="000A1ABE">
              <w:rPr>
                <w:rFonts w:ascii="Times New Roman" w:hAnsi="Times New Roman"/>
                <w:b/>
                <w:sz w:val="22"/>
                <w:szCs w:val="22"/>
                <w:lang w:val="en-US"/>
              </w:rPr>
              <w:t xml:space="preserve">Detaljan opis robe </w:t>
            </w:r>
          </w:p>
        </w:tc>
        <w:tc>
          <w:tcPr>
            <w:tcW w:w="4822" w:type="dxa"/>
            <w:gridSpan w:val="3"/>
            <w:shd w:val="pct5" w:color="auto" w:fill="FFFFFF"/>
          </w:tcPr>
          <w:p w:rsidR="00C74235" w:rsidRPr="000A1ABE" w:rsidRDefault="00C74235" w:rsidP="00D462ED">
            <w:pPr>
              <w:keepNext/>
              <w:keepLines/>
              <w:widowControl w:val="0"/>
              <w:jc w:val="center"/>
              <w:rPr>
                <w:rFonts w:ascii="Times New Roman" w:hAnsi="Times New Roman"/>
                <w:b/>
                <w:sz w:val="22"/>
                <w:szCs w:val="22"/>
                <w:lang w:val="en-GB"/>
              </w:rPr>
            </w:pPr>
            <w:r w:rsidRPr="000A1ABE">
              <w:rPr>
                <w:rFonts w:ascii="Times New Roman" w:hAnsi="Times New Roman"/>
                <w:b/>
                <w:sz w:val="22"/>
                <w:szCs w:val="22"/>
                <w:lang w:val="en-GB"/>
              </w:rPr>
              <w:t xml:space="preserve">Pružene usluge </w:t>
            </w:r>
          </w:p>
        </w:tc>
      </w:tr>
      <w:tr w:rsidR="00C74235" w:rsidRPr="000A1ABE">
        <w:trPr>
          <w:cantSplit/>
        </w:trPr>
        <w:tc>
          <w:tcPr>
            <w:tcW w:w="9357" w:type="dxa"/>
            <w:gridSpan w:val="6"/>
            <w:tcBorders>
              <w:top w:val="nil"/>
            </w:tcBorders>
          </w:tcPr>
          <w:p w:rsidR="00C74235" w:rsidRPr="000A1ABE" w:rsidRDefault="00C74235" w:rsidP="00D462ED">
            <w:pPr>
              <w:keepNext/>
              <w:keepLines/>
              <w:widowControl w:val="0"/>
              <w:rPr>
                <w:rFonts w:ascii="Times New Roman" w:hAnsi="Times New Roman"/>
                <w:sz w:val="22"/>
                <w:szCs w:val="22"/>
                <w:lang w:val="fr-FR"/>
              </w:rPr>
            </w:pPr>
            <w:r w:rsidRPr="000A1ABE">
              <w:rPr>
                <w:rFonts w:ascii="Times New Roman" w:hAnsi="Times New Roman"/>
                <w:sz w:val="22"/>
                <w:szCs w:val="22"/>
                <w:lang w:val="fr-FR"/>
              </w:rPr>
              <w:t>…</w:t>
            </w:r>
          </w:p>
        </w:tc>
        <w:tc>
          <w:tcPr>
            <w:tcW w:w="4822" w:type="dxa"/>
            <w:gridSpan w:val="3"/>
            <w:tcBorders>
              <w:top w:val="nil"/>
            </w:tcBorders>
          </w:tcPr>
          <w:p w:rsidR="00C74235" w:rsidRPr="000A1ABE" w:rsidRDefault="00C74235" w:rsidP="00D462ED">
            <w:pPr>
              <w:keepNext/>
              <w:keepLines/>
              <w:widowControl w:val="0"/>
              <w:rPr>
                <w:rFonts w:ascii="Times New Roman" w:hAnsi="Times New Roman"/>
                <w:sz w:val="22"/>
                <w:szCs w:val="22"/>
                <w:lang w:val="fr-FR"/>
              </w:rPr>
            </w:pPr>
            <w:r w:rsidRPr="000A1ABE">
              <w:rPr>
                <w:rFonts w:ascii="Times New Roman" w:hAnsi="Times New Roman"/>
                <w:sz w:val="22"/>
                <w:szCs w:val="22"/>
                <w:lang w:val="fr-FR"/>
              </w:rPr>
              <w:t>…</w:t>
            </w:r>
          </w:p>
        </w:tc>
      </w:tr>
    </w:tbl>
    <w:p w:rsidR="00C74235" w:rsidRPr="000A1ABE" w:rsidRDefault="00C74235" w:rsidP="003E089F">
      <w:pPr>
        <w:keepNext/>
        <w:keepLines/>
        <w:widowControl w:val="0"/>
        <w:ind w:right="-51"/>
        <w:jc w:val="both"/>
        <w:rPr>
          <w:rFonts w:ascii="Times New Roman" w:hAnsi="Times New Roman"/>
          <w:sz w:val="22"/>
          <w:szCs w:val="22"/>
          <w:lang w:val="en-GB"/>
        </w:rPr>
      </w:pPr>
    </w:p>
    <w:p w:rsidR="00C74235" w:rsidRPr="000A1ABE" w:rsidRDefault="00C74235" w:rsidP="003E089F">
      <w:pPr>
        <w:keepNext/>
        <w:keepLines/>
        <w:widowControl w:val="0"/>
        <w:ind w:right="-51"/>
        <w:jc w:val="both"/>
        <w:rPr>
          <w:rFonts w:ascii="Times New Roman" w:hAnsi="Times New Roman"/>
          <w:sz w:val="22"/>
          <w:szCs w:val="22"/>
          <w:lang w:val="en-GB"/>
        </w:rPr>
      </w:pPr>
    </w:p>
    <w:p w:rsidR="00C74235" w:rsidRPr="000A1ABE" w:rsidRDefault="00C74235" w:rsidP="003E089F">
      <w:pPr>
        <w:keepNext/>
        <w:keepLines/>
        <w:widowControl w:val="0"/>
        <w:ind w:right="-51"/>
        <w:jc w:val="both"/>
        <w:rPr>
          <w:rFonts w:ascii="Times New Roman" w:hAnsi="Times New Roman"/>
          <w:sz w:val="22"/>
          <w:szCs w:val="22"/>
          <w:lang w:val="en-GB"/>
        </w:rPr>
      </w:pPr>
    </w:p>
    <w:p w:rsidR="003E089F" w:rsidRPr="000A1ABE" w:rsidRDefault="003E089F" w:rsidP="003E089F">
      <w:pPr>
        <w:keepNext/>
        <w:tabs>
          <w:tab w:val="left" w:pos="360"/>
        </w:tabs>
        <w:jc w:val="both"/>
        <w:outlineLvl w:val="0"/>
        <w:rPr>
          <w:rFonts w:ascii="Times New Roman" w:hAnsi="Times New Roman"/>
          <w:sz w:val="28"/>
          <w:lang w:val="en-GB"/>
        </w:rPr>
        <w:sectPr w:rsidR="003E089F" w:rsidRPr="000A1ABE" w:rsidSect="00351351">
          <w:pgSz w:w="16840" w:h="11907" w:orient="landscape" w:code="9"/>
          <w:pgMar w:top="1134" w:right="1134" w:bottom="1418" w:left="1134" w:header="720" w:footer="720" w:gutter="567"/>
          <w:cols w:space="720"/>
          <w:titlePg/>
        </w:sectPr>
      </w:pPr>
    </w:p>
    <w:p w:rsidR="00C74235" w:rsidRPr="000A1ABE" w:rsidRDefault="00C74235" w:rsidP="00C74235">
      <w:pPr>
        <w:keepNext/>
        <w:spacing w:before="240"/>
        <w:ind w:left="567" w:hanging="567"/>
        <w:jc w:val="both"/>
        <w:outlineLvl w:val="0"/>
        <w:rPr>
          <w:rFonts w:ascii="Times New Roman" w:hAnsi="Times New Roman"/>
          <w:b/>
          <w:sz w:val="24"/>
          <w:szCs w:val="24"/>
          <w:lang w:val="en-GB"/>
        </w:rPr>
      </w:pPr>
      <w:r w:rsidRPr="000A1ABE">
        <w:rPr>
          <w:rFonts w:ascii="Times New Roman" w:hAnsi="Times New Roman"/>
          <w:b/>
          <w:sz w:val="22"/>
          <w:szCs w:val="22"/>
          <w:lang w:val="en-GB"/>
        </w:rPr>
        <w:lastRenderedPageBreak/>
        <w:t>7</w:t>
      </w:r>
      <w:r w:rsidRPr="000A1ABE">
        <w:rPr>
          <w:rFonts w:ascii="Times New Roman" w:hAnsi="Times New Roman"/>
          <w:b/>
          <w:sz w:val="22"/>
          <w:szCs w:val="22"/>
          <w:lang w:val="en-GB"/>
        </w:rPr>
        <w:tab/>
        <w:t xml:space="preserve">IZJAVA  PONUĐAČA </w:t>
      </w:r>
    </w:p>
    <w:p w:rsidR="00C74235" w:rsidRPr="000A1ABE" w:rsidRDefault="00C74235" w:rsidP="00C74235">
      <w:pPr>
        <w:keepLines/>
        <w:widowControl w:val="0"/>
        <w:jc w:val="both"/>
        <w:rPr>
          <w:rFonts w:ascii="Times New Roman" w:hAnsi="Times New Roman"/>
          <w:b/>
          <w:sz w:val="22"/>
          <w:szCs w:val="22"/>
          <w:lang w:val="en-GB"/>
        </w:rPr>
      </w:pPr>
      <w:r w:rsidRPr="000A1ABE">
        <w:rPr>
          <w:rFonts w:ascii="Times New Roman" w:hAnsi="Times New Roman"/>
          <w:b/>
          <w:sz w:val="22"/>
          <w:szCs w:val="22"/>
          <w:lang w:val="en-GB"/>
        </w:rPr>
        <w:t xml:space="preserve">Kao deo ovog tendera, svaki pravni subjekat naveden u tački 1. ovog formulara, uključujući i članove konzorcijuma, moraju podneti potpisanu izjavu koristeći ovaj formular. Izjava može biti  data u originalu ili kao kopija. Ukoliko se prilože kopije, originali moraju biti dostavljeni Naručiocu na njegov zahtev. </w:t>
      </w:r>
    </w:p>
    <w:p w:rsidR="00C74235" w:rsidRPr="000A1ABE" w:rsidRDefault="00C74235" w:rsidP="00C74235">
      <w:pPr>
        <w:keepNext/>
        <w:keepLines/>
        <w:widowControl w:val="0"/>
        <w:spacing w:before="0" w:after="0"/>
        <w:ind w:left="567"/>
        <w:rPr>
          <w:rFonts w:ascii="Times New Roman" w:hAnsi="Times New Roman"/>
          <w:sz w:val="22"/>
          <w:szCs w:val="22"/>
          <w:lang w:val="it-IT"/>
        </w:rPr>
      </w:pPr>
      <w:r w:rsidRPr="000A1ABE">
        <w:rPr>
          <w:rFonts w:ascii="Times New Roman" w:hAnsi="Times New Roman"/>
          <w:sz w:val="22"/>
          <w:szCs w:val="22"/>
          <w:lang w:val="it-IT"/>
        </w:rPr>
        <w:t>Kao odgovor na vaše pismo gde pozivate na tender za gore pomenuti ugovor,</w:t>
      </w:r>
    </w:p>
    <w:p w:rsidR="00C74235" w:rsidRPr="000A1ABE" w:rsidRDefault="00C74235" w:rsidP="00C74235">
      <w:pPr>
        <w:spacing w:before="0" w:after="0"/>
        <w:ind w:firstLine="567"/>
        <w:jc w:val="both"/>
        <w:rPr>
          <w:rFonts w:ascii="Times New Roman" w:hAnsi="Times New Roman"/>
          <w:sz w:val="22"/>
          <w:szCs w:val="22"/>
          <w:lang w:val="it-IT"/>
        </w:rPr>
      </w:pPr>
      <w:r w:rsidRPr="000A1ABE">
        <w:rPr>
          <w:rFonts w:ascii="Times New Roman" w:hAnsi="Times New Roman"/>
          <w:sz w:val="22"/>
          <w:szCs w:val="22"/>
          <w:lang w:val="de-DE"/>
        </w:rPr>
        <w:t>mi, dole potpisani, ovde izja</w:t>
      </w:r>
      <w:r w:rsidRPr="000A1ABE">
        <w:rPr>
          <w:rFonts w:ascii="Times New Roman" w:hAnsi="Times New Roman"/>
          <w:sz w:val="22"/>
          <w:szCs w:val="22"/>
          <w:lang w:val="it-IT"/>
        </w:rPr>
        <w:t>vljujemo:</w:t>
      </w:r>
    </w:p>
    <w:p w:rsidR="00C74235" w:rsidRPr="000A1ABE" w:rsidRDefault="00C74235" w:rsidP="00436A0D">
      <w:pPr>
        <w:numPr>
          <w:ilvl w:val="0"/>
          <w:numId w:val="31"/>
        </w:numPr>
        <w:tabs>
          <w:tab w:val="clear" w:pos="360"/>
        </w:tabs>
        <w:jc w:val="both"/>
        <w:rPr>
          <w:rFonts w:ascii="Times New Roman" w:hAnsi="Times New Roman"/>
          <w:sz w:val="22"/>
          <w:szCs w:val="22"/>
          <w:lang w:val="it-IT"/>
        </w:rPr>
      </w:pPr>
      <w:r w:rsidRPr="000A1ABE">
        <w:rPr>
          <w:rFonts w:ascii="Times New Roman" w:hAnsi="Times New Roman"/>
          <w:bCs/>
          <w:sz w:val="22"/>
          <w:szCs w:val="22"/>
          <w:lang w:val="it-IT"/>
        </w:rPr>
        <w:t>Da smo u potpunosti ispitali i prihvatili sadržaj dosijea poziva na tender Referentni broj:</w:t>
      </w:r>
      <w:r w:rsidR="00A0078D" w:rsidRPr="000A1ABE">
        <w:rPr>
          <w:rFonts w:ascii="Times New Roman" w:hAnsi="Times New Roman"/>
          <w:bCs/>
          <w:sz w:val="22"/>
          <w:szCs w:val="22"/>
          <w:lang w:val="it-IT"/>
        </w:rPr>
        <w:t xml:space="preserve"> </w:t>
      </w:r>
      <w:r w:rsidR="00AB6A6E" w:rsidRPr="003D65BB">
        <w:rPr>
          <w:rFonts w:ascii="Times New Roman" w:hAnsi="Times New Roman"/>
          <w:bCs/>
          <w:sz w:val="22"/>
          <w:szCs w:val="22"/>
          <w:lang w:val="it-IT"/>
        </w:rPr>
        <w:t>03.05.404-18/2014</w:t>
      </w:r>
      <w:r w:rsidR="008A4800" w:rsidRPr="003D65BB">
        <w:rPr>
          <w:rFonts w:ascii="Times New Roman" w:hAnsi="Times New Roman"/>
          <w:bCs/>
          <w:sz w:val="22"/>
          <w:szCs w:val="22"/>
          <w:lang w:val="it-IT"/>
        </w:rPr>
        <w:t xml:space="preserve">, </w:t>
      </w:r>
      <w:r w:rsidR="00AB6A6E" w:rsidRPr="003D65BB">
        <w:rPr>
          <w:rFonts w:ascii="Times New Roman" w:hAnsi="Times New Roman"/>
          <w:bCs/>
          <w:sz w:val="22"/>
          <w:szCs w:val="22"/>
          <w:lang w:val="it-IT"/>
        </w:rPr>
        <w:t>2</w:t>
      </w:r>
      <w:r w:rsidR="009E7363" w:rsidRPr="003D65BB">
        <w:rPr>
          <w:rFonts w:ascii="Times New Roman" w:hAnsi="Times New Roman"/>
          <w:bCs/>
          <w:sz w:val="22"/>
          <w:szCs w:val="22"/>
          <w:lang w:val="it-IT"/>
        </w:rPr>
        <w:t>5</w:t>
      </w:r>
      <w:r w:rsidR="00EA5B2B" w:rsidRPr="003D65BB">
        <w:rPr>
          <w:rFonts w:ascii="Times New Roman" w:hAnsi="Times New Roman"/>
          <w:bCs/>
          <w:sz w:val="22"/>
          <w:szCs w:val="22"/>
          <w:lang w:val="it-IT"/>
        </w:rPr>
        <w:t>.0</w:t>
      </w:r>
      <w:r w:rsidR="00AB6A6E" w:rsidRPr="003D65BB">
        <w:rPr>
          <w:rFonts w:ascii="Times New Roman" w:hAnsi="Times New Roman"/>
          <w:bCs/>
          <w:sz w:val="22"/>
          <w:szCs w:val="22"/>
          <w:lang w:val="it-IT"/>
        </w:rPr>
        <w:t>8</w:t>
      </w:r>
      <w:r w:rsidR="00EA5B2B" w:rsidRPr="003D65BB">
        <w:rPr>
          <w:rFonts w:ascii="Times New Roman" w:hAnsi="Times New Roman"/>
          <w:bCs/>
          <w:sz w:val="22"/>
          <w:szCs w:val="22"/>
          <w:lang w:val="it-IT"/>
        </w:rPr>
        <w:t>.2014.</w:t>
      </w:r>
      <w:r w:rsidRPr="003D65BB">
        <w:rPr>
          <w:rFonts w:ascii="Times New Roman" w:hAnsi="Times New Roman"/>
          <w:sz w:val="22"/>
          <w:szCs w:val="22"/>
          <w:lang w:val="de-DE"/>
        </w:rPr>
        <w:t>.</w:t>
      </w:r>
      <w:r w:rsidRPr="000A1ABE">
        <w:rPr>
          <w:rFonts w:ascii="Times New Roman" w:hAnsi="Times New Roman"/>
          <w:sz w:val="22"/>
          <w:szCs w:val="22"/>
          <w:lang w:val="it-IT"/>
        </w:rPr>
        <w:t>Ovim u potpunosti prihvatamo njegova pravila, bez ikakvih uslovljavanja ili ograničenja.</w:t>
      </w:r>
    </w:p>
    <w:p w:rsidR="00C74235" w:rsidRDefault="00436A0D" w:rsidP="00436A0D">
      <w:pPr>
        <w:numPr>
          <w:ilvl w:val="0"/>
          <w:numId w:val="31"/>
        </w:numPr>
        <w:tabs>
          <w:tab w:val="clear" w:pos="360"/>
        </w:tabs>
        <w:jc w:val="both"/>
        <w:rPr>
          <w:rFonts w:ascii="Times New Roman" w:hAnsi="Times New Roman"/>
          <w:sz w:val="22"/>
          <w:szCs w:val="22"/>
          <w:lang w:val="it-IT"/>
        </w:rPr>
      </w:pPr>
      <w:r>
        <w:rPr>
          <w:rFonts w:ascii="Times New Roman" w:hAnsi="Times New Roman"/>
          <w:bCs/>
          <w:sz w:val="22"/>
          <w:szCs w:val="22"/>
          <w:lang w:val="it-IT"/>
        </w:rPr>
        <w:t xml:space="preserve"> </w:t>
      </w:r>
      <w:r w:rsidR="00C74235" w:rsidRPr="000A1ABE">
        <w:rPr>
          <w:rFonts w:ascii="Times New Roman" w:hAnsi="Times New Roman"/>
          <w:bCs/>
          <w:sz w:val="22"/>
          <w:szCs w:val="22"/>
          <w:lang w:val="it-IT"/>
        </w:rPr>
        <w:t>Nudimo da isporučimo, u skladu sa uslovima tenderskog dosijea i uslovima i vremenskim terminima prikazanim dole, bez ikakvih uslovljavanja ili ograničenja, sledeće radove</w:t>
      </w:r>
      <w:r w:rsidR="00C74235" w:rsidRPr="000A1ABE">
        <w:rPr>
          <w:rFonts w:ascii="Times New Roman" w:hAnsi="Times New Roman"/>
          <w:sz w:val="22"/>
          <w:szCs w:val="22"/>
          <w:lang w:val="it-IT"/>
        </w:rPr>
        <w:t>:</w:t>
      </w:r>
    </w:p>
    <w:p w:rsidR="0088491B" w:rsidRPr="000A1ABE" w:rsidRDefault="005F514F" w:rsidP="005F514F">
      <w:pPr>
        <w:ind w:left="540"/>
        <w:rPr>
          <w:rFonts w:ascii="Times New Roman" w:hAnsi="Times New Roman"/>
          <w:sz w:val="22"/>
          <w:szCs w:val="22"/>
          <w:lang w:val="it-IT"/>
        </w:rPr>
      </w:pPr>
      <w:r w:rsidRPr="005F514F">
        <w:rPr>
          <w:rFonts w:ascii="Times New Roman" w:hAnsi="Times New Roman"/>
          <w:sz w:val="24"/>
          <w:szCs w:val="24"/>
          <w:lang w:val="en-GB"/>
        </w:rPr>
        <w:t xml:space="preserve">Nabavka i isporuka </w:t>
      </w:r>
      <w:r w:rsidRPr="003D65BB">
        <w:rPr>
          <w:rFonts w:ascii="Times New Roman" w:hAnsi="Times New Roman"/>
          <w:sz w:val="24"/>
          <w:szCs w:val="24"/>
          <w:lang w:val="en-GB"/>
        </w:rPr>
        <w:t>građevinskog materijala za 1</w:t>
      </w:r>
      <w:r w:rsidR="00763F7B" w:rsidRPr="003D65BB">
        <w:rPr>
          <w:rFonts w:ascii="Times New Roman" w:hAnsi="Times New Roman"/>
          <w:sz w:val="24"/>
          <w:szCs w:val="24"/>
          <w:lang w:val="en-GB"/>
        </w:rPr>
        <w:t>0</w:t>
      </w:r>
      <w:r w:rsidRPr="003D65BB">
        <w:rPr>
          <w:rFonts w:ascii="Times New Roman" w:hAnsi="Times New Roman"/>
          <w:sz w:val="24"/>
          <w:szCs w:val="24"/>
          <w:lang w:val="en-GB"/>
        </w:rPr>
        <w:t xml:space="preserve"> porodica u</w:t>
      </w:r>
      <w:r w:rsidRPr="005F514F">
        <w:rPr>
          <w:rFonts w:ascii="Times New Roman" w:hAnsi="Times New Roman"/>
          <w:sz w:val="24"/>
          <w:szCs w:val="24"/>
          <w:lang w:val="en-GB"/>
        </w:rPr>
        <w:t xml:space="preserve"> </w:t>
      </w:r>
      <w:r w:rsidR="00436A0D">
        <w:rPr>
          <w:rFonts w:ascii="Times New Roman" w:hAnsi="Times New Roman"/>
          <w:sz w:val="24"/>
          <w:szCs w:val="24"/>
          <w:lang w:val="en-GB"/>
        </w:rPr>
        <w:t>Mladenovcu</w:t>
      </w:r>
      <w:r w:rsidR="00B6228E">
        <w:rPr>
          <w:rFonts w:ascii="Times New Roman" w:hAnsi="Times New Roman"/>
          <w:sz w:val="22"/>
          <w:szCs w:val="22"/>
          <w:lang w:val="it-IT"/>
        </w:rPr>
        <w:t>....................  RSD</w:t>
      </w:r>
    </w:p>
    <w:p w:rsidR="005F514F" w:rsidRPr="00727FF3" w:rsidRDefault="00C74235" w:rsidP="00436A0D">
      <w:pPr>
        <w:numPr>
          <w:ilvl w:val="0"/>
          <w:numId w:val="31"/>
        </w:numPr>
        <w:tabs>
          <w:tab w:val="clear" w:pos="360"/>
        </w:tabs>
        <w:jc w:val="both"/>
        <w:rPr>
          <w:rFonts w:ascii="Times New Roman" w:hAnsi="Times New Roman"/>
          <w:sz w:val="22"/>
          <w:szCs w:val="22"/>
          <w:lang w:val="sr-Latn-CS"/>
        </w:rPr>
      </w:pPr>
      <w:r w:rsidRPr="000A1ABE">
        <w:rPr>
          <w:rFonts w:ascii="Times New Roman" w:hAnsi="Times New Roman"/>
          <w:sz w:val="22"/>
          <w:szCs w:val="22"/>
          <w:lang w:val="es-ES"/>
        </w:rPr>
        <w:t xml:space="preserve"> </w:t>
      </w:r>
      <w:r w:rsidR="005F514F" w:rsidRPr="00727FF3">
        <w:rPr>
          <w:rFonts w:ascii="Times New Roman" w:hAnsi="Times New Roman"/>
          <w:sz w:val="22"/>
          <w:szCs w:val="22"/>
          <w:lang w:val="sr-Latn-CS"/>
        </w:rPr>
        <w:t>Cena naša ponude</w:t>
      </w:r>
      <w:r w:rsidR="00A03A33" w:rsidRPr="00727FF3">
        <w:rPr>
          <w:rFonts w:ascii="Times New Roman" w:hAnsi="Times New Roman"/>
          <w:sz w:val="22"/>
          <w:szCs w:val="22"/>
          <w:lang w:val="sr-Latn-CS"/>
        </w:rPr>
        <w:t xml:space="preserve"> je</w:t>
      </w:r>
      <w:r w:rsidR="005F514F" w:rsidRPr="00727FF3">
        <w:rPr>
          <w:rFonts w:ascii="Times New Roman" w:hAnsi="Times New Roman"/>
          <w:sz w:val="22"/>
          <w:szCs w:val="22"/>
          <w:lang w:val="sr-Latn-CS"/>
        </w:rPr>
        <w:t>, [bez popusta ponuđenog u tacki 4 ]</w:t>
      </w:r>
      <w:r w:rsidR="005F514F" w:rsidRPr="00727FF3">
        <w:rPr>
          <w:rFonts w:ascii="Times New Roman" w:hAnsi="Times New Roman"/>
          <w:i/>
          <w:sz w:val="22"/>
          <w:szCs w:val="22"/>
          <w:lang w:val="sr-Latn-CS"/>
        </w:rPr>
        <w:t xml:space="preserve"> ako je primenljivo</w:t>
      </w:r>
      <w:r w:rsidR="005F514F" w:rsidRPr="00727FF3">
        <w:rPr>
          <w:rFonts w:ascii="Times New Roman" w:hAnsi="Times New Roman"/>
          <w:sz w:val="22"/>
          <w:szCs w:val="22"/>
          <w:lang w:val="sr-Latn-CS"/>
        </w:rPr>
        <w:t>:</w:t>
      </w:r>
    </w:p>
    <w:p w:rsidR="002479DE" w:rsidRDefault="005F514F" w:rsidP="002479DE">
      <w:pPr>
        <w:ind w:left="709"/>
        <w:jc w:val="both"/>
        <w:rPr>
          <w:rFonts w:ascii="Times New Roman" w:hAnsi="Times New Roman"/>
          <w:sz w:val="22"/>
          <w:szCs w:val="22"/>
        </w:rPr>
      </w:pPr>
      <w:r w:rsidRPr="00727FF3">
        <w:rPr>
          <w:rFonts w:ascii="Times New Roman" w:hAnsi="Times New Roman"/>
          <w:sz w:val="22"/>
          <w:szCs w:val="22"/>
        </w:rPr>
        <w:t xml:space="preserve">…………………………………………..RSD </w:t>
      </w:r>
    </w:p>
    <w:p w:rsidR="002479DE" w:rsidRDefault="005F514F" w:rsidP="002479DE">
      <w:pPr>
        <w:numPr>
          <w:ilvl w:val="0"/>
          <w:numId w:val="31"/>
        </w:numPr>
        <w:jc w:val="both"/>
        <w:rPr>
          <w:rFonts w:ascii="Times New Roman" w:hAnsi="Times New Roman"/>
          <w:sz w:val="22"/>
          <w:szCs w:val="22"/>
        </w:rPr>
      </w:pPr>
      <w:r w:rsidRPr="000A1ABE">
        <w:rPr>
          <w:rFonts w:ascii="Times New Roman" w:hAnsi="Times New Roman"/>
          <w:sz w:val="22"/>
          <w:szCs w:val="22"/>
          <w:lang w:val="es-ES"/>
        </w:rPr>
        <w:t>Nudimo popust od ........ [%], ili [………………………..] [</w:t>
      </w:r>
      <w:r w:rsidRPr="000A1ABE">
        <w:rPr>
          <w:rFonts w:ascii="Times New Roman" w:hAnsi="Times New Roman"/>
          <w:i/>
          <w:sz w:val="22"/>
          <w:szCs w:val="22"/>
          <w:lang w:val="sr-Latn-CS"/>
        </w:rPr>
        <w:t>u slučaju da nam bude dodeljen ugovor za grupe br.. ……….................</w:t>
      </w:r>
      <w:r w:rsidRPr="000A1ABE">
        <w:rPr>
          <w:rFonts w:ascii="Times New Roman" w:hAnsi="Times New Roman"/>
          <w:sz w:val="22"/>
          <w:szCs w:val="22"/>
          <w:lang w:val="sr-Latn-CS"/>
        </w:rPr>
        <w:t>].</w:t>
      </w:r>
    </w:p>
    <w:p w:rsidR="002479DE" w:rsidRDefault="005F514F" w:rsidP="002479DE">
      <w:pPr>
        <w:numPr>
          <w:ilvl w:val="0"/>
          <w:numId w:val="31"/>
        </w:numPr>
        <w:jc w:val="both"/>
        <w:rPr>
          <w:rFonts w:ascii="Times New Roman" w:hAnsi="Times New Roman"/>
          <w:sz w:val="22"/>
          <w:szCs w:val="22"/>
        </w:rPr>
      </w:pPr>
      <w:r w:rsidRPr="002479DE">
        <w:rPr>
          <w:rFonts w:ascii="Times New Roman" w:hAnsi="Times New Roman"/>
          <w:bCs/>
          <w:sz w:val="22"/>
          <w:szCs w:val="22"/>
          <w:lang w:val="es-ES"/>
        </w:rPr>
        <w:t xml:space="preserve">Ovaj tender je važeći za period 90 </w:t>
      </w:r>
      <w:r w:rsidRPr="002479DE">
        <w:rPr>
          <w:rFonts w:ascii="Times New Roman" w:hAnsi="Times New Roman"/>
          <w:sz w:val="22"/>
          <w:szCs w:val="22"/>
          <w:lang w:val="es-ES"/>
        </w:rPr>
        <w:t>dana od dana zadnjeg roka za podnošenje tendera.</w:t>
      </w:r>
    </w:p>
    <w:p w:rsidR="00C74235" w:rsidRPr="002479DE" w:rsidRDefault="00C74235" w:rsidP="002479DE">
      <w:pPr>
        <w:numPr>
          <w:ilvl w:val="0"/>
          <w:numId w:val="31"/>
        </w:numPr>
        <w:jc w:val="both"/>
        <w:rPr>
          <w:rFonts w:ascii="Times New Roman" w:hAnsi="Times New Roman"/>
          <w:sz w:val="22"/>
          <w:szCs w:val="22"/>
        </w:rPr>
      </w:pPr>
      <w:r w:rsidRPr="002479DE">
        <w:rPr>
          <w:rFonts w:ascii="Times New Roman" w:hAnsi="Times New Roman"/>
          <w:sz w:val="22"/>
          <w:szCs w:val="22"/>
          <w:lang w:val="es-ES"/>
        </w:rPr>
        <w:t>Naša firma/kompanija [kao i naši podizvođači] imaju sledeća državljanstva :</w:t>
      </w:r>
    </w:p>
    <w:p w:rsidR="002479DE" w:rsidRDefault="002479DE" w:rsidP="002479DE">
      <w:pPr>
        <w:ind w:left="720"/>
        <w:jc w:val="both"/>
        <w:rPr>
          <w:rFonts w:ascii="Times New Roman" w:hAnsi="Times New Roman"/>
          <w:b/>
          <w:sz w:val="22"/>
          <w:szCs w:val="22"/>
          <w:lang w:val="en-GB"/>
        </w:rPr>
      </w:pPr>
      <w:r w:rsidRPr="000A1ABE">
        <w:rPr>
          <w:rFonts w:ascii="Times New Roman" w:hAnsi="Times New Roman"/>
          <w:b/>
          <w:sz w:val="22"/>
          <w:szCs w:val="22"/>
          <w:lang w:val="en-GB"/>
        </w:rPr>
        <w:t>&lt;</w:t>
      </w:r>
      <w:r w:rsidRPr="000A1ABE">
        <w:rPr>
          <w:rFonts w:ascii="Times New Roman" w:hAnsi="Times New Roman"/>
          <w:sz w:val="22"/>
          <w:szCs w:val="22"/>
          <w:lang w:val="en-GB"/>
        </w:rPr>
        <w:t>……………………………………………………………………</w:t>
      </w:r>
      <w:r w:rsidRPr="000A1ABE">
        <w:rPr>
          <w:rFonts w:ascii="Times New Roman" w:hAnsi="Times New Roman"/>
          <w:b/>
          <w:sz w:val="22"/>
          <w:szCs w:val="22"/>
          <w:lang w:val="en-GB"/>
        </w:rPr>
        <w:t>&gt;</w:t>
      </w:r>
    </w:p>
    <w:p w:rsidR="002479DE" w:rsidRDefault="002479DE" w:rsidP="002479DE">
      <w:pPr>
        <w:numPr>
          <w:ilvl w:val="0"/>
          <w:numId w:val="31"/>
        </w:numPr>
        <w:tabs>
          <w:tab w:val="num" w:pos="720"/>
        </w:tabs>
        <w:jc w:val="both"/>
        <w:rPr>
          <w:rFonts w:ascii="Times New Roman" w:hAnsi="Times New Roman"/>
          <w:sz w:val="22"/>
          <w:szCs w:val="22"/>
        </w:rPr>
      </w:pPr>
      <w:r w:rsidRPr="002479DE">
        <w:rPr>
          <w:rFonts w:ascii="Times New Roman" w:hAnsi="Times New Roman"/>
          <w:bCs/>
          <w:sz w:val="24"/>
          <w:szCs w:val="24"/>
          <w:lang w:val="es-ES"/>
        </w:rPr>
        <w:t>Ponudu sastavljamo po svom nahođenju [kao član konzorcijuma predvođen &lt;ime vođe / mi &gt; ]*. Potvrđujemo da ne učestvujemo u tenderu za isti ugovor u bilo kom drugom obliku. [Potvrđujemo, kao član konzorcijuma, da su svi članovi konzorcijuma zajedno i potpuno odgovorni pred zakonom koji se odnosi na izvršavanje ovog ugovora, da je vodeći član ovlašćen da obaveže, i da prima instrukcije za i u ime svakog člana, da je izvršavanje ovog ugovora, uključujući i isplate odgovornost vodećeg člana, i da su svi članovi zajedničkog ulaganja/konzorcijuma u obavezi da ostanu članovi zajedničkog ulaganja/konzorcijuma tokom čitavog perioda trajanja izvršenja ugovora].</w:t>
      </w:r>
    </w:p>
    <w:p w:rsidR="00C74235" w:rsidRPr="002479DE" w:rsidRDefault="00C74235" w:rsidP="002479DE">
      <w:pPr>
        <w:numPr>
          <w:ilvl w:val="0"/>
          <w:numId w:val="31"/>
        </w:numPr>
        <w:tabs>
          <w:tab w:val="num" w:pos="720"/>
        </w:tabs>
        <w:jc w:val="both"/>
        <w:rPr>
          <w:rFonts w:ascii="Times New Roman" w:hAnsi="Times New Roman"/>
          <w:sz w:val="22"/>
          <w:szCs w:val="22"/>
        </w:rPr>
      </w:pPr>
      <w:r w:rsidRPr="002479DE">
        <w:rPr>
          <w:rFonts w:ascii="Times New Roman" w:hAnsi="Times New Roman"/>
          <w:bCs/>
          <w:sz w:val="24"/>
          <w:szCs w:val="24"/>
          <w:lang w:val="es-ES"/>
        </w:rPr>
        <w:t>Ne nalazimo se ni u jednoj od situacija</w:t>
      </w:r>
      <w:r w:rsidRPr="002479DE">
        <w:rPr>
          <w:rFonts w:ascii="Times New Roman" w:hAnsi="Times New Roman"/>
          <w:sz w:val="24"/>
          <w:szCs w:val="24"/>
          <w:lang w:val="es-ES"/>
        </w:rPr>
        <w:t xml:space="preserve"> koja nas isključuje iz učestvovanja u ugovoru, a  koje su naznačene u Članu 2.3.3 Praktičnog uputstva za ugovorne procedure za spoljne aktivnosti Evropske komisije. U slučaju da je naš tender uspešan, obavezujemo se da obezbedimo dokaz uobičajen po zakonima naše zemlje gde smo osnovani, da nismo u situacijima koja nas isključuju iz prilaganja tendera. Datum dostavljanja dokumenta neće biti stariji od 1 godine od poslednjeg dana za podnošenje tendera. Kao dodatak, obezbedićemo izjavu pod zakletvom da se situacija pod kojom se sada nalazimo nije promenila od momenta izdavanja gore navedenog dokumenta.</w:t>
      </w:r>
    </w:p>
    <w:p w:rsidR="002479DE" w:rsidRPr="00657F24" w:rsidRDefault="002479DE" w:rsidP="002479DE">
      <w:pPr>
        <w:ind w:left="426"/>
        <w:jc w:val="both"/>
        <w:rPr>
          <w:rFonts w:ascii="Times New Roman" w:hAnsi="Times New Roman"/>
          <w:sz w:val="24"/>
          <w:szCs w:val="24"/>
          <w:lang w:val="es-ES"/>
        </w:rPr>
      </w:pPr>
      <w:r w:rsidRPr="00657F24">
        <w:rPr>
          <w:rFonts w:ascii="Times New Roman" w:hAnsi="Times New Roman"/>
          <w:sz w:val="24"/>
          <w:szCs w:val="24"/>
          <w:lang w:val="es-ES"/>
        </w:rPr>
        <w:t>Takođe, preuzimamo obavezu da, ukoliko se zatraži, obezbedimo dokaz o finansijskoj I ekonomskoj poziciji i tehničkim  i profesionalnim kapacitetima prema izbornim kriterijumima za ovaj poziv za tender naveden u obaveštenju o javnoj nabavci, tačka 16. Potrebni dokazni dokumenti nalaze se u odeljku  2.4.11</w:t>
      </w:r>
      <w:r>
        <w:rPr>
          <w:rFonts w:ascii="Times New Roman" w:hAnsi="Times New Roman"/>
          <w:sz w:val="24"/>
          <w:szCs w:val="24"/>
          <w:lang w:val="es-ES"/>
        </w:rPr>
        <w:t xml:space="preserve"> </w:t>
      </w:r>
      <w:r w:rsidRPr="00657F24">
        <w:rPr>
          <w:rFonts w:ascii="Times New Roman" w:hAnsi="Times New Roman"/>
          <w:sz w:val="24"/>
          <w:szCs w:val="24"/>
          <w:lang w:val="es-ES"/>
        </w:rPr>
        <w:t>Praktičnog uputstva.</w:t>
      </w:r>
    </w:p>
    <w:p w:rsidR="002479DE" w:rsidRDefault="002479DE" w:rsidP="002479DE">
      <w:pPr>
        <w:ind w:left="426"/>
        <w:jc w:val="both"/>
        <w:rPr>
          <w:rFonts w:ascii="Times New Roman" w:hAnsi="Times New Roman"/>
          <w:sz w:val="24"/>
          <w:szCs w:val="24"/>
          <w:lang w:val="es-ES"/>
        </w:rPr>
      </w:pPr>
      <w:r w:rsidRPr="00657F24">
        <w:rPr>
          <w:rFonts w:ascii="Times New Roman" w:hAnsi="Times New Roman"/>
          <w:sz w:val="24"/>
          <w:szCs w:val="24"/>
          <w:lang w:val="es-ES"/>
        </w:rPr>
        <w:t>Takođe razumemo da ukoliko ne uspemo da obezbedimo ovaj dokumet u roku od 15 kalendarskih dana od dana kada smo primili obaveštenje da je naša ponuda uspešna, ili ukoliko se utvrdi da je dostavljeni dokumenat lažan, prethodno obaveštenje o uspehu naše ponude će se smatrati ništavnim i poništenim.</w:t>
      </w:r>
    </w:p>
    <w:p w:rsidR="002479DE" w:rsidRDefault="00C74235" w:rsidP="002479DE">
      <w:pPr>
        <w:numPr>
          <w:ilvl w:val="0"/>
          <w:numId w:val="31"/>
        </w:numPr>
        <w:jc w:val="both"/>
        <w:rPr>
          <w:rFonts w:ascii="Times New Roman" w:hAnsi="Times New Roman"/>
          <w:sz w:val="24"/>
          <w:szCs w:val="24"/>
          <w:lang w:val="es-ES"/>
        </w:rPr>
      </w:pPr>
      <w:r w:rsidRPr="000A1ABE">
        <w:rPr>
          <w:rFonts w:ascii="Times New Roman" w:hAnsi="Times New Roman"/>
          <w:sz w:val="24"/>
          <w:szCs w:val="24"/>
          <w:lang w:val="es-ES"/>
        </w:rPr>
        <w:lastRenderedPageBreak/>
        <w:t xml:space="preserve">Slažemo se da poštujemo etičke klauzule opisane u Tački </w:t>
      </w:r>
      <w:r w:rsidRPr="000A1ABE">
        <w:rPr>
          <w:rFonts w:ascii="Times New Roman" w:hAnsi="Times New Roman"/>
          <w:bCs/>
          <w:sz w:val="24"/>
          <w:szCs w:val="24"/>
          <w:lang w:val="es-ES"/>
        </w:rPr>
        <w:t xml:space="preserve">2.4.14 Praktičnog vodiča i posebno,  </w:t>
      </w:r>
      <w:r w:rsidRPr="000A1ABE">
        <w:rPr>
          <w:rFonts w:ascii="Times New Roman" w:hAnsi="Times New Roman"/>
          <w:sz w:val="24"/>
          <w:szCs w:val="24"/>
          <w:lang w:val="es-ES"/>
        </w:rPr>
        <w:t>da nemamo nikakav sukob interesa ili bilo kakav odnos sa drugim kandidatima ili drugim stranama unutar tenderske procedure u vreme podnošenja ove aplikacije. Takođe nemamo nikakav interes bilo koje prirode u bilo kom drugom tenderu ove procedure u vreme podnošenja ove aplikacije.</w:t>
      </w:r>
    </w:p>
    <w:p w:rsidR="002479DE" w:rsidRDefault="00C74235" w:rsidP="002479DE">
      <w:pPr>
        <w:numPr>
          <w:ilvl w:val="0"/>
          <w:numId w:val="31"/>
        </w:numPr>
        <w:jc w:val="both"/>
        <w:rPr>
          <w:rFonts w:ascii="Times New Roman" w:hAnsi="Times New Roman"/>
          <w:sz w:val="24"/>
          <w:szCs w:val="24"/>
          <w:lang w:val="es-ES"/>
        </w:rPr>
      </w:pPr>
      <w:r w:rsidRPr="002479DE">
        <w:rPr>
          <w:rFonts w:ascii="Times New Roman" w:hAnsi="Times New Roman"/>
          <w:bCs/>
          <w:sz w:val="24"/>
          <w:szCs w:val="24"/>
          <w:lang w:val="es-ES"/>
        </w:rPr>
        <w:t>Obavezujemo se da obavestimo Naručioca</w:t>
      </w:r>
      <w:r w:rsidRPr="002479DE">
        <w:rPr>
          <w:rFonts w:ascii="Times New Roman" w:hAnsi="Times New Roman"/>
          <w:sz w:val="24"/>
          <w:szCs w:val="24"/>
          <w:lang w:val="es-ES"/>
        </w:rPr>
        <w:t xml:space="preserve"> odmah nakon bilo kakve promene u gore pomenutim uslovima u bilo kom periodu implementacije ovog ugovora. Takođe u potpunosti razumemo i prihvatamo da bilo koja netačna i nepotpuna informacija namerno data u ovoj aplikaciji može rezultirati našim isključivanjem iz ovog i svih drugih ugovora finansiranih od strane Evropske unije.</w:t>
      </w:r>
    </w:p>
    <w:p w:rsidR="002479DE" w:rsidRDefault="00C74235" w:rsidP="002479DE">
      <w:pPr>
        <w:numPr>
          <w:ilvl w:val="0"/>
          <w:numId w:val="31"/>
        </w:numPr>
        <w:jc w:val="both"/>
        <w:rPr>
          <w:rFonts w:ascii="Times New Roman" w:hAnsi="Times New Roman"/>
          <w:sz w:val="24"/>
          <w:szCs w:val="24"/>
          <w:lang w:val="es-ES"/>
        </w:rPr>
      </w:pPr>
      <w:r w:rsidRPr="002479DE">
        <w:rPr>
          <w:rFonts w:ascii="Times New Roman" w:hAnsi="Times New Roman"/>
          <w:sz w:val="24"/>
          <w:szCs w:val="24"/>
          <w:lang w:val="it-IT"/>
        </w:rPr>
        <w:t>Prihvatamo da Naručilac nije u obavezi da nastavi sa ovim pozivom na tender, kao i da zadržava pravo da dodeli samo deo ugovora. A, ukoliko tako i  uradi, time se ne izlaže nikakvoj odgovornosti prema nama.</w:t>
      </w:r>
    </w:p>
    <w:p w:rsidR="002479DE" w:rsidRPr="002479DE" w:rsidRDefault="002479DE" w:rsidP="002479DE">
      <w:pPr>
        <w:numPr>
          <w:ilvl w:val="0"/>
          <w:numId w:val="31"/>
        </w:numPr>
        <w:jc w:val="both"/>
        <w:rPr>
          <w:rFonts w:ascii="Times New Roman" w:hAnsi="Times New Roman"/>
          <w:sz w:val="24"/>
          <w:szCs w:val="24"/>
          <w:lang w:val="es-ES"/>
        </w:rPr>
      </w:pPr>
      <w:r w:rsidRPr="002479DE">
        <w:rPr>
          <w:rFonts w:ascii="Times New Roman" w:hAnsi="Times New Roman"/>
          <w:sz w:val="24"/>
          <w:szCs w:val="24"/>
          <w:lang w:val="es-ES"/>
        </w:rPr>
        <w:t>U potpunosti smo upoznati i prihvatamo da možemo biti isključeni iz tenderske procedure i ugovora , u skladu sa članom 2.3.4., Praktičnog vodiča za procedure dodele ugovora za EU spoljne intervencije, za period od maksimalno 5 godina od dana kada je nastao prekršaj  i do 10 godina u slučaju ponovljenog prekršaja tokom perioda od 5 godina od gore navedenog datuma . Osim toga , svesni smo da ćemo u slučaju davanja lažne izjave, počinjene značajne greške, nepravilnosti ili prevare, takođe biti predmet finansijske kazne u visini od 2 % do 10 % od ukupne procenjene vrednosti ugovora koji se dodeljuje . Ova stopa se može povećati od 4 % do 20 % u slučaju ponovljenog prekršaja u roku od 5 godina od prvog prekršaja.</w:t>
      </w:r>
    </w:p>
    <w:p w:rsidR="002479DE" w:rsidRPr="007548CF" w:rsidRDefault="002479DE" w:rsidP="002479DE">
      <w:pPr>
        <w:spacing w:before="0" w:after="0"/>
        <w:ind w:left="142"/>
        <w:jc w:val="both"/>
        <w:rPr>
          <w:rFonts w:ascii="Times New Roman" w:hAnsi="Times New Roman"/>
          <w:sz w:val="24"/>
          <w:szCs w:val="24"/>
          <w:lang w:val="es-ES"/>
        </w:rPr>
      </w:pPr>
      <w:r w:rsidRPr="007548CF">
        <w:rPr>
          <w:rFonts w:ascii="Times New Roman" w:hAnsi="Times New Roman"/>
          <w:sz w:val="24"/>
          <w:szCs w:val="24"/>
          <w:lang w:val="es-ES"/>
        </w:rPr>
        <w:t xml:space="preserve"> </w:t>
      </w:r>
    </w:p>
    <w:p w:rsidR="002479DE" w:rsidRPr="007548CF" w:rsidRDefault="002479DE" w:rsidP="002479DE">
      <w:pPr>
        <w:numPr>
          <w:ilvl w:val="0"/>
          <w:numId w:val="31"/>
        </w:numPr>
        <w:tabs>
          <w:tab w:val="num" w:pos="502"/>
        </w:tabs>
        <w:spacing w:before="0" w:after="0"/>
        <w:ind w:left="502"/>
        <w:jc w:val="both"/>
        <w:rPr>
          <w:rFonts w:ascii="Times New Roman" w:hAnsi="Times New Roman"/>
          <w:sz w:val="24"/>
          <w:szCs w:val="24"/>
          <w:lang w:val="es-ES"/>
        </w:rPr>
      </w:pPr>
      <w:r w:rsidRPr="007548CF">
        <w:rPr>
          <w:rFonts w:ascii="Times New Roman" w:hAnsi="Times New Roman"/>
          <w:sz w:val="24"/>
          <w:szCs w:val="24"/>
          <w:lang w:val="es-ES"/>
        </w:rPr>
        <w:t>Upoznati smo da za potrebe zaštite finansijskih interesa Zajednice, naši lični podaci mogu biti preneti službi unutrašnje revizije, Evropski sud revizora, Panelu  finansijske nepravilnosti ili Evropskoj  kancelariji za borbu protiv prevara.  .</w:t>
      </w:r>
    </w:p>
    <w:p w:rsidR="00C74235" w:rsidRPr="000A1ABE" w:rsidRDefault="00C74235" w:rsidP="00E76B4A">
      <w:pPr>
        <w:spacing w:before="240"/>
        <w:jc w:val="both"/>
        <w:rPr>
          <w:rFonts w:ascii="Times New Roman" w:hAnsi="Times New Roman"/>
          <w:sz w:val="24"/>
          <w:szCs w:val="24"/>
          <w:lang w:val="it-IT"/>
        </w:rPr>
      </w:pPr>
      <w:r w:rsidRPr="000A1ABE">
        <w:rPr>
          <w:rFonts w:ascii="Times New Roman" w:hAnsi="Times New Roman"/>
          <w:sz w:val="24"/>
          <w:szCs w:val="24"/>
          <w:lang w:val="it-IT"/>
        </w:rPr>
        <w:t>S poštovanjem,</w:t>
      </w:r>
    </w:p>
    <w:p w:rsidR="00C74235" w:rsidRPr="000A1ABE" w:rsidRDefault="00C74235" w:rsidP="00C74235">
      <w:pPr>
        <w:keepNext/>
        <w:keepLines/>
        <w:spacing w:before="240" w:after="240"/>
        <w:jc w:val="both"/>
        <w:rPr>
          <w:rFonts w:ascii="Times New Roman" w:hAnsi="Times New Roman"/>
          <w:sz w:val="22"/>
          <w:szCs w:val="22"/>
          <w:lang w:val="it-IT"/>
        </w:rPr>
      </w:pPr>
      <w:r w:rsidRPr="000A1ABE">
        <w:rPr>
          <w:rFonts w:ascii="Times New Roman" w:hAnsi="Times New Roman"/>
          <w:sz w:val="24"/>
          <w:szCs w:val="24"/>
          <w:lang w:val="it-IT"/>
        </w:rPr>
        <w:t>Ime i prezime: &lt;[…………………………………………………………………&gt;</w:t>
      </w:r>
    </w:p>
    <w:p w:rsidR="00C74235" w:rsidRPr="000A1ABE" w:rsidRDefault="00C74235" w:rsidP="00C74235">
      <w:pPr>
        <w:keepNext/>
        <w:keepLines/>
        <w:spacing w:before="240"/>
        <w:jc w:val="both"/>
        <w:rPr>
          <w:rFonts w:ascii="Times New Roman" w:hAnsi="Times New Roman"/>
          <w:sz w:val="22"/>
          <w:szCs w:val="22"/>
          <w:lang w:val="it-IT"/>
        </w:rPr>
      </w:pPr>
      <w:r w:rsidRPr="000A1ABE">
        <w:rPr>
          <w:rFonts w:ascii="Times New Roman" w:hAnsi="Times New Roman"/>
          <w:sz w:val="22"/>
          <w:szCs w:val="22"/>
          <w:lang w:val="it-IT"/>
        </w:rPr>
        <w:t>Ovlašćen da potpiše ovaj tender u ime:</w:t>
      </w:r>
    </w:p>
    <w:p w:rsidR="00C74235" w:rsidRPr="000A1ABE" w:rsidRDefault="00C74235" w:rsidP="00E76B4A">
      <w:pPr>
        <w:keepNext/>
        <w:keepLines/>
        <w:jc w:val="both"/>
        <w:rPr>
          <w:rFonts w:ascii="Times New Roman" w:hAnsi="Times New Roman"/>
          <w:sz w:val="22"/>
          <w:szCs w:val="22"/>
          <w:lang w:val="de-DE"/>
        </w:rPr>
      </w:pPr>
      <w:r w:rsidRPr="000A1ABE">
        <w:rPr>
          <w:rFonts w:ascii="Times New Roman" w:hAnsi="Times New Roman"/>
          <w:b/>
          <w:sz w:val="22"/>
          <w:szCs w:val="22"/>
          <w:lang w:val="de-DE"/>
        </w:rPr>
        <w:t>&lt;</w:t>
      </w:r>
      <w:r w:rsidRPr="000A1ABE">
        <w:rPr>
          <w:rFonts w:ascii="Times New Roman" w:hAnsi="Times New Roman"/>
          <w:sz w:val="22"/>
          <w:szCs w:val="22"/>
          <w:lang w:val="de-DE"/>
        </w:rPr>
        <w:t>………………………………………………………………………………………</w:t>
      </w:r>
      <w:r w:rsidRPr="000A1ABE">
        <w:rPr>
          <w:rFonts w:ascii="Times New Roman" w:hAnsi="Times New Roman"/>
          <w:b/>
          <w:sz w:val="22"/>
          <w:szCs w:val="22"/>
          <w:lang w:val="de-DE"/>
        </w:rPr>
        <w:t>&gt;</w:t>
      </w:r>
    </w:p>
    <w:p w:rsidR="00C74235" w:rsidRPr="000A1ABE" w:rsidRDefault="00C74235" w:rsidP="00E76B4A">
      <w:pPr>
        <w:keepNext/>
        <w:keepLines/>
        <w:jc w:val="both"/>
        <w:rPr>
          <w:rFonts w:ascii="Times New Roman" w:hAnsi="Times New Roman"/>
          <w:sz w:val="22"/>
          <w:szCs w:val="22"/>
          <w:lang w:val="it-IT"/>
        </w:rPr>
      </w:pPr>
      <w:r w:rsidRPr="000A1ABE">
        <w:rPr>
          <w:rFonts w:ascii="Times New Roman" w:hAnsi="Times New Roman"/>
          <w:sz w:val="22"/>
          <w:szCs w:val="22"/>
          <w:lang w:val="it-IT"/>
        </w:rPr>
        <w:t>Mesto i datum: &lt;…………………………………………………………….…………&gt;]</w:t>
      </w:r>
    </w:p>
    <w:p w:rsidR="00C74235" w:rsidRPr="000A1ABE" w:rsidRDefault="00C74235" w:rsidP="00C74235">
      <w:pPr>
        <w:keepNext/>
        <w:keepLines/>
        <w:spacing w:before="240" w:after="240"/>
        <w:jc w:val="both"/>
        <w:rPr>
          <w:rFonts w:ascii="Times New Roman" w:hAnsi="Times New Roman"/>
          <w:sz w:val="22"/>
          <w:szCs w:val="22"/>
          <w:lang w:val="da-DK"/>
        </w:rPr>
      </w:pPr>
      <w:r w:rsidRPr="000A1ABE">
        <w:rPr>
          <w:rFonts w:ascii="Times New Roman" w:hAnsi="Times New Roman"/>
          <w:sz w:val="22"/>
          <w:szCs w:val="22"/>
          <w:lang w:val="da-DK"/>
        </w:rPr>
        <w:t>Pečat firme /kompanije:</w:t>
      </w:r>
    </w:p>
    <w:sectPr w:rsidR="00C74235" w:rsidRPr="000A1ABE" w:rsidSect="003E089F">
      <w:pgSz w:w="11907" w:h="16840" w:code="9"/>
      <w:pgMar w:top="1134" w:right="1418" w:bottom="1134" w:left="1134" w:header="720" w:footer="720" w:gutter="567"/>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C07" w:rsidRDefault="00167C07">
      <w:r>
        <w:separator/>
      </w:r>
    </w:p>
  </w:endnote>
  <w:endnote w:type="continuationSeparator" w:id="1">
    <w:p w:rsidR="00167C07" w:rsidRDefault="00167C07">
      <w:r>
        <w:continuationSeparator/>
      </w:r>
    </w:p>
  </w:endnote>
  <w:endnote w:id="2">
    <w:p w:rsidR="00D4288E" w:rsidRPr="00534A34" w:rsidRDefault="00D4288E" w:rsidP="003D09A4">
      <w:pPr>
        <w:pStyle w:val="EndnoteText"/>
        <w:tabs>
          <w:tab w:val="left" w:pos="284"/>
        </w:tabs>
        <w:spacing w:before="0"/>
        <w:rPr>
          <w:rFonts w:ascii="Times New Roman" w:hAnsi="Times New Roman"/>
          <w:lang w:val="en-GB"/>
        </w:rPr>
      </w:pPr>
    </w:p>
  </w:endnote>
  <w:endnote w:id="3">
    <w:p w:rsidR="00D4288E" w:rsidRPr="00534A34" w:rsidRDefault="00D4288E" w:rsidP="00E76B4A">
      <w:pPr>
        <w:pStyle w:val="EndnoteText"/>
        <w:tabs>
          <w:tab w:val="left" w:pos="284"/>
        </w:tabs>
        <w:spacing w:before="0"/>
        <w:rPr>
          <w:rFonts w:ascii="Times New Roman" w:hAnsi="Times New Roman"/>
          <w:lang w:val="en-GB"/>
        </w:rPr>
      </w:pPr>
    </w:p>
  </w:endnote>
  <w:endnote w:id="4">
    <w:p w:rsidR="00D4288E" w:rsidRPr="00F1494B" w:rsidRDefault="00D4288E" w:rsidP="003D09A4">
      <w:pPr>
        <w:pStyle w:val="EndnoteText"/>
        <w:tabs>
          <w:tab w:val="left" w:pos="284"/>
        </w:tabs>
        <w:spacing w:before="0"/>
        <w:ind w:left="284" w:hanging="284"/>
        <w:rPr>
          <w:rFonts w:ascii="Times New Roman" w:hAnsi="Times New Roman"/>
          <w:lang w:val="en-GB"/>
        </w:rPr>
      </w:pPr>
    </w:p>
  </w:endnote>
  <w:endnote w:id="5">
    <w:p w:rsidR="00D4288E" w:rsidRPr="00F1494B" w:rsidRDefault="00D4288E" w:rsidP="003D09A4">
      <w:pPr>
        <w:pStyle w:val="EndnoteText"/>
        <w:tabs>
          <w:tab w:val="left" w:pos="284"/>
        </w:tabs>
        <w:spacing w:before="0"/>
        <w:ind w:left="284" w:hanging="284"/>
        <w:rPr>
          <w:rFonts w:ascii="Times New Roman" w:hAnsi="Times New Roman"/>
          <w:lang w:val="en-GB"/>
        </w:rPr>
      </w:pPr>
    </w:p>
  </w:endnote>
  <w:endnote w:id="6">
    <w:p w:rsidR="00D4288E" w:rsidRPr="00F1494B" w:rsidRDefault="00D4288E" w:rsidP="003D09A4">
      <w:pPr>
        <w:pStyle w:val="EndnoteText"/>
        <w:tabs>
          <w:tab w:val="left" w:pos="284"/>
        </w:tabs>
        <w:spacing w:before="0"/>
        <w:rPr>
          <w:rFonts w:ascii="Times New Roman" w:hAnsi="Times New Roman"/>
          <w:lang w:val="en-GB"/>
        </w:rPr>
      </w:pPr>
    </w:p>
  </w:endnote>
  <w:endnote w:id="7">
    <w:p w:rsidR="00D4288E" w:rsidRPr="00F1494B" w:rsidRDefault="00D4288E" w:rsidP="003D09A4">
      <w:pPr>
        <w:tabs>
          <w:tab w:val="left" w:pos="284"/>
        </w:tabs>
        <w:spacing w:before="0"/>
        <w:ind w:left="284" w:hanging="284"/>
        <w:jc w:val="both"/>
        <w:rPr>
          <w:rFonts w:ascii="Times New Roman" w:hAnsi="Times New Roman"/>
          <w:lang w:val="en-GB"/>
        </w:rPr>
      </w:pPr>
    </w:p>
  </w:endnote>
  <w:endnote w:id="8">
    <w:p w:rsidR="00D4288E" w:rsidRPr="00F1494B" w:rsidRDefault="00D4288E" w:rsidP="003D09A4">
      <w:pPr>
        <w:pStyle w:val="EndnoteText"/>
        <w:tabs>
          <w:tab w:val="left" w:pos="284"/>
        </w:tabs>
        <w:spacing w:before="0"/>
        <w:ind w:left="284" w:hanging="284"/>
        <w:rPr>
          <w:rFonts w:ascii="Times New Roman" w:hAnsi="Times New Roman"/>
          <w:lang w:val="en-GB"/>
        </w:rPr>
      </w:pPr>
    </w:p>
  </w:endnote>
  <w:endnote w:id="9">
    <w:p w:rsidR="00D4288E" w:rsidRPr="00F1494B" w:rsidRDefault="00D4288E" w:rsidP="003D09A4">
      <w:pPr>
        <w:pStyle w:val="EndnoteText"/>
        <w:tabs>
          <w:tab w:val="left" w:pos="284"/>
        </w:tabs>
        <w:spacing w:before="0"/>
        <w:ind w:left="284" w:hanging="284"/>
        <w:rPr>
          <w:rFonts w:ascii="Times New Roman" w:hAnsi="Times New Roman"/>
          <w:lang w:val="en-GB"/>
        </w:rPr>
      </w:pPr>
    </w:p>
  </w:endnote>
  <w:endnote w:id="10">
    <w:p w:rsidR="00D4288E" w:rsidRPr="00F1494B" w:rsidRDefault="00D4288E" w:rsidP="003D09A4">
      <w:pPr>
        <w:pStyle w:val="EndnoteText"/>
        <w:tabs>
          <w:tab w:val="left" w:pos="284"/>
        </w:tabs>
        <w:spacing w:before="0"/>
        <w:ind w:left="284" w:hanging="284"/>
        <w:rPr>
          <w:rFonts w:ascii="Times New Roman" w:hAnsi="Times New Roman"/>
          <w:lang w:val="en-GB"/>
        </w:rPr>
      </w:pPr>
    </w:p>
  </w:endnote>
  <w:endnote w:id="11">
    <w:p w:rsidR="00D4288E" w:rsidRPr="00F1494B" w:rsidRDefault="00D4288E" w:rsidP="003D09A4">
      <w:pPr>
        <w:pStyle w:val="EndnoteText"/>
        <w:tabs>
          <w:tab w:val="left" w:pos="284"/>
        </w:tabs>
        <w:spacing w:before="0"/>
        <w:ind w:left="284" w:hanging="284"/>
        <w:rPr>
          <w:rFonts w:ascii="Times New Roman" w:hAnsi="Times New Roman"/>
          <w:lang w:val="en-GB"/>
        </w:rPr>
      </w:pPr>
    </w:p>
  </w:endnote>
  <w:endnote w:id="12">
    <w:p w:rsidR="00D4288E" w:rsidRPr="00F1494B" w:rsidRDefault="00D4288E" w:rsidP="003D09A4">
      <w:pPr>
        <w:pStyle w:val="Blockquote"/>
        <w:tabs>
          <w:tab w:val="left" w:pos="284"/>
        </w:tabs>
        <w:spacing w:before="0" w:after="120"/>
        <w:ind w:left="284" w:right="720" w:hanging="284"/>
        <w:jc w:val="both"/>
        <w:rPr>
          <w:rFonts w:ascii="Times New Roman" w:hAnsi="Times New Roman"/>
          <w:sz w:val="20"/>
        </w:rPr>
      </w:pPr>
    </w:p>
  </w:endnote>
  <w:endnote w:id="13">
    <w:p w:rsidR="00D4288E" w:rsidRPr="00F1494B" w:rsidRDefault="00D4288E" w:rsidP="00C74235">
      <w:pPr>
        <w:pStyle w:val="EndnoteText"/>
        <w:tabs>
          <w:tab w:val="left" w:pos="284"/>
        </w:tabs>
        <w:spacing w:before="0"/>
        <w:ind w:left="284" w:hanging="284"/>
        <w:rPr>
          <w:rFonts w:ascii="Times New Roman" w:hAnsi="Times New Roman"/>
          <w:lang w:val="en-GB"/>
        </w:rPr>
      </w:pPr>
    </w:p>
  </w:endnote>
  <w:endnote w:id="14">
    <w:p w:rsidR="00D4288E" w:rsidRDefault="00D4288E" w:rsidP="00841038">
      <w:pPr>
        <w:pStyle w:val="Heading1"/>
        <w:ind w:left="0" w:right="-710" w:firstLine="0"/>
        <w:jc w:val="left"/>
        <w:rPr>
          <w:rFonts w:ascii="Times New Roman" w:hAnsi="Times New Roman"/>
          <w:i/>
          <w:sz w:val="28"/>
          <w:szCs w:val="28"/>
          <w:lang w:val="en-GB"/>
        </w:rPr>
      </w:pPr>
    </w:p>
    <w:p w:rsidR="00D4288E" w:rsidRDefault="00D4288E" w:rsidP="00841038">
      <w:pPr>
        <w:pStyle w:val="Heading1"/>
        <w:ind w:left="0" w:right="-710" w:firstLine="0"/>
        <w:jc w:val="left"/>
        <w:rPr>
          <w:rFonts w:ascii="Times New Roman" w:hAnsi="Times New Roman"/>
          <w:i/>
          <w:sz w:val="28"/>
          <w:szCs w:val="28"/>
          <w:lang w:val="en-GB"/>
        </w:rPr>
      </w:pPr>
    </w:p>
    <w:p w:rsidR="00D4288E" w:rsidRPr="00F1494B" w:rsidRDefault="00D4288E" w:rsidP="00BE43F1">
      <w:pPr>
        <w:jc w:val="both"/>
        <w:rPr>
          <w:rFonts w:ascii="Times New Roman" w:hAnsi="Times New Roman"/>
          <w:lang w:val="en-GB"/>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Monotype Sorts">
    <w:altName w:val="Symbol"/>
    <w:panose1 w:val="00000000000000000000"/>
    <w:charset w:val="02"/>
    <w:family w:val="auto"/>
    <w:notTrueType/>
    <w:pitch w:val="variable"/>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88E" w:rsidRPr="0040595A" w:rsidRDefault="00D4288E" w:rsidP="0040595A">
    <w:pPr>
      <w:pStyle w:val="Footer"/>
      <w:tabs>
        <w:tab w:val="clear" w:pos="4320"/>
      </w:tabs>
      <w:spacing w:after="0"/>
      <w:rPr>
        <w:rFonts w:ascii="Times New Roman" w:hAnsi="Times New Roman"/>
        <w:i/>
      </w:rPr>
    </w:pPr>
    <w:r w:rsidRPr="000574F3">
      <w:rPr>
        <w:rFonts w:ascii="Times New Roman" w:hAnsi="Times New Roman"/>
      </w:rPr>
      <w:tab/>
    </w:r>
    <w:r>
      <w:rPr>
        <w:rFonts w:ascii="Times New Roman" w:hAnsi="Times New Roman"/>
      </w:rPr>
      <w:t xml:space="preserve">Page </w:t>
    </w:r>
    <w:r w:rsidR="00295B22" w:rsidRPr="000574F3">
      <w:rPr>
        <w:rFonts w:ascii="Times New Roman" w:hAnsi="Times New Roman"/>
      </w:rPr>
      <w:fldChar w:fldCharType="begin"/>
    </w:r>
    <w:r w:rsidRPr="000574F3">
      <w:rPr>
        <w:rFonts w:ascii="Times New Roman" w:hAnsi="Times New Roman"/>
      </w:rPr>
      <w:instrText xml:space="preserve"> PAGE </w:instrText>
    </w:r>
    <w:r w:rsidR="00295B22" w:rsidRPr="000574F3">
      <w:rPr>
        <w:rFonts w:ascii="Times New Roman" w:hAnsi="Times New Roman"/>
      </w:rPr>
      <w:fldChar w:fldCharType="separate"/>
    </w:r>
    <w:r w:rsidR="00EE21AF">
      <w:rPr>
        <w:rFonts w:ascii="Times New Roman" w:hAnsi="Times New Roman"/>
        <w:noProof/>
      </w:rPr>
      <w:t>47</w:t>
    </w:r>
    <w:r w:rsidR="00295B22" w:rsidRPr="000574F3">
      <w:rPr>
        <w:rFonts w:ascii="Times New Roman" w:hAnsi="Times New Roman"/>
      </w:rPr>
      <w:fldChar w:fldCharType="end"/>
    </w:r>
    <w:r w:rsidR="00EE21AF">
      <w:rPr>
        <w:rFonts w:ascii="Times New Roman" w:hAnsi="Times New Roman"/>
      </w:rPr>
      <w:t>/47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88E" w:rsidRDefault="00D4288E">
    <w:pPr>
      <w:pStyle w:val="Footer"/>
      <w:tabs>
        <w:tab w:val="clear" w:pos="4320"/>
        <w:tab w:val="clear" w:pos="8640"/>
        <w:tab w:val="center" w:pos="4820"/>
        <w:tab w:val="right" w:pos="9639"/>
      </w:tabs>
      <w:spacing w:before="240" w:after="0"/>
      <w:rPr>
        <w:i/>
      </w:rPr>
    </w:pPr>
    <w:r>
      <w:rPr>
        <w:sz w:val="16"/>
      </w:rPr>
      <w:tab/>
      <w:t xml:space="preserve">Page </w:t>
    </w:r>
    <w:r w:rsidR="00295B22">
      <w:rPr>
        <w:sz w:val="16"/>
      </w:rPr>
      <w:fldChar w:fldCharType="begin"/>
    </w:r>
    <w:r>
      <w:rPr>
        <w:sz w:val="16"/>
      </w:rPr>
      <w:instrText xml:space="preserve"> PAGE </w:instrText>
    </w:r>
    <w:r w:rsidR="00295B22">
      <w:rPr>
        <w:sz w:val="16"/>
      </w:rPr>
      <w:fldChar w:fldCharType="separate"/>
    </w:r>
    <w:r w:rsidR="00EE21AF">
      <w:rPr>
        <w:noProof/>
        <w:sz w:val="16"/>
      </w:rPr>
      <w:t>45</w:t>
    </w:r>
    <w:r w:rsidR="00295B22">
      <w:rPr>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C07" w:rsidRDefault="00167C07">
      <w:r>
        <w:separator/>
      </w:r>
    </w:p>
  </w:footnote>
  <w:footnote w:type="continuationSeparator" w:id="1">
    <w:p w:rsidR="00167C07" w:rsidRDefault="00167C07">
      <w:r>
        <w:continuationSeparator/>
      </w:r>
    </w:p>
  </w:footnote>
  <w:footnote w:id="2">
    <w:p w:rsidR="00D4288E" w:rsidRPr="00DE6190" w:rsidRDefault="00D4288E" w:rsidP="00E65B80">
      <w:pPr>
        <w:pStyle w:val="FootnoteText"/>
        <w:rPr>
          <w:rFonts w:ascii="Times New Roman" w:hAnsi="Times New Roman"/>
          <w:lang w:val="it-IT"/>
        </w:rPr>
      </w:pPr>
      <w:r w:rsidRPr="00585311">
        <w:rPr>
          <w:rStyle w:val="FootnoteReference"/>
          <w:rFonts w:ascii="Times New Roman" w:hAnsi="Times New Roman"/>
        </w:rPr>
        <w:footnoteRef/>
      </w:r>
      <w:r w:rsidRPr="00DE6190">
        <w:rPr>
          <w:rFonts w:ascii="Times New Roman" w:hAnsi="Times New Roman"/>
          <w:lang w:val="it-IT"/>
        </w:rPr>
        <w:t xml:space="preserve"> Aneks I Op</w:t>
      </w:r>
      <w:r>
        <w:rPr>
          <w:rFonts w:ascii="Times New Roman" w:hAnsi="Times New Roman"/>
          <w:lang w:val="sr-Latn-CS"/>
        </w:rPr>
        <w:t xml:space="preserve">štih uslova, nije u prilogu ovog Ugovora ali se može pruzeti sa internet stranice </w:t>
      </w:r>
      <w:hyperlink r:id="rId1" w:history="1">
        <w:r w:rsidRPr="00DE6190">
          <w:rPr>
            <w:rStyle w:val="Hyperlink"/>
            <w:rFonts w:ascii="Times New Roman" w:hAnsi="Times New Roman"/>
            <w:lang w:val="it-IT"/>
          </w:rPr>
          <w:t>http://ec.europa.eu/europeaid/work/procedures/implementation/supplies/documents/c4_annexigc_en.pdf</w:t>
        </w:r>
      </w:hyperlink>
    </w:p>
    <w:p w:rsidR="00D4288E" w:rsidRPr="00DE6190" w:rsidRDefault="00D4288E" w:rsidP="00E65B80">
      <w:pPr>
        <w:pStyle w:val="FootnoteText"/>
        <w:rPr>
          <w:lang w:val="it-IT"/>
        </w:rPr>
      </w:pPr>
    </w:p>
  </w:footnote>
  <w:footnote w:id="3">
    <w:p w:rsidR="00D4288E" w:rsidRPr="00AC51C5" w:rsidRDefault="00D4288E" w:rsidP="00DC2408">
      <w:pPr>
        <w:pStyle w:val="FootnoteText"/>
        <w:spacing w:before="0" w:after="0"/>
        <w:rPr>
          <w:rFonts w:ascii="Times New Roman" w:hAnsi="Times New Roman"/>
          <w:lang w:val="en-GB"/>
        </w:rPr>
      </w:pPr>
      <w:r w:rsidRPr="00237A07">
        <w:rPr>
          <w:rStyle w:val="FootnoteReference"/>
        </w:rPr>
        <w:footnoteRef/>
      </w:r>
      <w:r w:rsidRPr="00AC51C5">
        <w:rPr>
          <w:rFonts w:ascii="Times New Roman" w:hAnsi="Times New Roman"/>
          <w:lang w:val="en-GB"/>
        </w:rPr>
        <w:t xml:space="preserve"> </w:t>
      </w:r>
      <w:r w:rsidRPr="00AC51C5">
        <w:rPr>
          <w:rFonts w:ascii="Times New Roman" w:hAnsi="Times New Roman"/>
          <w:noProof/>
          <w:lang w:val="en-GB"/>
        </w:rPr>
        <w:t xml:space="preserve">If the tender has been submitted by a consortium, the nationalities of </w:t>
      </w:r>
      <w:r w:rsidRPr="00AC51C5">
        <w:rPr>
          <w:rFonts w:ascii="Times New Roman" w:hAnsi="Times New Roman"/>
          <w:b/>
          <w:noProof/>
          <w:lang w:val="en-GB"/>
        </w:rPr>
        <w:t>all</w:t>
      </w:r>
      <w:r w:rsidRPr="00AC51C5">
        <w:rPr>
          <w:rFonts w:ascii="Times New Roman" w:hAnsi="Times New Roman"/>
          <w:noProof/>
          <w:lang w:val="en-GB"/>
        </w:rPr>
        <w:t xml:space="preserve"> the consortium members must be eligible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5D90920"/>
    <w:multiLevelType w:val="hybridMultilevel"/>
    <w:tmpl w:val="8FBC8462"/>
    <w:lvl w:ilvl="0" w:tplc="4992CD38">
      <w:start w:val="1"/>
      <w:numFmt w:val="bullet"/>
      <w:pStyle w:val="ListBullet3"/>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851866"/>
    <w:multiLevelType w:val="hybridMultilevel"/>
    <w:tmpl w:val="EB085B0A"/>
    <w:lvl w:ilvl="0" w:tplc="EFB47BFC">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
    <w:nsid w:val="0D274558"/>
    <w:multiLevelType w:val="multilevel"/>
    <w:tmpl w:val="3B06CF24"/>
    <w:lvl w:ilvl="0">
      <w:start w:val="2"/>
      <w:numFmt w:val="decimal"/>
      <w:lvlText w:val="%1"/>
      <w:lvlJc w:val="left"/>
      <w:pPr>
        <w:tabs>
          <w:tab w:val="num" w:pos="397"/>
        </w:tabs>
        <w:ind w:left="397" w:hanging="397"/>
      </w:pPr>
      <w:rPr>
        <w:rFonts w:ascii="Arial" w:hAnsi="Arial" w:hint="default"/>
        <w:b/>
        <w:i w:val="0"/>
        <w:sz w:val="28"/>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110C2243"/>
    <w:multiLevelType w:val="hybridMultilevel"/>
    <w:tmpl w:val="40C432DA"/>
    <w:lvl w:ilvl="0" w:tplc="373A0D72">
      <w:start w:val="3"/>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nsid w:val="111F7FFB"/>
    <w:multiLevelType w:val="hybridMultilevel"/>
    <w:tmpl w:val="C616E220"/>
    <w:lvl w:ilvl="0" w:tplc="E98C685C">
      <w:start w:val="1"/>
      <w:numFmt w:val="lowerLetter"/>
      <w:lvlText w:val="%1)"/>
      <w:lvlJc w:val="left"/>
      <w:pPr>
        <w:tabs>
          <w:tab w:val="num" w:pos="927"/>
        </w:tabs>
        <w:ind w:left="927" w:hanging="360"/>
      </w:pPr>
      <w:rPr>
        <w:rFonts w:hint="default"/>
        <w:b w:val="0"/>
        <w:i w:val="0"/>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6">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80060D8"/>
    <w:multiLevelType w:val="hybridMultilevel"/>
    <w:tmpl w:val="07905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B50D93"/>
    <w:multiLevelType w:val="hybridMultilevel"/>
    <w:tmpl w:val="5C024F26"/>
    <w:lvl w:ilvl="0" w:tplc="08090001">
      <w:start w:val="1"/>
      <w:numFmt w:val="bullet"/>
      <w:lvlText w:val=""/>
      <w:lvlJc w:val="left"/>
      <w:pPr>
        <w:tabs>
          <w:tab w:val="num" w:pos="1211"/>
        </w:tabs>
        <w:ind w:left="1211" w:hanging="360"/>
      </w:pPr>
      <w:rPr>
        <w:rFonts w:ascii="Symbol" w:hAnsi="Symbol" w:hint="default"/>
      </w:rPr>
    </w:lvl>
    <w:lvl w:ilvl="1" w:tplc="08090003">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10">
    <w:nsid w:val="21E90E27"/>
    <w:multiLevelType w:val="multilevel"/>
    <w:tmpl w:val="41D61122"/>
    <w:lvl w:ilvl="0">
      <w:start w:val="40"/>
      <w:numFmt w:val="decimal"/>
      <w:lvlText w:val="%1"/>
      <w:lvlJc w:val="left"/>
      <w:pPr>
        <w:tabs>
          <w:tab w:val="num" w:pos="375"/>
        </w:tabs>
        <w:ind w:left="375" w:hanging="375"/>
      </w:pPr>
      <w:rPr>
        <w:rFonts w:hint="default"/>
      </w:rPr>
    </w:lvl>
    <w:lvl w:ilvl="1">
      <w:start w:val="4"/>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nsid w:val="222B103A"/>
    <w:multiLevelType w:val="multilevel"/>
    <w:tmpl w:val="8E7460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273BAB"/>
    <w:multiLevelType w:val="multilevel"/>
    <w:tmpl w:val="0E94BE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nsid w:val="31FB380F"/>
    <w:multiLevelType w:val="multilevel"/>
    <w:tmpl w:val="C48E27B0"/>
    <w:lvl w:ilvl="0">
      <w:start w:val="4"/>
      <w:numFmt w:val="none"/>
      <w:lvlText w:val="6."/>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37B67BE6"/>
    <w:multiLevelType w:val="hybridMultilevel"/>
    <w:tmpl w:val="C1F216EE"/>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38C05D8E"/>
    <w:multiLevelType w:val="multilevel"/>
    <w:tmpl w:val="BF9EB1D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nsid w:val="39802513"/>
    <w:multiLevelType w:val="multilevel"/>
    <w:tmpl w:val="CBA6206A"/>
    <w:lvl w:ilvl="0">
      <w:start w:val="2"/>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432"/>
        </w:tabs>
        <w:ind w:left="43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nsid w:val="3BF03871"/>
    <w:multiLevelType w:val="hybridMultilevel"/>
    <w:tmpl w:val="036EE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3FF13293"/>
    <w:multiLevelType w:val="multilevel"/>
    <w:tmpl w:val="AD4813FE"/>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sz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423F33E2"/>
    <w:multiLevelType w:val="hybridMultilevel"/>
    <w:tmpl w:val="3BF0C128"/>
    <w:lvl w:ilvl="0" w:tplc="0409000F">
      <w:start w:val="1"/>
      <w:numFmt w:val="decimal"/>
      <w:lvlText w:val="%1."/>
      <w:lvlJc w:val="left"/>
      <w:pPr>
        <w:tabs>
          <w:tab w:val="num" w:pos="360"/>
        </w:tabs>
        <w:ind w:left="36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45E0FE6"/>
    <w:multiLevelType w:val="multilevel"/>
    <w:tmpl w:val="C1D823A6"/>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sz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nsid w:val="49A46894"/>
    <w:multiLevelType w:val="hybridMultilevel"/>
    <w:tmpl w:val="9B4C2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nsid w:val="4C9C4886"/>
    <w:multiLevelType w:val="multilevel"/>
    <w:tmpl w:val="3FCE4E32"/>
    <w:lvl w:ilvl="0">
      <w:start w:val="11"/>
      <w:numFmt w:val="decimal"/>
      <w:pStyle w:val="StyleHeading1TimesNewRoman14ptItalic"/>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5">
    <w:nsid w:val="54D25518"/>
    <w:multiLevelType w:val="multilevel"/>
    <w:tmpl w:val="E6389508"/>
    <w:lvl w:ilvl="0">
      <w:start w:val="1"/>
      <w:numFmt w:val="decimal"/>
      <w:lvlText w:val="%1"/>
      <w:lvlJc w:val="left"/>
      <w:pPr>
        <w:tabs>
          <w:tab w:val="num" w:pos="397"/>
        </w:tabs>
        <w:ind w:left="397" w:hanging="397"/>
      </w:pPr>
      <w:rPr>
        <w:rFonts w:ascii="Arial" w:hAnsi="Arial" w:hint="default"/>
        <w:b/>
        <w:i w:val="0"/>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66A784A"/>
    <w:multiLevelType w:val="hybridMultilevel"/>
    <w:tmpl w:val="91EEBB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0A86864"/>
    <w:multiLevelType w:val="hybridMultilevel"/>
    <w:tmpl w:val="E092C16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9">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40">
    <w:nsid w:val="687100AF"/>
    <w:multiLevelType w:val="hybridMultilevel"/>
    <w:tmpl w:val="DCA8AC2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1">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2">
    <w:nsid w:val="69216D6C"/>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nsid w:val="6C8E60F6"/>
    <w:multiLevelType w:val="multilevel"/>
    <w:tmpl w:val="334EB22E"/>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6F025DD1"/>
    <w:multiLevelType w:val="multilevel"/>
    <w:tmpl w:val="215C4CC0"/>
    <w:lvl w:ilvl="0">
      <w:start w:val="4"/>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5">
    <w:nsid w:val="75174740"/>
    <w:multiLevelType w:val="multilevel"/>
    <w:tmpl w:val="ED706938"/>
    <w:name w:val="ELList"/>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89A7DDF"/>
    <w:multiLevelType w:val="hybridMultilevel"/>
    <w:tmpl w:val="3CFE3A06"/>
    <w:lvl w:ilvl="0" w:tplc="EBB8974E">
      <w:start w:val="4"/>
      <w:numFmt w:val="bullet"/>
      <w:lvlText w:val=""/>
      <w:lvlJc w:val="left"/>
      <w:pPr>
        <w:tabs>
          <w:tab w:val="num" w:pos="1080"/>
        </w:tabs>
        <w:ind w:left="1080" w:hanging="72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F8D116C"/>
    <w:multiLevelType w:val="hybridMultilevel"/>
    <w:tmpl w:val="AA2E1A14"/>
    <w:lvl w:ilvl="0" w:tplc="A0BE3B64">
      <w:start w:val="1"/>
      <w:numFmt w:val="bullet"/>
      <w:lvlText w:val=""/>
      <w:lvlJc w:val="left"/>
      <w:pPr>
        <w:tabs>
          <w:tab w:val="num" w:pos="648"/>
        </w:tabs>
        <w:ind w:left="648" w:hanging="648"/>
      </w:pPr>
      <w:rPr>
        <w:rFonts w:ascii="Wingdings" w:hAnsi="Wingdings" w:hint="default"/>
        <w:color w:val="3333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2"/>
  </w:num>
  <w:num w:numId="3">
    <w:abstractNumId w:val="12"/>
  </w:num>
  <w:num w:numId="4">
    <w:abstractNumId w:val="35"/>
  </w:num>
  <w:num w:numId="5">
    <w:abstractNumId w:val="22"/>
  </w:num>
  <w:num w:numId="6">
    <w:abstractNumId w:val="31"/>
  </w:num>
  <w:num w:numId="7">
    <w:abstractNumId w:val="17"/>
  </w:num>
  <w:num w:numId="8">
    <w:abstractNumId w:val="18"/>
  </w:num>
  <w:num w:numId="9">
    <w:abstractNumId w:val="39"/>
  </w:num>
  <w:num w:numId="10">
    <w:abstractNumId w:val="15"/>
  </w:num>
  <w:num w:numId="11">
    <w:abstractNumId w:val="30"/>
  </w:num>
  <w:num w:numId="12">
    <w:abstractNumId w:val="34"/>
  </w:num>
  <w:num w:numId="13">
    <w:abstractNumId w:val="38"/>
  </w:num>
  <w:num w:numId="14">
    <w:abstractNumId w:val="16"/>
  </w:num>
  <w:num w:numId="15">
    <w:abstractNumId w:val="33"/>
  </w:num>
  <w:num w:numId="16">
    <w:abstractNumId w:val="19"/>
  </w:num>
  <w:num w:numId="17">
    <w:abstractNumId w:val="24"/>
  </w:num>
  <w:num w:numId="18">
    <w:abstractNumId w:val="41"/>
  </w:num>
  <w:num w:numId="19">
    <w:abstractNumId w:val="29"/>
  </w:num>
  <w:num w:numId="20">
    <w:abstractNumId w:val="28"/>
  </w:num>
  <w:num w:numId="21">
    <w:abstractNumId w:val="44"/>
  </w:num>
  <w:num w:numId="22">
    <w:abstractNumId w:val="45"/>
  </w:num>
  <w:num w:numId="23">
    <w:abstractNumId w:val="9"/>
  </w:num>
  <w:num w:numId="24">
    <w:abstractNumId w:val="7"/>
  </w:num>
  <w:num w:numId="25">
    <w:abstractNumId w:val="0"/>
  </w:num>
  <w:num w:numId="26">
    <w:abstractNumId w:val="20"/>
  </w:num>
  <w:num w:numId="27">
    <w:abstractNumId w:val="6"/>
  </w:num>
  <w:num w:numId="28">
    <w:abstractNumId w:val="21"/>
  </w:num>
  <w:num w:numId="29">
    <w:abstractNumId w:val="11"/>
  </w:num>
  <w:num w:numId="30">
    <w:abstractNumId w:val="3"/>
  </w:num>
  <w:num w:numId="31">
    <w:abstractNumId w:val="27"/>
  </w:num>
  <w:num w:numId="32">
    <w:abstractNumId w:val="37"/>
  </w:num>
  <w:num w:numId="33">
    <w:abstractNumId w:val="26"/>
  </w:num>
  <w:num w:numId="34">
    <w:abstractNumId w:val="4"/>
  </w:num>
  <w:num w:numId="35">
    <w:abstractNumId w:val="8"/>
  </w:num>
  <w:num w:numId="36">
    <w:abstractNumId w:val="25"/>
  </w:num>
  <w:num w:numId="37">
    <w:abstractNumId w:val="46"/>
  </w:num>
  <w:num w:numId="38">
    <w:abstractNumId w:val="5"/>
  </w:num>
  <w:num w:numId="39">
    <w:abstractNumId w:val="1"/>
  </w:num>
  <w:num w:numId="40">
    <w:abstractNumId w:val="47"/>
  </w:num>
  <w:num w:numId="41">
    <w:abstractNumId w:val="36"/>
  </w:num>
  <w:num w:numId="42">
    <w:abstractNumId w:val="14"/>
  </w:num>
  <w:num w:numId="43">
    <w:abstractNumId w:val="23"/>
  </w:num>
  <w:num w:numId="44">
    <w:abstractNumId w:val="2"/>
  </w:num>
  <w:num w:numId="45">
    <w:abstractNumId w:val="10"/>
  </w:num>
  <w:num w:numId="46">
    <w:abstractNumId w:val="40"/>
  </w:num>
  <w:num w:numId="47">
    <w:abstractNumId w:val="32"/>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Page"/>
    <w:footnote w:id="0"/>
    <w:footnote w:id="1"/>
  </w:footnotePr>
  <w:endnotePr>
    <w:endnote w:id="0"/>
    <w:endnote w:id="1"/>
  </w:endnotePr>
  <w:compat/>
  <w:docVars>
    <w:docVar w:name="LW_DocType" w:val="NORMAL"/>
  </w:docVars>
  <w:rsids>
    <w:rsidRoot w:val="0073450F"/>
    <w:rsid w:val="00001551"/>
    <w:rsid w:val="000021E1"/>
    <w:rsid w:val="00003E0A"/>
    <w:rsid w:val="00005F14"/>
    <w:rsid w:val="0001058E"/>
    <w:rsid w:val="0001128C"/>
    <w:rsid w:val="00026305"/>
    <w:rsid w:val="00032E0D"/>
    <w:rsid w:val="00033BF7"/>
    <w:rsid w:val="00036AA9"/>
    <w:rsid w:val="00036BF9"/>
    <w:rsid w:val="00040CF1"/>
    <w:rsid w:val="00041516"/>
    <w:rsid w:val="000417E2"/>
    <w:rsid w:val="00043159"/>
    <w:rsid w:val="00045ABC"/>
    <w:rsid w:val="00051A18"/>
    <w:rsid w:val="00051DD7"/>
    <w:rsid w:val="00056EAA"/>
    <w:rsid w:val="000574F3"/>
    <w:rsid w:val="00060A19"/>
    <w:rsid w:val="0006199B"/>
    <w:rsid w:val="00063C56"/>
    <w:rsid w:val="000714BB"/>
    <w:rsid w:val="00071B82"/>
    <w:rsid w:val="00075238"/>
    <w:rsid w:val="0008533D"/>
    <w:rsid w:val="00085CA1"/>
    <w:rsid w:val="00087F35"/>
    <w:rsid w:val="0009286D"/>
    <w:rsid w:val="000A1A71"/>
    <w:rsid w:val="000A1ABE"/>
    <w:rsid w:val="000A277F"/>
    <w:rsid w:val="000A5426"/>
    <w:rsid w:val="000A7A2C"/>
    <w:rsid w:val="000B0983"/>
    <w:rsid w:val="000B1236"/>
    <w:rsid w:val="000C1128"/>
    <w:rsid w:val="000C17BE"/>
    <w:rsid w:val="000C4AE6"/>
    <w:rsid w:val="000C62B2"/>
    <w:rsid w:val="000C7C54"/>
    <w:rsid w:val="000D24E3"/>
    <w:rsid w:val="000D2B44"/>
    <w:rsid w:val="000D40DB"/>
    <w:rsid w:val="000E16FA"/>
    <w:rsid w:val="000E5A99"/>
    <w:rsid w:val="000E7B75"/>
    <w:rsid w:val="000F5F5F"/>
    <w:rsid w:val="00100DF6"/>
    <w:rsid w:val="00103348"/>
    <w:rsid w:val="00103913"/>
    <w:rsid w:val="001057CB"/>
    <w:rsid w:val="00107BFE"/>
    <w:rsid w:val="00111B28"/>
    <w:rsid w:val="00115916"/>
    <w:rsid w:val="00122FA2"/>
    <w:rsid w:val="001302A7"/>
    <w:rsid w:val="001320DF"/>
    <w:rsid w:val="00132A0B"/>
    <w:rsid w:val="00143FAD"/>
    <w:rsid w:val="0014659F"/>
    <w:rsid w:val="00150767"/>
    <w:rsid w:val="001515E4"/>
    <w:rsid w:val="001536B3"/>
    <w:rsid w:val="00157DEE"/>
    <w:rsid w:val="00167C07"/>
    <w:rsid w:val="00172478"/>
    <w:rsid w:val="001766D9"/>
    <w:rsid w:val="00176ADE"/>
    <w:rsid w:val="0017776F"/>
    <w:rsid w:val="001804F4"/>
    <w:rsid w:val="00181980"/>
    <w:rsid w:val="00183729"/>
    <w:rsid w:val="001837BA"/>
    <w:rsid w:val="00187253"/>
    <w:rsid w:val="001932AF"/>
    <w:rsid w:val="001937B4"/>
    <w:rsid w:val="00194763"/>
    <w:rsid w:val="001966AD"/>
    <w:rsid w:val="001A02F1"/>
    <w:rsid w:val="001A0397"/>
    <w:rsid w:val="001A1A95"/>
    <w:rsid w:val="001A373A"/>
    <w:rsid w:val="001A57E0"/>
    <w:rsid w:val="001B43ED"/>
    <w:rsid w:val="001B5454"/>
    <w:rsid w:val="001D0532"/>
    <w:rsid w:val="001D2AC5"/>
    <w:rsid w:val="001D48C1"/>
    <w:rsid w:val="001E4648"/>
    <w:rsid w:val="001E6B95"/>
    <w:rsid w:val="001F410B"/>
    <w:rsid w:val="001F5421"/>
    <w:rsid w:val="001F763B"/>
    <w:rsid w:val="002008F8"/>
    <w:rsid w:val="00206B10"/>
    <w:rsid w:val="00207471"/>
    <w:rsid w:val="002101E7"/>
    <w:rsid w:val="00211E0F"/>
    <w:rsid w:val="00216F0D"/>
    <w:rsid w:val="00217902"/>
    <w:rsid w:val="002209F1"/>
    <w:rsid w:val="00220BF7"/>
    <w:rsid w:val="0022473A"/>
    <w:rsid w:val="00224C44"/>
    <w:rsid w:val="00225CDC"/>
    <w:rsid w:val="0023700C"/>
    <w:rsid w:val="00237A07"/>
    <w:rsid w:val="002426D3"/>
    <w:rsid w:val="002442B7"/>
    <w:rsid w:val="002479DE"/>
    <w:rsid w:val="002537F9"/>
    <w:rsid w:val="002560BB"/>
    <w:rsid w:val="002561C8"/>
    <w:rsid w:val="0026542C"/>
    <w:rsid w:val="002669BB"/>
    <w:rsid w:val="002672AD"/>
    <w:rsid w:val="00267E40"/>
    <w:rsid w:val="00271700"/>
    <w:rsid w:val="00273171"/>
    <w:rsid w:val="00275334"/>
    <w:rsid w:val="0028364A"/>
    <w:rsid w:val="00294190"/>
    <w:rsid w:val="00295B22"/>
    <w:rsid w:val="002A0041"/>
    <w:rsid w:val="002A0C73"/>
    <w:rsid w:val="002A42DB"/>
    <w:rsid w:val="002A4C41"/>
    <w:rsid w:val="002A6DBC"/>
    <w:rsid w:val="002B03F3"/>
    <w:rsid w:val="002B39C3"/>
    <w:rsid w:val="002B4CE7"/>
    <w:rsid w:val="002B6401"/>
    <w:rsid w:val="002C5C42"/>
    <w:rsid w:val="002C649A"/>
    <w:rsid w:val="002D1AB1"/>
    <w:rsid w:val="002D2FC0"/>
    <w:rsid w:val="002D6554"/>
    <w:rsid w:val="002D6ECB"/>
    <w:rsid w:val="002E5BBF"/>
    <w:rsid w:val="002E6244"/>
    <w:rsid w:val="002F0587"/>
    <w:rsid w:val="002F1222"/>
    <w:rsid w:val="002F3650"/>
    <w:rsid w:val="002F53C4"/>
    <w:rsid w:val="00300535"/>
    <w:rsid w:val="00301956"/>
    <w:rsid w:val="00304D3F"/>
    <w:rsid w:val="0031159E"/>
    <w:rsid w:val="0031476C"/>
    <w:rsid w:val="00315337"/>
    <w:rsid w:val="00317E8C"/>
    <w:rsid w:val="00322263"/>
    <w:rsid w:val="003308C6"/>
    <w:rsid w:val="0033315A"/>
    <w:rsid w:val="0033494D"/>
    <w:rsid w:val="00335F18"/>
    <w:rsid w:val="003409B8"/>
    <w:rsid w:val="00340EAF"/>
    <w:rsid w:val="00342267"/>
    <w:rsid w:val="00343B95"/>
    <w:rsid w:val="00343BCC"/>
    <w:rsid w:val="00345004"/>
    <w:rsid w:val="00347198"/>
    <w:rsid w:val="00347B7E"/>
    <w:rsid w:val="003502E9"/>
    <w:rsid w:val="00351351"/>
    <w:rsid w:val="00352C86"/>
    <w:rsid w:val="003542B7"/>
    <w:rsid w:val="00357C89"/>
    <w:rsid w:val="00360344"/>
    <w:rsid w:val="00360CD3"/>
    <w:rsid w:val="003613D2"/>
    <w:rsid w:val="0036486F"/>
    <w:rsid w:val="00366111"/>
    <w:rsid w:val="0037055E"/>
    <w:rsid w:val="00371851"/>
    <w:rsid w:val="00371F01"/>
    <w:rsid w:val="00371FA3"/>
    <w:rsid w:val="003721AD"/>
    <w:rsid w:val="003726AB"/>
    <w:rsid w:val="00384BAB"/>
    <w:rsid w:val="00387C56"/>
    <w:rsid w:val="00395809"/>
    <w:rsid w:val="003A1EBD"/>
    <w:rsid w:val="003B1B7E"/>
    <w:rsid w:val="003C11EF"/>
    <w:rsid w:val="003C5782"/>
    <w:rsid w:val="003C600B"/>
    <w:rsid w:val="003C6119"/>
    <w:rsid w:val="003D09A4"/>
    <w:rsid w:val="003D22F7"/>
    <w:rsid w:val="003D3CAA"/>
    <w:rsid w:val="003D49B1"/>
    <w:rsid w:val="003D65BB"/>
    <w:rsid w:val="003D7611"/>
    <w:rsid w:val="003E03D1"/>
    <w:rsid w:val="003E089F"/>
    <w:rsid w:val="003E144B"/>
    <w:rsid w:val="003E18DE"/>
    <w:rsid w:val="003E3800"/>
    <w:rsid w:val="003F106C"/>
    <w:rsid w:val="003F2FA4"/>
    <w:rsid w:val="003F3B51"/>
    <w:rsid w:val="003F50F8"/>
    <w:rsid w:val="003F7475"/>
    <w:rsid w:val="003F7DB7"/>
    <w:rsid w:val="0040221E"/>
    <w:rsid w:val="00404E63"/>
    <w:rsid w:val="0040595A"/>
    <w:rsid w:val="00406266"/>
    <w:rsid w:val="00420666"/>
    <w:rsid w:val="00426B90"/>
    <w:rsid w:val="004300D4"/>
    <w:rsid w:val="004316F0"/>
    <w:rsid w:val="004329D6"/>
    <w:rsid w:val="00434754"/>
    <w:rsid w:val="00436A0D"/>
    <w:rsid w:val="00436D76"/>
    <w:rsid w:val="004465B8"/>
    <w:rsid w:val="00451498"/>
    <w:rsid w:val="00452BEC"/>
    <w:rsid w:val="004554CB"/>
    <w:rsid w:val="004554F9"/>
    <w:rsid w:val="00455EC4"/>
    <w:rsid w:val="00460F3D"/>
    <w:rsid w:val="00465BF8"/>
    <w:rsid w:val="0047017A"/>
    <w:rsid w:val="00475D90"/>
    <w:rsid w:val="004775D2"/>
    <w:rsid w:val="00477891"/>
    <w:rsid w:val="00483E26"/>
    <w:rsid w:val="00491D21"/>
    <w:rsid w:val="00492F06"/>
    <w:rsid w:val="004A101E"/>
    <w:rsid w:val="004A3208"/>
    <w:rsid w:val="004A7ED9"/>
    <w:rsid w:val="004B4CF4"/>
    <w:rsid w:val="004B58B4"/>
    <w:rsid w:val="004C2358"/>
    <w:rsid w:val="004C2591"/>
    <w:rsid w:val="004C35B5"/>
    <w:rsid w:val="004C39BF"/>
    <w:rsid w:val="004C3AD3"/>
    <w:rsid w:val="004C546C"/>
    <w:rsid w:val="004D2FD8"/>
    <w:rsid w:val="004E698B"/>
    <w:rsid w:val="004F5C57"/>
    <w:rsid w:val="004F6D67"/>
    <w:rsid w:val="00501FF0"/>
    <w:rsid w:val="00502DC5"/>
    <w:rsid w:val="00506BC3"/>
    <w:rsid w:val="00515610"/>
    <w:rsid w:val="005210F6"/>
    <w:rsid w:val="005236EE"/>
    <w:rsid w:val="00524DE0"/>
    <w:rsid w:val="00530CAE"/>
    <w:rsid w:val="00535826"/>
    <w:rsid w:val="00536B4A"/>
    <w:rsid w:val="00542F76"/>
    <w:rsid w:val="00543525"/>
    <w:rsid w:val="0055114F"/>
    <w:rsid w:val="005603D0"/>
    <w:rsid w:val="00563A35"/>
    <w:rsid w:val="00563CBF"/>
    <w:rsid w:val="0057176C"/>
    <w:rsid w:val="00575CB0"/>
    <w:rsid w:val="005765AD"/>
    <w:rsid w:val="0057692A"/>
    <w:rsid w:val="0058230E"/>
    <w:rsid w:val="00585485"/>
    <w:rsid w:val="00586D6C"/>
    <w:rsid w:val="00591F23"/>
    <w:rsid w:val="00593550"/>
    <w:rsid w:val="005960A1"/>
    <w:rsid w:val="005A18DF"/>
    <w:rsid w:val="005A284E"/>
    <w:rsid w:val="005B0067"/>
    <w:rsid w:val="005B195D"/>
    <w:rsid w:val="005B2018"/>
    <w:rsid w:val="005B4878"/>
    <w:rsid w:val="005B71D1"/>
    <w:rsid w:val="005C0EA1"/>
    <w:rsid w:val="005C1FE0"/>
    <w:rsid w:val="005C37FA"/>
    <w:rsid w:val="005C4C87"/>
    <w:rsid w:val="005C7165"/>
    <w:rsid w:val="005D010E"/>
    <w:rsid w:val="005D13C2"/>
    <w:rsid w:val="005D59E9"/>
    <w:rsid w:val="005E257F"/>
    <w:rsid w:val="005E5213"/>
    <w:rsid w:val="005E6045"/>
    <w:rsid w:val="005F1486"/>
    <w:rsid w:val="005F2234"/>
    <w:rsid w:val="005F3C51"/>
    <w:rsid w:val="005F41F2"/>
    <w:rsid w:val="005F514F"/>
    <w:rsid w:val="005F62D0"/>
    <w:rsid w:val="005F64C7"/>
    <w:rsid w:val="0062555A"/>
    <w:rsid w:val="006311FE"/>
    <w:rsid w:val="00632078"/>
    <w:rsid w:val="00633829"/>
    <w:rsid w:val="006341F3"/>
    <w:rsid w:val="006408AC"/>
    <w:rsid w:val="00640D24"/>
    <w:rsid w:val="00653340"/>
    <w:rsid w:val="0065502C"/>
    <w:rsid w:val="006552A4"/>
    <w:rsid w:val="00656B03"/>
    <w:rsid w:val="00660052"/>
    <w:rsid w:val="006601C7"/>
    <w:rsid w:val="006613DF"/>
    <w:rsid w:val="00664EE4"/>
    <w:rsid w:val="0066519D"/>
    <w:rsid w:val="00665376"/>
    <w:rsid w:val="00677500"/>
    <w:rsid w:val="00681503"/>
    <w:rsid w:val="0068247E"/>
    <w:rsid w:val="00684A76"/>
    <w:rsid w:val="00690009"/>
    <w:rsid w:val="0069048B"/>
    <w:rsid w:val="00690A1F"/>
    <w:rsid w:val="006910ED"/>
    <w:rsid w:val="006917B2"/>
    <w:rsid w:val="00692095"/>
    <w:rsid w:val="00694612"/>
    <w:rsid w:val="006A2032"/>
    <w:rsid w:val="006B0AB1"/>
    <w:rsid w:val="006B13C3"/>
    <w:rsid w:val="006B78DE"/>
    <w:rsid w:val="006C2F05"/>
    <w:rsid w:val="006E56FD"/>
    <w:rsid w:val="006E6880"/>
    <w:rsid w:val="006E69DE"/>
    <w:rsid w:val="006E7255"/>
    <w:rsid w:val="006F007E"/>
    <w:rsid w:val="006F43E5"/>
    <w:rsid w:val="006F61D8"/>
    <w:rsid w:val="00703183"/>
    <w:rsid w:val="00711C72"/>
    <w:rsid w:val="0071243A"/>
    <w:rsid w:val="00720042"/>
    <w:rsid w:val="007202DC"/>
    <w:rsid w:val="00722095"/>
    <w:rsid w:val="00725F56"/>
    <w:rsid w:val="00727301"/>
    <w:rsid w:val="00727C78"/>
    <w:rsid w:val="00727FF3"/>
    <w:rsid w:val="007306D3"/>
    <w:rsid w:val="0073450F"/>
    <w:rsid w:val="007359A0"/>
    <w:rsid w:val="00736332"/>
    <w:rsid w:val="00736614"/>
    <w:rsid w:val="0074284D"/>
    <w:rsid w:val="00742926"/>
    <w:rsid w:val="007532D3"/>
    <w:rsid w:val="0075384B"/>
    <w:rsid w:val="00760195"/>
    <w:rsid w:val="007606C7"/>
    <w:rsid w:val="00762BF5"/>
    <w:rsid w:val="00763886"/>
    <w:rsid w:val="00763F7B"/>
    <w:rsid w:val="00777E99"/>
    <w:rsid w:val="00780350"/>
    <w:rsid w:val="007847C3"/>
    <w:rsid w:val="007913A8"/>
    <w:rsid w:val="00792A1B"/>
    <w:rsid w:val="00795427"/>
    <w:rsid w:val="00796D6C"/>
    <w:rsid w:val="00797E3A"/>
    <w:rsid w:val="007A0045"/>
    <w:rsid w:val="007A03E9"/>
    <w:rsid w:val="007B39A0"/>
    <w:rsid w:val="007B4066"/>
    <w:rsid w:val="007B65DB"/>
    <w:rsid w:val="007B6BAA"/>
    <w:rsid w:val="007C0BDD"/>
    <w:rsid w:val="007C1656"/>
    <w:rsid w:val="007C6CD3"/>
    <w:rsid w:val="007C75E0"/>
    <w:rsid w:val="007C78E5"/>
    <w:rsid w:val="007D2E12"/>
    <w:rsid w:val="007D336B"/>
    <w:rsid w:val="007D37E4"/>
    <w:rsid w:val="007D5FA2"/>
    <w:rsid w:val="007D7B02"/>
    <w:rsid w:val="007E0CD5"/>
    <w:rsid w:val="007E3D5F"/>
    <w:rsid w:val="007E5DEB"/>
    <w:rsid w:val="007F1C80"/>
    <w:rsid w:val="007F354A"/>
    <w:rsid w:val="00804155"/>
    <w:rsid w:val="00804A9C"/>
    <w:rsid w:val="00806CE0"/>
    <w:rsid w:val="00811F58"/>
    <w:rsid w:val="00813A14"/>
    <w:rsid w:val="0081516B"/>
    <w:rsid w:val="008227A5"/>
    <w:rsid w:val="00822D88"/>
    <w:rsid w:val="00827806"/>
    <w:rsid w:val="00831E96"/>
    <w:rsid w:val="00841038"/>
    <w:rsid w:val="008421FB"/>
    <w:rsid w:val="008443FA"/>
    <w:rsid w:val="0084568B"/>
    <w:rsid w:val="00852A3B"/>
    <w:rsid w:val="008535EB"/>
    <w:rsid w:val="00853F8A"/>
    <w:rsid w:val="00853F9D"/>
    <w:rsid w:val="00855B93"/>
    <w:rsid w:val="0085667F"/>
    <w:rsid w:val="008617F3"/>
    <w:rsid w:val="00861AD6"/>
    <w:rsid w:val="008729E6"/>
    <w:rsid w:val="00874AAE"/>
    <w:rsid w:val="00880887"/>
    <w:rsid w:val="008808CB"/>
    <w:rsid w:val="0088491B"/>
    <w:rsid w:val="008859E6"/>
    <w:rsid w:val="00885C4D"/>
    <w:rsid w:val="0089340D"/>
    <w:rsid w:val="008934F5"/>
    <w:rsid w:val="008A0313"/>
    <w:rsid w:val="008A39B7"/>
    <w:rsid w:val="008A4800"/>
    <w:rsid w:val="008A7040"/>
    <w:rsid w:val="008B21F8"/>
    <w:rsid w:val="008B3F18"/>
    <w:rsid w:val="008B7B15"/>
    <w:rsid w:val="008C20B4"/>
    <w:rsid w:val="008C2E61"/>
    <w:rsid w:val="008C353D"/>
    <w:rsid w:val="008D0017"/>
    <w:rsid w:val="008D0E13"/>
    <w:rsid w:val="008D2C9F"/>
    <w:rsid w:val="008D49D7"/>
    <w:rsid w:val="008E0AA8"/>
    <w:rsid w:val="008E40D0"/>
    <w:rsid w:val="008E40E2"/>
    <w:rsid w:val="008E7B07"/>
    <w:rsid w:val="008F1501"/>
    <w:rsid w:val="008F3866"/>
    <w:rsid w:val="008F40D6"/>
    <w:rsid w:val="008F432C"/>
    <w:rsid w:val="008F538F"/>
    <w:rsid w:val="00905734"/>
    <w:rsid w:val="00916AF6"/>
    <w:rsid w:val="00917A74"/>
    <w:rsid w:val="00920A51"/>
    <w:rsid w:val="009213C9"/>
    <w:rsid w:val="00922542"/>
    <w:rsid w:val="00923D0C"/>
    <w:rsid w:val="009251E3"/>
    <w:rsid w:val="00934CB8"/>
    <w:rsid w:val="0093582A"/>
    <w:rsid w:val="009363CA"/>
    <w:rsid w:val="00937D34"/>
    <w:rsid w:val="0094670B"/>
    <w:rsid w:val="009509D5"/>
    <w:rsid w:val="00951088"/>
    <w:rsid w:val="00956812"/>
    <w:rsid w:val="009614C6"/>
    <w:rsid w:val="00962812"/>
    <w:rsid w:val="00965599"/>
    <w:rsid w:val="00967ED7"/>
    <w:rsid w:val="00971D99"/>
    <w:rsid w:val="00973324"/>
    <w:rsid w:val="00974539"/>
    <w:rsid w:val="00980A42"/>
    <w:rsid w:val="00981535"/>
    <w:rsid w:val="00987DD0"/>
    <w:rsid w:val="009924B0"/>
    <w:rsid w:val="00993B12"/>
    <w:rsid w:val="00994F42"/>
    <w:rsid w:val="009976B3"/>
    <w:rsid w:val="009A13A7"/>
    <w:rsid w:val="009A3792"/>
    <w:rsid w:val="009A5CF0"/>
    <w:rsid w:val="009B0CF1"/>
    <w:rsid w:val="009B1FBF"/>
    <w:rsid w:val="009B2F1F"/>
    <w:rsid w:val="009B422E"/>
    <w:rsid w:val="009B4D6F"/>
    <w:rsid w:val="009B56B5"/>
    <w:rsid w:val="009C0E86"/>
    <w:rsid w:val="009C1144"/>
    <w:rsid w:val="009C623F"/>
    <w:rsid w:val="009D0FCB"/>
    <w:rsid w:val="009D2938"/>
    <w:rsid w:val="009D3187"/>
    <w:rsid w:val="009D62FB"/>
    <w:rsid w:val="009E5F40"/>
    <w:rsid w:val="009E6BB7"/>
    <w:rsid w:val="009E7363"/>
    <w:rsid w:val="009F3126"/>
    <w:rsid w:val="009F48DE"/>
    <w:rsid w:val="009F672B"/>
    <w:rsid w:val="00A0078D"/>
    <w:rsid w:val="00A039CA"/>
    <w:rsid w:val="00A03A33"/>
    <w:rsid w:val="00A1746F"/>
    <w:rsid w:val="00A17AFC"/>
    <w:rsid w:val="00A21C4A"/>
    <w:rsid w:val="00A25B19"/>
    <w:rsid w:val="00A45656"/>
    <w:rsid w:val="00A512A5"/>
    <w:rsid w:val="00A512C9"/>
    <w:rsid w:val="00A539E4"/>
    <w:rsid w:val="00A61224"/>
    <w:rsid w:val="00A62073"/>
    <w:rsid w:val="00A63E3C"/>
    <w:rsid w:val="00A65A3D"/>
    <w:rsid w:val="00A67884"/>
    <w:rsid w:val="00A751D7"/>
    <w:rsid w:val="00A75650"/>
    <w:rsid w:val="00A75FF7"/>
    <w:rsid w:val="00A77D73"/>
    <w:rsid w:val="00A82015"/>
    <w:rsid w:val="00A82F13"/>
    <w:rsid w:val="00A845B1"/>
    <w:rsid w:val="00A91E6A"/>
    <w:rsid w:val="00A94087"/>
    <w:rsid w:val="00A960C9"/>
    <w:rsid w:val="00AA24A4"/>
    <w:rsid w:val="00AA4766"/>
    <w:rsid w:val="00AB0719"/>
    <w:rsid w:val="00AB29A9"/>
    <w:rsid w:val="00AB39AD"/>
    <w:rsid w:val="00AB5ED5"/>
    <w:rsid w:val="00AB66A5"/>
    <w:rsid w:val="00AB6A6E"/>
    <w:rsid w:val="00AC3C02"/>
    <w:rsid w:val="00AC40D0"/>
    <w:rsid w:val="00AC7636"/>
    <w:rsid w:val="00AD3B1E"/>
    <w:rsid w:val="00AD41E2"/>
    <w:rsid w:val="00AE0CAE"/>
    <w:rsid w:val="00AE2A4D"/>
    <w:rsid w:val="00AE6600"/>
    <w:rsid w:val="00AE7D13"/>
    <w:rsid w:val="00AF3902"/>
    <w:rsid w:val="00AF4052"/>
    <w:rsid w:val="00AF4482"/>
    <w:rsid w:val="00AF47CA"/>
    <w:rsid w:val="00AF7B5C"/>
    <w:rsid w:val="00B0394A"/>
    <w:rsid w:val="00B07102"/>
    <w:rsid w:val="00B07DB9"/>
    <w:rsid w:val="00B10751"/>
    <w:rsid w:val="00B1165D"/>
    <w:rsid w:val="00B15872"/>
    <w:rsid w:val="00B238C1"/>
    <w:rsid w:val="00B277E4"/>
    <w:rsid w:val="00B3168E"/>
    <w:rsid w:val="00B34476"/>
    <w:rsid w:val="00B34BF9"/>
    <w:rsid w:val="00B4276C"/>
    <w:rsid w:val="00B44DC5"/>
    <w:rsid w:val="00B4772C"/>
    <w:rsid w:val="00B5609C"/>
    <w:rsid w:val="00B565EE"/>
    <w:rsid w:val="00B60E7E"/>
    <w:rsid w:val="00B60FBB"/>
    <w:rsid w:val="00B6228E"/>
    <w:rsid w:val="00B63280"/>
    <w:rsid w:val="00B665D6"/>
    <w:rsid w:val="00B70C0E"/>
    <w:rsid w:val="00B71A83"/>
    <w:rsid w:val="00B73E7B"/>
    <w:rsid w:val="00B748F3"/>
    <w:rsid w:val="00B80DE8"/>
    <w:rsid w:val="00B8161D"/>
    <w:rsid w:val="00B81B50"/>
    <w:rsid w:val="00B82E06"/>
    <w:rsid w:val="00B90C14"/>
    <w:rsid w:val="00B91CEC"/>
    <w:rsid w:val="00B95048"/>
    <w:rsid w:val="00B9691D"/>
    <w:rsid w:val="00BA45F9"/>
    <w:rsid w:val="00BB311B"/>
    <w:rsid w:val="00BB56D3"/>
    <w:rsid w:val="00BC3B79"/>
    <w:rsid w:val="00BC6222"/>
    <w:rsid w:val="00BC7B67"/>
    <w:rsid w:val="00BD201F"/>
    <w:rsid w:val="00BD2ED5"/>
    <w:rsid w:val="00BD3371"/>
    <w:rsid w:val="00BD3F28"/>
    <w:rsid w:val="00BE3E0E"/>
    <w:rsid w:val="00BE43F1"/>
    <w:rsid w:val="00BF4ADB"/>
    <w:rsid w:val="00C03E82"/>
    <w:rsid w:val="00C10E66"/>
    <w:rsid w:val="00C12AF0"/>
    <w:rsid w:val="00C135FA"/>
    <w:rsid w:val="00C13C29"/>
    <w:rsid w:val="00C14EAE"/>
    <w:rsid w:val="00C15D79"/>
    <w:rsid w:val="00C17310"/>
    <w:rsid w:val="00C302E1"/>
    <w:rsid w:val="00C3235B"/>
    <w:rsid w:val="00C34E40"/>
    <w:rsid w:val="00C364AE"/>
    <w:rsid w:val="00C61312"/>
    <w:rsid w:val="00C67476"/>
    <w:rsid w:val="00C720C8"/>
    <w:rsid w:val="00C730B1"/>
    <w:rsid w:val="00C74235"/>
    <w:rsid w:val="00C75CCE"/>
    <w:rsid w:val="00C76A19"/>
    <w:rsid w:val="00C91187"/>
    <w:rsid w:val="00C92434"/>
    <w:rsid w:val="00C97B99"/>
    <w:rsid w:val="00CA1354"/>
    <w:rsid w:val="00CA435A"/>
    <w:rsid w:val="00CA6C68"/>
    <w:rsid w:val="00CB2ED1"/>
    <w:rsid w:val="00CB370D"/>
    <w:rsid w:val="00CB60B6"/>
    <w:rsid w:val="00CC7DE2"/>
    <w:rsid w:val="00CD11D9"/>
    <w:rsid w:val="00CD1EBE"/>
    <w:rsid w:val="00CD7F25"/>
    <w:rsid w:val="00CF30C4"/>
    <w:rsid w:val="00CF3DD4"/>
    <w:rsid w:val="00CF58BD"/>
    <w:rsid w:val="00CF5AE0"/>
    <w:rsid w:val="00CF6CFA"/>
    <w:rsid w:val="00D00112"/>
    <w:rsid w:val="00D02443"/>
    <w:rsid w:val="00D03DC0"/>
    <w:rsid w:val="00D03ECE"/>
    <w:rsid w:val="00D104CE"/>
    <w:rsid w:val="00D15B1E"/>
    <w:rsid w:val="00D15CDB"/>
    <w:rsid w:val="00D1623E"/>
    <w:rsid w:val="00D16A65"/>
    <w:rsid w:val="00D214E6"/>
    <w:rsid w:val="00D23252"/>
    <w:rsid w:val="00D24469"/>
    <w:rsid w:val="00D24893"/>
    <w:rsid w:val="00D4288E"/>
    <w:rsid w:val="00D4316E"/>
    <w:rsid w:val="00D43612"/>
    <w:rsid w:val="00D455AF"/>
    <w:rsid w:val="00D45FFA"/>
    <w:rsid w:val="00D462ED"/>
    <w:rsid w:val="00D52CBF"/>
    <w:rsid w:val="00D576CA"/>
    <w:rsid w:val="00D6047E"/>
    <w:rsid w:val="00D60F7B"/>
    <w:rsid w:val="00D63FE3"/>
    <w:rsid w:val="00D643A4"/>
    <w:rsid w:val="00D66F04"/>
    <w:rsid w:val="00D75213"/>
    <w:rsid w:val="00D82C18"/>
    <w:rsid w:val="00D83D1B"/>
    <w:rsid w:val="00D9163E"/>
    <w:rsid w:val="00D943EC"/>
    <w:rsid w:val="00D9476E"/>
    <w:rsid w:val="00D96022"/>
    <w:rsid w:val="00D96205"/>
    <w:rsid w:val="00D979C6"/>
    <w:rsid w:val="00DA0890"/>
    <w:rsid w:val="00DA2A67"/>
    <w:rsid w:val="00DA4AB8"/>
    <w:rsid w:val="00DB4CE3"/>
    <w:rsid w:val="00DC08A2"/>
    <w:rsid w:val="00DC2408"/>
    <w:rsid w:val="00DC50E2"/>
    <w:rsid w:val="00DC54A0"/>
    <w:rsid w:val="00DC6C9C"/>
    <w:rsid w:val="00DC798E"/>
    <w:rsid w:val="00DD0624"/>
    <w:rsid w:val="00DD13B0"/>
    <w:rsid w:val="00DD4EB0"/>
    <w:rsid w:val="00DE6006"/>
    <w:rsid w:val="00DF7327"/>
    <w:rsid w:val="00E05A16"/>
    <w:rsid w:val="00E05AE7"/>
    <w:rsid w:val="00E10942"/>
    <w:rsid w:val="00E10CFC"/>
    <w:rsid w:val="00E11300"/>
    <w:rsid w:val="00E13CDE"/>
    <w:rsid w:val="00E142E5"/>
    <w:rsid w:val="00E2190B"/>
    <w:rsid w:val="00E264DF"/>
    <w:rsid w:val="00E2682A"/>
    <w:rsid w:val="00E27678"/>
    <w:rsid w:val="00E3097A"/>
    <w:rsid w:val="00E340A7"/>
    <w:rsid w:val="00E34208"/>
    <w:rsid w:val="00E37290"/>
    <w:rsid w:val="00E41C6F"/>
    <w:rsid w:val="00E43107"/>
    <w:rsid w:val="00E432C4"/>
    <w:rsid w:val="00E52467"/>
    <w:rsid w:val="00E52D98"/>
    <w:rsid w:val="00E54B1B"/>
    <w:rsid w:val="00E571E1"/>
    <w:rsid w:val="00E601E2"/>
    <w:rsid w:val="00E62221"/>
    <w:rsid w:val="00E62923"/>
    <w:rsid w:val="00E65B80"/>
    <w:rsid w:val="00E72BF1"/>
    <w:rsid w:val="00E730A5"/>
    <w:rsid w:val="00E76B4A"/>
    <w:rsid w:val="00E811F3"/>
    <w:rsid w:val="00E85F91"/>
    <w:rsid w:val="00E9209B"/>
    <w:rsid w:val="00E93310"/>
    <w:rsid w:val="00E94720"/>
    <w:rsid w:val="00EA5AF8"/>
    <w:rsid w:val="00EA5B2B"/>
    <w:rsid w:val="00EA7F3E"/>
    <w:rsid w:val="00EB7FDB"/>
    <w:rsid w:val="00EC3ADC"/>
    <w:rsid w:val="00EC4B40"/>
    <w:rsid w:val="00EC5C7A"/>
    <w:rsid w:val="00EE0ED9"/>
    <w:rsid w:val="00EE21AF"/>
    <w:rsid w:val="00EE2E55"/>
    <w:rsid w:val="00EF1FDD"/>
    <w:rsid w:val="00EF4656"/>
    <w:rsid w:val="00F02006"/>
    <w:rsid w:val="00F048DA"/>
    <w:rsid w:val="00F05026"/>
    <w:rsid w:val="00F0574A"/>
    <w:rsid w:val="00F11772"/>
    <w:rsid w:val="00F15340"/>
    <w:rsid w:val="00F25D88"/>
    <w:rsid w:val="00F335A6"/>
    <w:rsid w:val="00F33A99"/>
    <w:rsid w:val="00F46729"/>
    <w:rsid w:val="00F469E5"/>
    <w:rsid w:val="00F56D4C"/>
    <w:rsid w:val="00F634C5"/>
    <w:rsid w:val="00F658F3"/>
    <w:rsid w:val="00F70E9F"/>
    <w:rsid w:val="00F8016B"/>
    <w:rsid w:val="00F804E1"/>
    <w:rsid w:val="00F86A1F"/>
    <w:rsid w:val="00F87F88"/>
    <w:rsid w:val="00F90A9F"/>
    <w:rsid w:val="00F9103C"/>
    <w:rsid w:val="00F91DF6"/>
    <w:rsid w:val="00F962E3"/>
    <w:rsid w:val="00F96766"/>
    <w:rsid w:val="00FA01FD"/>
    <w:rsid w:val="00FA0BFE"/>
    <w:rsid w:val="00FA0F00"/>
    <w:rsid w:val="00FA3F66"/>
    <w:rsid w:val="00FA4A21"/>
    <w:rsid w:val="00FA4CA2"/>
    <w:rsid w:val="00FA583C"/>
    <w:rsid w:val="00FA5DC7"/>
    <w:rsid w:val="00FB0F70"/>
    <w:rsid w:val="00FB2706"/>
    <w:rsid w:val="00FB3374"/>
    <w:rsid w:val="00FB67DE"/>
    <w:rsid w:val="00FC1DB8"/>
    <w:rsid w:val="00FD47FA"/>
    <w:rsid w:val="00FD6CB9"/>
    <w:rsid w:val="00FE18BF"/>
    <w:rsid w:val="00FE3081"/>
    <w:rsid w:val="00FE3535"/>
    <w:rsid w:val="00FE3E3B"/>
    <w:rsid w:val="00FE6082"/>
    <w:rsid w:val="00FF58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ABC"/>
    <w:pPr>
      <w:spacing w:before="120" w:after="120"/>
    </w:pPr>
    <w:rPr>
      <w:rFonts w:ascii="Arial" w:hAnsi="Arial"/>
      <w:snapToGrid w:val="0"/>
      <w:lang w:val="sv-SE"/>
    </w:rPr>
  </w:style>
  <w:style w:type="paragraph" w:styleId="Heading1">
    <w:name w:val="heading 1"/>
    <w:basedOn w:val="Normal"/>
    <w:next w:val="Normal"/>
    <w:link w:val="Heading1Char"/>
    <w:qFormat/>
    <w:rsid w:val="00045ABC"/>
    <w:pPr>
      <w:keepNext/>
      <w:tabs>
        <w:tab w:val="right" w:pos="567"/>
      </w:tabs>
      <w:spacing w:before="240" w:after="240"/>
      <w:ind w:left="567" w:hanging="567"/>
      <w:jc w:val="both"/>
      <w:outlineLvl w:val="0"/>
    </w:pPr>
    <w:rPr>
      <w:b/>
      <w:lang w:val="fr-BE"/>
    </w:rPr>
  </w:style>
  <w:style w:type="paragraph" w:styleId="Heading2">
    <w:name w:val="heading 2"/>
    <w:basedOn w:val="Normal"/>
    <w:next w:val="Normal"/>
    <w:link w:val="Heading2Char"/>
    <w:qFormat/>
    <w:rsid w:val="00045ABC"/>
    <w:pPr>
      <w:keepNext/>
      <w:outlineLvl w:val="1"/>
    </w:pPr>
    <w:rPr>
      <w:lang w:val="fr-BE"/>
    </w:rPr>
  </w:style>
  <w:style w:type="paragraph" w:styleId="Heading3">
    <w:name w:val="heading 3"/>
    <w:basedOn w:val="Normal"/>
    <w:next w:val="Normal"/>
    <w:qFormat/>
    <w:rsid w:val="00045ABC"/>
    <w:pPr>
      <w:keepNext/>
      <w:framePr w:hSpace="181" w:vSpace="181" w:wrap="auto" w:vAnchor="text" w:hAnchor="text" w:y="1"/>
      <w:outlineLvl w:val="2"/>
    </w:pPr>
    <w:rPr>
      <w:lang w:val="en-GB"/>
    </w:rPr>
  </w:style>
  <w:style w:type="paragraph" w:styleId="Heading4">
    <w:name w:val="heading 4"/>
    <w:basedOn w:val="Normal"/>
    <w:next w:val="Normal"/>
    <w:qFormat/>
    <w:rsid w:val="00045ABC"/>
    <w:pPr>
      <w:keepNext/>
      <w:tabs>
        <w:tab w:val="num" w:pos="864"/>
      </w:tabs>
      <w:spacing w:before="240" w:after="60"/>
      <w:ind w:left="864" w:hanging="864"/>
      <w:outlineLvl w:val="3"/>
    </w:pPr>
    <w:rPr>
      <w:b/>
      <w:sz w:val="24"/>
    </w:rPr>
  </w:style>
  <w:style w:type="paragraph" w:styleId="Heading5">
    <w:name w:val="heading 5"/>
    <w:basedOn w:val="Normal"/>
    <w:next w:val="Normal"/>
    <w:qFormat/>
    <w:rsid w:val="00045ABC"/>
    <w:pPr>
      <w:tabs>
        <w:tab w:val="num" w:pos="1008"/>
      </w:tabs>
      <w:spacing w:before="240" w:after="60"/>
      <w:ind w:left="1008" w:hanging="1008"/>
      <w:outlineLvl w:val="4"/>
    </w:pPr>
    <w:rPr>
      <w:sz w:val="22"/>
    </w:rPr>
  </w:style>
  <w:style w:type="paragraph" w:styleId="Heading6">
    <w:name w:val="heading 6"/>
    <w:basedOn w:val="Normal"/>
    <w:next w:val="Normal"/>
    <w:qFormat/>
    <w:rsid w:val="00045ABC"/>
    <w:pPr>
      <w:tabs>
        <w:tab w:val="num" w:pos="1152"/>
      </w:tabs>
      <w:spacing w:before="240" w:after="60"/>
      <w:ind w:left="1152" w:hanging="1152"/>
      <w:outlineLvl w:val="5"/>
    </w:pPr>
    <w:rPr>
      <w:i/>
      <w:sz w:val="22"/>
    </w:rPr>
  </w:style>
  <w:style w:type="paragraph" w:styleId="Heading7">
    <w:name w:val="heading 7"/>
    <w:basedOn w:val="Normal"/>
    <w:next w:val="Normal"/>
    <w:qFormat/>
    <w:rsid w:val="00045ABC"/>
    <w:pPr>
      <w:tabs>
        <w:tab w:val="num" w:pos="1296"/>
      </w:tabs>
      <w:spacing w:before="240" w:after="60"/>
      <w:ind w:left="1296" w:hanging="1296"/>
      <w:outlineLvl w:val="6"/>
    </w:pPr>
  </w:style>
  <w:style w:type="paragraph" w:styleId="Heading8">
    <w:name w:val="heading 8"/>
    <w:basedOn w:val="Normal"/>
    <w:next w:val="Normal"/>
    <w:qFormat/>
    <w:rsid w:val="00045ABC"/>
    <w:pPr>
      <w:tabs>
        <w:tab w:val="num" w:pos="1440"/>
      </w:tabs>
      <w:spacing w:before="240" w:after="60"/>
      <w:ind w:left="1440" w:hanging="1440"/>
      <w:outlineLvl w:val="7"/>
    </w:pPr>
    <w:rPr>
      <w:i/>
    </w:rPr>
  </w:style>
  <w:style w:type="paragraph" w:styleId="Heading9">
    <w:name w:val="heading 9"/>
    <w:basedOn w:val="Normal"/>
    <w:next w:val="Normal"/>
    <w:qFormat/>
    <w:rsid w:val="00045ABC"/>
    <w:pPr>
      <w:tabs>
        <w:tab w:val="num" w:pos="1584"/>
      </w:tabs>
      <w:spacing w:before="240" w:after="60"/>
      <w:ind w:left="1584" w:hanging="1584"/>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45ABC"/>
    <w:pPr>
      <w:jc w:val="center"/>
    </w:pPr>
    <w:rPr>
      <w:b/>
      <w:sz w:val="28"/>
      <w:lang w:val="fr-BE"/>
    </w:rPr>
  </w:style>
  <w:style w:type="paragraph" w:styleId="Subtitle">
    <w:name w:val="Subtitle"/>
    <w:basedOn w:val="Normal"/>
    <w:qFormat/>
    <w:rsid w:val="00045ABC"/>
    <w:pPr>
      <w:jc w:val="center"/>
    </w:pPr>
    <w:rPr>
      <w:b/>
      <w:sz w:val="28"/>
      <w:lang w:val="fr-BE"/>
    </w:rPr>
  </w:style>
  <w:style w:type="paragraph" w:styleId="BodyTextIndent">
    <w:name w:val="Body Text Indent"/>
    <w:basedOn w:val="Normal"/>
    <w:link w:val="BodyTextIndentChar"/>
    <w:rsid w:val="00045ABC"/>
    <w:pPr>
      <w:tabs>
        <w:tab w:val="num" w:pos="567"/>
      </w:tabs>
      <w:spacing w:before="0" w:after="0"/>
      <w:jc w:val="both"/>
    </w:pPr>
    <w:rPr>
      <w:rFonts w:ascii="Times New Roman" w:hAnsi="Times New Roman"/>
      <w:sz w:val="24"/>
    </w:rPr>
  </w:style>
  <w:style w:type="paragraph" w:styleId="BodyText">
    <w:name w:val="Body Text"/>
    <w:basedOn w:val="Normal"/>
    <w:rsid w:val="00045ABC"/>
  </w:style>
  <w:style w:type="paragraph" w:styleId="BodyTextIndent2">
    <w:name w:val="Body Text Indent 2"/>
    <w:basedOn w:val="Normal"/>
    <w:rsid w:val="00045ABC"/>
    <w:pPr>
      <w:tabs>
        <w:tab w:val="num" w:pos="567"/>
        <w:tab w:val="num" w:pos="2160"/>
      </w:tabs>
      <w:spacing w:after="240"/>
      <w:ind w:left="567" w:hanging="567"/>
      <w:jc w:val="both"/>
    </w:pPr>
    <w:rPr>
      <w:sz w:val="24"/>
      <w:u w:val="single"/>
    </w:rPr>
  </w:style>
  <w:style w:type="paragraph" w:styleId="BodyTextIndent3">
    <w:name w:val="Body Text Indent 3"/>
    <w:basedOn w:val="Normal"/>
    <w:rsid w:val="00045ABC"/>
    <w:pPr>
      <w:tabs>
        <w:tab w:val="left" w:pos="1276"/>
      </w:tabs>
      <w:ind w:left="1276" w:hanging="425"/>
      <w:jc w:val="both"/>
    </w:pPr>
    <w:rPr>
      <w:sz w:val="24"/>
    </w:rPr>
  </w:style>
  <w:style w:type="paragraph" w:customStyle="1" w:styleId="Text3">
    <w:name w:val="Text 3"/>
    <w:basedOn w:val="Normal"/>
    <w:rsid w:val="00045ABC"/>
    <w:pPr>
      <w:tabs>
        <w:tab w:val="left" w:pos="2302"/>
      </w:tabs>
      <w:spacing w:after="240"/>
      <w:ind w:left="1202"/>
      <w:jc w:val="both"/>
    </w:pPr>
    <w:rPr>
      <w:sz w:val="24"/>
      <w:lang w:val="en-GB"/>
    </w:rPr>
  </w:style>
  <w:style w:type="paragraph" w:styleId="Header">
    <w:name w:val="header"/>
    <w:basedOn w:val="Normal"/>
    <w:rsid w:val="00045ABC"/>
    <w:pPr>
      <w:tabs>
        <w:tab w:val="center" w:pos="4320"/>
        <w:tab w:val="right" w:pos="8640"/>
      </w:tabs>
    </w:pPr>
  </w:style>
  <w:style w:type="paragraph" w:styleId="Footer">
    <w:name w:val="footer"/>
    <w:basedOn w:val="Normal"/>
    <w:rsid w:val="00045ABC"/>
    <w:pPr>
      <w:tabs>
        <w:tab w:val="center" w:pos="4320"/>
        <w:tab w:val="right" w:pos="8640"/>
      </w:tabs>
    </w:pPr>
  </w:style>
  <w:style w:type="character" w:styleId="PageNumber">
    <w:name w:val="page number"/>
    <w:basedOn w:val="DefaultParagraphFont"/>
    <w:rsid w:val="00045ABC"/>
  </w:style>
  <w:style w:type="paragraph" w:styleId="BodyText3">
    <w:name w:val="Body Text 3"/>
    <w:basedOn w:val="Normal"/>
    <w:rsid w:val="00045ABC"/>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basedOn w:val="DefaultParagraphFont"/>
    <w:rsid w:val="00045ABC"/>
    <w:rPr>
      <w:color w:val="0000FF"/>
      <w:u w:val="single"/>
    </w:rPr>
  </w:style>
  <w:style w:type="paragraph" w:styleId="FootnoteText">
    <w:name w:val="footnote text"/>
    <w:basedOn w:val="Normal"/>
    <w:semiHidden/>
    <w:rsid w:val="00045ABC"/>
    <w:rPr>
      <w:lang w:val="fr-FR"/>
    </w:rPr>
  </w:style>
  <w:style w:type="character" w:styleId="FootnoteReference">
    <w:name w:val="footnote reference"/>
    <w:basedOn w:val="DefaultParagraphFont"/>
    <w:semiHidden/>
    <w:rsid w:val="00045ABC"/>
    <w:rPr>
      <w:vertAlign w:val="superscript"/>
    </w:rPr>
  </w:style>
  <w:style w:type="paragraph" w:styleId="DocumentMap">
    <w:name w:val="Document Map"/>
    <w:basedOn w:val="Normal"/>
    <w:semiHidden/>
    <w:rsid w:val="00045ABC"/>
    <w:pPr>
      <w:shd w:val="clear" w:color="auto" w:fill="000080"/>
    </w:pPr>
    <w:rPr>
      <w:sz w:val="24"/>
      <w:lang w:val="fr-FR"/>
    </w:rPr>
  </w:style>
  <w:style w:type="paragraph" w:customStyle="1" w:styleId="bulletsub">
    <w:name w:val="bullet_sub"/>
    <w:basedOn w:val="Normal"/>
    <w:rsid w:val="00045ABC"/>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rsid w:val="00045ABC"/>
    <w:pPr>
      <w:spacing w:after="240"/>
      <w:jc w:val="center"/>
    </w:pPr>
    <w:rPr>
      <w:b/>
      <w:sz w:val="40"/>
      <w:lang w:val="en-GB"/>
    </w:rPr>
  </w:style>
  <w:style w:type="paragraph" w:customStyle="1" w:styleId="SubTitle2">
    <w:name w:val="SubTitle 2"/>
    <w:basedOn w:val="Normal"/>
    <w:rsid w:val="00045ABC"/>
    <w:pPr>
      <w:spacing w:after="240"/>
      <w:jc w:val="center"/>
    </w:pPr>
    <w:rPr>
      <w:b/>
      <w:sz w:val="32"/>
      <w:lang w:val="en-GB"/>
    </w:rPr>
  </w:style>
  <w:style w:type="paragraph" w:customStyle="1" w:styleId="Annexetitle">
    <w:name w:val="Annexe_title"/>
    <w:basedOn w:val="Heading1"/>
    <w:next w:val="Normal"/>
    <w:autoRedefine/>
    <w:rsid w:val="00045ABC"/>
    <w:pPr>
      <w:keepNext w:val="0"/>
      <w:pageBreakBefore/>
      <w:tabs>
        <w:tab w:val="left" w:pos="567"/>
        <w:tab w:val="left" w:pos="2552"/>
        <w:tab w:val="left" w:pos="7938"/>
        <w:tab w:val="left" w:pos="9072"/>
      </w:tabs>
      <w:spacing w:before="0" w:after="0"/>
      <w:ind w:left="0" w:firstLine="0"/>
      <w:jc w:val="left"/>
      <w:outlineLvl w:val="9"/>
    </w:pPr>
    <w:rPr>
      <w:caps/>
      <w:sz w:val="28"/>
      <w:lang w:val="en-GB"/>
    </w:rPr>
  </w:style>
  <w:style w:type="paragraph" w:customStyle="1" w:styleId="Style1">
    <w:name w:val="Style1"/>
    <w:basedOn w:val="Normal"/>
    <w:rsid w:val="00045ABC"/>
    <w:pPr>
      <w:keepNext/>
      <w:widowControl w:val="0"/>
      <w:tabs>
        <w:tab w:val="num" w:pos="992"/>
      </w:tabs>
      <w:ind w:left="992" w:hanging="992"/>
    </w:pPr>
    <w:rPr>
      <w:b/>
      <w:sz w:val="18"/>
      <w:lang w:val="fr-FR"/>
    </w:rPr>
  </w:style>
  <w:style w:type="paragraph" w:customStyle="1" w:styleId="titlefront">
    <w:name w:val="title_front"/>
    <w:basedOn w:val="Normal"/>
    <w:rsid w:val="00045ABC"/>
    <w:pPr>
      <w:spacing w:before="240"/>
      <w:ind w:left="1701"/>
      <w:jc w:val="right"/>
    </w:pPr>
    <w:rPr>
      <w:rFonts w:ascii="Optima" w:hAnsi="Optima"/>
      <w:b/>
      <w:sz w:val="28"/>
      <w:lang w:val="en-GB"/>
    </w:rPr>
  </w:style>
  <w:style w:type="paragraph" w:styleId="TOC1">
    <w:name w:val="toc 1"/>
    <w:basedOn w:val="Normal"/>
    <w:next w:val="Normal"/>
    <w:autoRedefine/>
    <w:semiHidden/>
    <w:rsid w:val="00045ABC"/>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rsid w:val="00045ABC"/>
    <w:pPr>
      <w:spacing w:before="0" w:after="0"/>
      <w:ind w:left="200"/>
    </w:pPr>
    <w:rPr>
      <w:rFonts w:ascii="Times New Roman" w:hAnsi="Times New Roman"/>
      <w:smallCaps/>
    </w:rPr>
  </w:style>
  <w:style w:type="character" w:styleId="Strong">
    <w:name w:val="Strong"/>
    <w:basedOn w:val="DefaultParagraphFont"/>
    <w:qFormat/>
    <w:rsid w:val="00045ABC"/>
    <w:rPr>
      <w:b/>
    </w:rPr>
  </w:style>
  <w:style w:type="paragraph" w:customStyle="1" w:styleId="Blockquote">
    <w:name w:val="Blockquote"/>
    <w:basedOn w:val="Normal"/>
    <w:rsid w:val="00045ABC"/>
    <w:pPr>
      <w:widowControl w:val="0"/>
      <w:spacing w:before="100" w:after="100"/>
      <w:ind w:left="360" w:right="360"/>
    </w:pPr>
    <w:rPr>
      <w:sz w:val="24"/>
      <w:lang w:val="en-US"/>
    </w:rPr>
  </w:style>
  <w:style w:type="paragraph" w:styleId="TOC3">
    <w:name w:val="toc 3"/>
    <w:basedOn w:val="Normal"/>
    <w:next w:val="Normal"/>
    <w:autoRedefine/>
    <w:semiHidden/>
    <w:rsid w:val="00045ABC"/>
    <w:pPr>
      <w:spacing w:before="0" w:after="0"/>
      <w:ind w:left="400"/>
    </w:pPr>
    <w:rPr>
      <w:rFonts w:ascii="Times New Roman" w:hAnsi="Times New Roman"/>
      <w:i/>
    </w:rPr>
  </w:style>
  <w:style w:type="paragraph" w:styleId="TOC4">
    <w:name w:val="toc 4"/>
    <w:basedOn w:val="Normal"/>
    <w:next w:val="Normal"/>
    <w:autoRedefine/>
    <w:semiHidden/>
    <w:rsid w:val="00045ABC"/>
    <w:pPr>
      <w:spacing w:before="0" w:after="0"/>
      <w:ind w:left="600"/>
    </w:pPr>
    <w:rPr>
      <w:rFonts w:ascii="Times New Roman" w:hAnsi="Times New Roman"/>
      <w:sz w:val="18"/>
    </w:rPr>
  </w:style>
  <w:style w:type="paragraph" w:styleId="TOC5">
    <w:name w:val="toc 5"/>
    <w:basedOn w:val="Normal"/>
    <w:next w:val="Normal"/>
    <w:autoRedefine/>
    <w:semiHidden/>
    <w:rsid w:val="00045ABC"/>
    <w:pPr>
      <w:spacing w:before="0" w:after="0"/>
      <w:ind w:left="800"/>
    </w:pPr>
    <w:rPr>
      <w:rFonts w:ascii="Times New Roman" w:hAnsi="Times New Roman"/>
      <w:sz w:val="18"/>
    </w:rPr>
  </w:style>
  <w:style w:type="paragraph" w:styleId="TOC6">
    <w:name w:val="toc 6"/>
    <w:basedOn w:val="Normal"/>
    <w:next w:val="Normal"/>
    <w:autoRedefine/>
    <w:semiHidden/>
    <w:rsid w:val="00045ABC"/>
    <w:pPr>
      <w:spacing w:before="0" w:after="0"/>
      <w:ind w:left="1000"/>
    </w:pPr>
    <w:rPr>
      <w:rFonts w:ascii="Times New Roman" w:hAnsi="Times New Roman"/>
      <w:sz w:val="18"/>
    </w:rPr>
  </w:style>
  <w:style w:type="paragraph" w:styleId="TOC7">
    <w:name w:val="toc 7"/>
    <w:basedOn w:val="Normal"/>
    <w:next w:val="Normal"/>
    <w:autoRedefine/>
    <w:semiHidden/>
    <w:rsid w:val="00045ABC"/>
    <w:pPr>
      <w:spacing w:before="0" w:after="0"/>
      <w:ind w:left="1200"/>
    </w:pPr>
    <w:rPr>
      <w:rFonts w:ascii="Times New Roman" w:hAnsi="Times New Roman"/>
      <w:sz w:val="18"/>
    </w:rPr>
  </w:style>
  <w:style w:type="paragraph" w:styleId="TOC8">
    <w:name w:val="toc 8"/>
    <w:basedOn w:val="Normal"/>
    <w:next w:val="Normal"/>
    <w:autoRedefine/>
    <w:semiHidden/>
    <w:rsid w:val="00045ABC"/>
    <w:pPr>
      <w:spacing w:before="0" w:after="0"/>
      <w:ind w:left="1400"/>
    </w:pPr>
    <w:rPr>
      <w:rFonts w:ascii="Times New Roman" w:hAnsi="Times New Roman"/>
      <w:sz w:val="18"/>
    </w:rPr>
  </w:style>
  <w:style w:type="paragraph" w:styleId="TOC9">
    <w:name w:val="toc 9"/>
    <w:basedOn w:val="Normal"/>
    <w:next w:val="Normal"/>
    <w:autoRedefine/>
    <w:semiHidden/>
    <w:rsid w:val="00045ABC"/>
    <w:pPr>
      <w:spacing w:before="0" w:after="0"/>
      <w:ind w:left="1600"/>
    </w:pPr>
    <w:rPr>
      <w:rFonts w:ascii="Times New Roman" w:hAnsi="Times New Roman"/>
      <w:sz w:val="18"/>
    </w:rPr>
  </w:style>
  <w:style w:type="character" w:styleId="FollowedHyperlink">
    <w:name w:val="FollowedHyperlink"/>
    <w:basedOn w:val="DefaultParagraphFont"/>
    <w:rsid w:val="00045ABC"/>
    <w:rPr>
      <w:color w:val="800080"/>
      <w:u w:val="single"/>
    </w:rPr>
  </w:style>
  <w:style w:type="paragraph" w:customStyle="1" w:styleId="Style2">
    <w:name w:val="Style2"/>
    <w:basedOn w:val="Style1"/>
    <w:rsid w:val="00045ABC"/>
    <w:pPr>
      <w:tabs>
        <w:tab w:val="clear" w:pos="992"/>
        <w:tab w:val="num" w:pos="2091"/>
      </w:tabs>
      <w:ind w:left="2977"/>
      <w:jc w:val="both"/>
    </w:pPr>
  </w:style>
  <w:style w:type="paragraph" w:customStyle="1" w:styleId="text">
    <w:name w:val="text"/>
    <w:rsid w:val="00045ABC"/>
    <w:pPr>
      <w:widowControl w:val="0"/>
      <w:spacing w:before="240" w:line="240" w:lineRule="exact"/>
      <w:jc w:val="both"/>
    </w:pPr>
    <w:rPr>
      <w:rFonts w:ascii="Arial" w:hAnsi="Arial"/>
      <w:snapToGrid w:val="0"/>
      <w:sz w:val="24"/>
      <w:lang w:val="cs-CZ"/>
    </w:rPr>
  </w:style>
  <w:style w:type="paragraph" w:customStyle="1" w:styleId="Section">
    <w:name w:val="Section"/>
    <w:basedOn w:val="Normal"/>
    <w:rsid w:val="00045ABC"/>
    <w:pPr>
      <w:widowControl w:val="0"/>
      <w:spacing w:before="0" w:after="0" w:line="360" w:lineRule="exact"/>
      <w:jc w:val="center"/>
    </w:pPr>
    <w:rPr>
      <w:b/>
      <w:sz w:val="32"/>
      <w:lang w:val="cs-CZ"/>
    </w:rPr>
  </w:style>
  <w:style w:type="paragraph" w:customStyle="1" w:styleId="ManualNumPar1">
    <w:name w:val="Manual NumPar 1"/>
    <w:basedOn w:val="Normal"/>
    <w:next w:val="Normal"/>
    <w:rsid w:val="00045ABC"/>
    <w:pPr>
      <w:ind w:left="851" w:hanging="851"/>
      <w:jc w:val="both"/>
    </w:pPr>
    <w:rPr>
      <w:rFonts w:ascii="Times New Roman" w:hAnsi="Times New Roman"/>
      <w:sz w:val="24"/>
      <w:lang w:val="fr-FR"/>
    </w:rPr>
  </w:style>
  <w:style w:type="table" w:styleId="TableGrid">
    <w:name w:val="Table Grid"/>
    <w:basedOn w:val="TableNormal"/>
    <w:rsid w:val="00F90A9F"/>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B60FBB"/>
    <w:rPr>
      <w:rFonts w:ascii="Tahoma" w:hAnsi="Tahoma" w:cs="Tahoma"/>
      <w:sz w:val="16"/>
      <w:szCs w:val="16"/>
    </w:rPr>
  </w:style>
  <w:style w:type="character" w:customStyle="1" w:styleId="tw4winMark">
    <w:name w:val="tw4winMark"/>
    <w:rsid w:val="00804155"/>
    <w:rPr>
      <w:rFonts w:ascii="Times New Roman" w:hAnsi="Times New Roman" w:cs="Times New Roman"/>
      <w:vanish/>
      <w:color w:val="800080"/>
      <w:sz w:val="24"/>
      <w:szCs w:val="24"/>
      <w:vertAlign w:val="subscript"/>
    </w:rPr>
  </w:style>
  <w:style w:type="character" w:customStyle="1" w:styleId="Heading1Char">
    <w:name w:val="Heading 1 Char"/>
    <w:basedOn w:val="DefaultParagraphFont"/>
    <w:link w:val="Heading1"/>
    <w:rsid w:val="009D62FB"/>
    <w:rPr>
      <w:rFonts w:ascii="Arial" w:hAnsi="Arial"/>
      <w:b/>
      <w:snapToGrid w:val="0"/>
      <w:lang w:val="fr-BE"/>
    </w:rPr>
  </w:style>
  <w:style w:type="paragraph" w:customStyle="1" w:styleId="StyleHeading1TimesNewRoman14ptItalic">
    <w:name w:val="Style Heading 1 + Times New Roman 14 pt Italic"/>
    <w:basedOn w:val="Heading1"/>
    <w:autoRedefine/>
    <w:rsid w:val="00217902"/>
    <w:pPr>
      <w:numPr>
        <w:numId w:val="12"/>
      </w:numPr>
      <w:spacing w:after="120"/>
      <w:ind w:left="357" w:hanging="357"/>
    </w:pPr>
    <w:rPr>
      <w:rFonts w:ascii="Times New Roman" w:hAnsi="Times New Roman"/>
      <w:bCs/>
      <w:iCs/>
      <w:sz w:val="22"/>
      <w:szCs w:val="22"/>
    </w:rPr>
  </w:style>
  <w:style w:type="paragraph" w:customStyle="1" w:styleId="CharCharChar">
    <w:name w:val="Char Char Char"/>
    <w:basedOn w:val="Normal"/>
    <w:rsid w:val="003D09A4"/>
    <w:pPr>
      <w:spacing w:before="0" w:after="160" w:line="240" w:lineRule="exact"/>
    </w:pPr>
    <w:rPr>
      <w:rFonts w:cs="Arial"/>
      <w:snapToGrid/>
      <w:lang w:val="en-US"/>
    </w:rPr>
  </w:style>
  <w:style w:type="paragraph" w:styleId="EndnoteText">
    <w:name w:val="endnote text"/>
    <w:basedOn w:val="Normal"/>
    <w:link w:val="EndnoteTextChar"/>
    <w:semiHidden/>
    <w:rsid w:val="003D09A4"/>
  </w:style>
  <w:style w:type="character" w:customStyle="1" w:styleId="EndnoteTextChar">
    <w:name w:val="Endnote Text Char"/>
    <w:basedOn w:val="DefaultParagraphFont"/>
    <w:link w:val="EndnoteText"/>
    <w:semiHidden/>
    <w:rsid w:val="003D09A4"/>
    <w:rPr>
      <w:rFonts w:ascii="Arial" w:hAnsi="Arial"/>
      <w:snapToGrid w:val="0"/>
      <w:lang w:val="sv-SE"/>
    </w:rPr>
  </w:style>
  <w:style w:type="character" w:styleId="EndnoteReference">
    <w:name w:val="endnote reference"/>
    <w:basedOn w:val="DefaultParagraphFont"/>
    <w:semiHidden/>
    <w:rsid w:val="003D09A4"/>
    <w:rPr>
      <w:vertAlign w:val="superscript"/>
    </w:rPr>
  </w:style>
  <w:style w:type="character" w:customStyle="1" w:styleId="longtext1">
    <w:name w:val="long_text1"/>
    <w:basedOn w:val="DefaultParagraphFont"/>
    <w:rsid w:val="00F335A6"/>
    <w:rPr>
      <w:sz w:val="20"/>
      <w:szCs w:val="20"/>
    </w:rPr>
  </w:style>
  <w:style w:type="character" w:customStyle="1" w:styleId="mediumtext1">
    <w:name w:val="medium_text1"/>
    <w:basedOn w:val="DefaultParagraphFont"/>
    <w:rsid w:val="001A0397"/>
    <w:rPr>
      <w:sz w:val="24"/>
      <w:szCs w:val="24"/>
    </w:rPr>
  </w:style>
  <w:style w:type="character" w:customStyle="1" w:styleId="Heading2Char">
    <w:name w:val="Heading 2 Char"/>
    <w:basedOn w:val="DefaultParagraphFont"/>
    <w:link w:val="Heading2"/>
    <w:locked/>
    <w:rsid w:val="005603D0"/>
    <w:rPr>
      <w:rFonts w:ascii="Arial" w:hAnsi="Arial"/>
      <w:snapToGrid w:val="0"/>
      <w:lang w:val="fr-BE"/>
    </w:rPr>
  </w:style>
  <w:style w:type="character" w:styleId="CommentReference">
    <w:name w:val="annotation reference"/>
    <w:semiHidden/>
    <w:rsid w:val="00BC7B67"/>
    <w:rPr>
      <w:sz w:val="16"/>
      <w:szCs w:val="16"/>
    </w:rPr>
  </w:style>
  <w:style w:type="paragraph" w:styleId="CommentText">
    <w:name w:val="annotation text"/>
    <w:basedOn w:val="Normal"/>
    <w:link w:val="CommentTextChar"/>
    <w:semiHidden/>
    <w:rsid w:val="00BC7B67"/>
    <w:pPr>
      <w:spacing w:before="0" w:after="0"/>
    </w:pPr>
    <w:rPr>
      <w:rFonts w:ascii="Times New Roman" w:hAnsi="Times New Roman"/>
      <w:lang w:val="en-GB"/>
    </w:rPr>
  </w:style>
  <w:style w:type="character" w:customStyle="1" w:styleId="CommentTextChar">
    <w:name w:val="Comment Text Char"/>
    <w:basedOn w:val="DefaultParagraphFont"/>
    <w:link w:val="CommentText"/>
    <w:semiHidden/>
    <w:rsid w:val="00BC7B67"/>
    <w:rPr>
      <w:snapToGrid w:val="0"/>
      <w:lang w:val="en-GB"/>
    </w:rPr>
  </w:style>
  <w:style w:type="paragraph" w:styleId="BodyTextFirstIndent2">
    <w:name w:val="Body Text First Indent 2"/>
    <w:basedOn w:val="BodyTextIndent"/>
    <w:link w:val="BodyTextFirstIndent2Char"/>
    <w:uiPriority w:val="99"/>
    <w:semiHidden/>
    <w:unhideWhenUsed/>
    <w:rsid w:val="00F46729"/>
    <w:pPr>
      <w:tabs>
        <w:tab w:val="clear" w:pos="567"/>
      </w:tabs>
      <w:spacing w:before="120" w:after="120"/>
      <w:ind w:left="360" w:firstLine="210"/>
      <w:jc w:val="left"/>
    </w:pPr>
    <w:rPr>
      <w:rFonts w:ascii="Arial" w:hAnsi="Arial"/>
      <w:sz w:val="20"/>
    </w:rPr>
  </w:style>
  <w:style w:type="character" w:customStyle="1" w:styleId="BodyTextIndentChar">
    <w:name w:val="Body Text Indent Char"/>
    <w:basedOn w:val="DefaultParagraphFont"/>
    <w:link w:val="BodyTextIndent"/>
    <w:rsid w:val="00F46729"/>
    <w:rPr>
      <w:snapToGrid w:val="0"/>
      <w:sz w:val="24"/>
      <w:lang w:val="sv-SE"/>
    </w:rPr>
  </w:style>
  <w:style w:type="character" w:customStyle="1" w:styleId="BodyTextFirstIndent2Char">
    <w:name w:val="Body Text First Indent 2 Char"/>
    <w:basedOn w:val="BodyTextIndentChar"/>
    <w:link w:val="BodyTextFirstIndent2"/>
    <w:rsid w:val="00F46729"/>
  </w:style>
  <w:style w:type="paragraph" w:styleId="List2">
    <w:name w:val="List 2"/>
    <w:basedOn w:val="Normal"/>
    <w:rsid w:val="00E3097A"/>
    <w:pPr>
      <w:ind w:left="720" w:hanging="360"/>
    </w:pPr>
    <w:rPr>
      <w:rFonts w:ascii="Times New Roman" w:hAnsi="Times New Roman"/>
      <w:sz w:val="22"/>
      <w:lang w:val="en-GB"/>
    </w:rPr>
  </w:style>
  <w:style w:type="paragraph" w:styleId="ListBullet3">
    <w:name w:val="List Bullet 3"/>
    <w:basedOn w:val="Normal"/>
    <w:rsid w:val="00E3097A"/>
    <w:pPr>
      <w:numPr>
        <w:numId w:val="39"/>
      </w:numPr>
      <w:spacing w:before="0" w:after="0"/>
    </w:pPr>
    <w:rPr>
      <w:rFonts w:ascii="Times New Roman" w:hAnsi="Times New Roman"/>
      <w:snapToGrid/>
      <w:sz w:val="24"/>
      <w:szCs w:val="24"/>
      <w:lang w:val="en-US"/>
    </w:rPr>
  </w:style>
  <w:style w:type="paragraph" w:styleId="CommentSubject">
    <w:name w:val="annotation subject"/>
    <w:basedOn w:val="CommentText"/>
    <w:next w:val="CommentText"/>
    <w:link w:val="CommentSubjectChar"/>
    <w:uiPriority w:val="99"/>
    <w:semiHidden/>
    <w:unhideWhenUsed/>
    <w:rsid w:val="00B6228E"/>
    <w:pPr>
      <w:spacing w:before="120" w:after="120"/>
    </w:pPr>
    <w:rPr>
      <w:rFonts w:ascii="Arial" w:hAnsi="Arial"/>
      <w:b/>
      <w:bCs/>
      <w:lang w:val="sv-SE"/>
    </w:rPr>
  </w:style>
  <w:style w:type="character" w:customStyle="1" w:styleId="CommentSubjectChar">
    <w:name w:val="Comment Subject Char"/>
    <w:basedOn w:val="CommentTextChar"/>
    <w:link w:val="CommentSubject"/>
    <w:uiPriority w:val="99"/>
    <w:semiHidden/>
    <w:rsid w:val="00B6228E"/>
    <w:rPr>
      <w:rFonts w:ascii="Arial" w:hAnsi="Arial"/>
      <w:b/>
      <w:bCs/>
      <w:lang w:val="sv-SE"/>
    </w:rPr>
  </w:style>
  <w:style w:type="paragraph" w:styleId="NoSpacing">
    <w:name w:val="No Spacing"/>
    <w:uiPriority w:val="1"/>
    <w:qFormat/>
    <w:rsid w:val="00F469E5"/>
    <w:rPr>
      <w:rFonts w:ascii="Calibri" w:eastAsia="Calibri" w:hAnsi="Calibri" w:cs="Calibri"/>
      <w:sz w:val="22"/>
      <w:szCs w:val="22"/>
    </w:rPr>
  </w:style>
  <w:style w:type="paragraph" w:styleId="ListParagraph">
    <w:name w:val="List Paragraph"/>
    <w:basedOn w:val="Normal"/>
    <w:uiPriority w:val="34"/>
    <w:qFormat/>
    <w:rsid w:val="00981535"/>
    <w:pPr>
      <w:ind w:left="720"/>
      <w:contextualSpacing/>
    </w:pPr>
  </w:style>
</w:styles>
</file>

<file path=word/webSettings.xml><?xml version="1.0" encoding="utf-8"?>
<w:webSettings xmlns:r="http://schemas.openxmlformats.org/officeDocument/2006/relationships" xmlns:w="http://schemas.openxmlformats.org/wordprocessingml/2006/main">
  <w:divs>
    <w:div w:id="428431736">
      <w:bodyDiv w:val="1"/>
      <w:marLeft w:val="0"/>
      <w:marRight w:val="0"/>
      <w:marTop w:val="0"/>
      <w:marBottom w:val="0"/>
      <w:divBdr>
        <w:top w:val="none" w:sz="0" w:space="0" w:color="auto"/>
        <w:left w:val="none" w:sz="0" w:space="0" w:color="auto"/>
        <w:bottom w:val="none" w:sz="0" w:space="0" w:color="auto"/>
        <w:right w:val="none" w:sz="0" w:space="0" w:color="auto"/>
      </w:divBdr>
    </w:div>
    <w:div w:id="175289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c.europa.eu/comm/europeaid/index_en.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europa.eu/europeaid/work/procedures/index_en.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uropeaid/work/procedures/index_en.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uropa.r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uropeaid/work/procedures/implementation/supplies/documents/c4_annexigc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B02623-81C0-4A0A-859C-AAE04B2B5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47</Pages>
  <Words>9225</Words>
  <Characters>52587</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
  <LinksUpToDate>false</LinksUpToDate>
  <CharactersWithSpaces>61689</CharactersWithSpaces>
  <SharedDoc>false</SharedDoc>
  <HLinks>
    <vt:vector size="30" baseType="variant">
      <vt:variant>
        <vt:i4>8060956</vt:i4>
      </vt:variant>
      <vt:variant>
        <vt:i4>9</vt:i4>
      </vt:variant>
      <vt:variant>
        <vt:i4>0</vt:i4>
      </vt:variant>
      <vt:variant>
        <vt:i4>5</vt:i4>
      </vt:variant>
      <vt:variant>
        <vt:lpwstr>http://ec.europa.eu/comm/europeaid/index_en.htm</vt:lpwstr>
      </vt:variant>
      <vt:variant>
        <vt:lpwstr/>
      </vt:variant>
      <vt:variant>
        <vt:i4>1441824</vt:i4>
      </vt:variant>
      <vt:variant>
        <vt:i4>6</vt:i4>
      </vt:variant>
      <vt:variant>
        <vt:i4>0</vt:i4>
      </vt:variant>
      <vt:variant>
        <vt:i4>5</vt:i4>
      </vt:variant>
      <vt:variant>
        <vt:lpwstr>http://ec.europa.eu/europeaid/work/procedures/index_en.htm</vt:lpwstr>
      </vt:variant>
      <vt:variant>
        <vt:lpwstr/>
      </vt:variant>
      <vt:variant>
        <vt:i4>1441824</vt:i4>
      </vt:variant>
      <vt:variant>
        <vt:i4>3</vt:i4>
      </vt:variant>
      <vt:variant>
        <vt:i4>0</vt:i4>
      </vt:variant>
      <vt:variant>
        <vt:i4>5</vt:i4>
      </vt:variant>
      <vt:variant>
        <vt:lpwstr>http://ec.europa.eu/europeaid/work/procedures/index_en.htm</vt:lpwstr>
      </vt:variant>
      <vt:variant>
        <vt:lpwstr/>
      </vt:variant>
      <vt:variant>
        <vt:i4>1114201</vt:i4>
      </vt:variant>
      <vt:variant>
        <vt:i4>0</vt:i4>
      </vt:variant>
      <vt:variant>
        <vt:i4>0</vt:i4>
      </vt:variant>
      <vt:variant>
        <vt:i4>5</vt:i4>
      </vt:variant>
      <vt:variant>
        <vt:lpwstr>http://www.europa.rs/</vt:lpwstr>
      </vt:variant>
      <vt:variant>
        <vt:lpwstr/>
      </vt:variant>
      <vt:variant>
        <vt:i4>5177417</vt:i4>
      </vt:variant>
      <vt:variant>
        <vt:i4>0</vt:i4>
      </vt:variant>
      <vt:variant>
        <vt:i4>0</vt:i4>
      </vt:variant>
      <vt:variant>
        <vt:i4>5</vt:i4>
      </vt:variant>
      <vt:variant>
        <vt:lpwstr>http://ec.europa.eu/europeaid/work/procedures/implementation/supplies/documents/c4_annexigc_en.pdf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mstankovic</cp:lastModifiedBy>
  <cp:revision>65</cp:revision>
  <cp:lastPrinted>2014-07-25T11:33:00Z</cp:lastPrinted>
  <dcterms:created xsi:type="dcterms:W3CDTF">2014-07-24T09:01:00Z</dcterms:created>
  <dcterms:modified xsi:type="dcterms:W3CDTF">2014-07-25T11:33:00Z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duboile</vt:lpwstr>
  </property>
</Properties>
</file>